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7646E9" w:rsidP="00D11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«23» сентября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="00D11486"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D11486">
        <w:rPr>
          <w:rFonts w:ascii="Times New Roman" w:hAnsi="Times New Roman"/>
          <w:sz w:val="28"/>
          <w:szCs w:val="28"/>
        </w:rPr>
        <w:t xml:space="preserve">              </w:t>
      </w:r>
      <w:r w:rsidR="00D11486" w:rsidRPr="00D114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</w:t>
      </w:r>
      <w:r w:rsidR="00D11486"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proofErr w:type="spellStart"/>
      <w:r w:rsidR="007646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Иотко</w:t>
      </w:r>
      <w:proofErr w:type="spellEnd"/>
      <w:r w:rsidR="007646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А.И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="00C93C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заключении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договора социального най</w:t>
      </w:r>
      <w:r w:rsidR="00692B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 по адре</w:t>
      </w:r>
      <w:r w:rsidR="007646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су: </w:t>
      </w:r>
      <w:proofErr w:type="spellStart"/>
      <w:r w:rsidR="007646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Start"/>
      <w:r w:rsidR="007646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7646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овыли,ул.Трудовая</w:t>
      </w:r>
      <w:proofErr w:type="spellEnd"/>
      <w:r w:rsidR="007646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д.1</w:t>
      </w:r>
      <w:r w:rsidR="00B868C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кв.1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46E9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proofErr w:type="spellStart"/>
      <w:r w:rsidR="007646E9">
        <w:rPr>
          <w:rFonts w:ascii="Times New Roman" w:eastAsia="Times New Roman" w:hAnsi="Times New Roman"/>
          <w:color w:val="000000"/>
          <w:sz w:val="28"/>
          <w:szCs w:val="28"/>
        </w:rPr>
        <w:t>Иотко</w:t>
      </w:r>
      <w:proofErr w:type="spellEnd"/>
      <w:r w:rsidR="007646E9">
        <w:rPr>
          <w:rFonts w:ascii="Times New Roman" w:eastAsia="Times New Roman" w:hAnsi="Times New Roman"/>
          <w:color w:val="000000"/>
          <w:sz w:val="28"/>
          <w:szCs w:val="28"/>
        </w:rPr>
        <w:t xml:space="preserve"> А.И, 18.12.1978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692B5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7646E9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="007646E9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7646E9">
        <w:rPr>
          <w:rFonts w:ascii="Times New Roman" w:eastAsia="Times New Roman" w:hAnsi="Times New Roman"/>
          <w:color w:val="000000"/>
          <w:sz w:val="28"/>
          <w:szCs w:val="28"/>
        </w:rPr>
        <w:t>овыли, ул.Трудовая, д.1</w:t>
      </w:r>
      <w:r w:rsidR="002E5E58">
        <w:rPr>
          <w:rFonts w:ascii="Times New Roman" w:eastAsia="Times New Roman" w:hAnsi="Times New Roman"/>
          <w:color w:val="000000"/>
          <w:sz w:val="28"/>
          <w:szCs w:val="28"/>
        </w:rPr>
        <w:t>,кв.</w:t>
      </w:r>
      <w:r w:rsidR="00B868C7">
        <w:rPr>
          <w:rFonts w:ascii="Times New Roman" w:eastAsia="Times New Roman" w:hAnsi="Times New Roman"/>
          <w:color w:val="000000"/>
          <w:sz w:val="28"/>
          <w:szCs w:val="28"/>
        </w:rPr>
        <w:t>1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C93C42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4231B">
        <w:rPr>
          <w:rFonts w:ascii="Times New Roman" w:hAnsi="Times New Roman"/>
          <w:sz w:val="28"/>
          <w:szCs w:val="28"/>
        </w:rPr>
        <w:t>главы</w:t>
      </w:r>
      <w:r w:rsidR="00D11486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4231B">
        <w:rPr>
          <w:rFonts w:ascii="Times New Roman" w:hAnsi="Times New Roman"/>
          <w:sz w:val="28"/>
          <w:szCs w:val="28"/>
        </w:rPr>
        <w:t>А.В.Размахнина</w:t>
      </w:r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F7" w:rsidRDefault="000B2EF7">
      <w:pPr>
        <w:spacing w:after="0" w:line="240" w:lineRule="auto"/>
      </w:pPr>
      <w:r>
        <w:separator/>
      </w:r>
    </w:p>
  </w:endnote>
  <w:endnote w:type="continuationSeparator" w:id="0">
    <w:p w:rsidR="000B2EF7" w:rsidRDefault="000B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F7" w:rsidRDefault="000B2EF7">
      <w:pPr>
        <w:spacing w:after="0" w:line="240" w:lineRule="auto"/>
      </w:pPr>
      <w:r>
        <w:separator/>
      </w:r>
    </w:p>
  </w:footnote>
  <w:footnote w:type="continuationSeparator" w:id="0">
    <w:p w:rsidR="000B2EF7" w:rsidRDefault="000B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0F4E7F">
    <w:pPr>
      <w:pStyle w:val="a6"/>
      <w:jc w:val="center"/>
    </w:pPr>
    <w:fldSimple w:instr="PAGE   \* MERGEFORMAT">
      <w:r w:rsidR="007646E9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057FD"/>
    <w:rsid w:val="0002023E"/>
    <w:rsid w:val="000222EC"/>
    <w:rsid w:val="0007308E"/>
    <w:rsid w:val="00074143"/>
    <w:rsid w:val="000B2EF7"/>
    <w:rsid w:val="000C49A2"/>
    <w:rsid w:val="000E196E"/>
    <w:rsid w:val="000E4D99"/>
    <w:rsid w:val="000F4E7F"/>
    <w:rsid w:val="000F6040"/>
    <w:rsid w:val="001174E0"/>
    <w:rsid w:val="00133303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B541D"/>
    <w:rsid w:val="002B6D9D"/>
    <w:rsid w:val="002B75A4"/>
    <w:rsid w:val="002D65FA"/>
    <w:rsid w:val="002E5E58"/>
    <w:rsid w:val="003035E2"/>
    <w:rsid w:val="00304E38"/>
    <w:rsid w:val="00360FC9"/>
    <w:rsid w:val="003C2F5D"/>
    <w:rsid w:val="003C78E7"/>
    <w:rsid w:val="003D0D5A"/>
    <w:rsid w:val="003D3050"/>
    <w:rsid w:val="0042547E"/>
    <w:rsid w:val="0042677F"/>
    <w:rsid w:val="004360F2"/>
    <w:rsid w:val="00451A34"/>
    <w:rsid w:val="00486F31"/>
    <w:rsid w:val="004B1493"/>
    <w:rsid w:val="004B37B9"/>
    <w:rsid w:val="005245FF"/>
    <w:rsid w:val="00536D5F"/>
    <w:rsid w:val="00544838"/>
    <w:rsid w:val="0059464B"/>
    <w:rsid w:val="005B3AB9"/>
    <w:rsid w:val="005D542B"/>
    <w:rsid w:val="00611591"/>
    <w:rsid w:val="00643B42"/>
    <w:rsid w:val="0066751B"/>
    <w:rsid w:val="00676581"/>
    <w:rsid w:val="00687DED"/>
    <w:rsid w:val="00692B50"/>
    <w:rsid w:val="006B5FB3"/>
    <w:rsid w:val="006D6C36"/>
    <w:rsid w:val="006F575D"/>
    <w:rsid w:val="007037EC"/>
    <w:rsid w:val="00720572"/>
    <w:rsid w:val="00752834"/>
    <w:rsid w:val="007646E6"/>
    <w:rsid w:val="007646E9"/>
    <w:rsid w:val="00793986"/>
    <w:rsid w:val="007D6515"/>
    <w:rsid w:val="007E611F"/>
    <w:rsid w:val="00853974"/>
    <w:rsid w:val="00870CEA"/>
    <w:rsid w:val="008E31F9"/>
    <w:rsid w:val="00922562"/>
    <w:rsid w:val="009352C0"/>
    <w:rsid w:val="00953182"/>
    <w:rsid w:val="0096422B"/>
    <w:rsid w:val="00985436"/>
    <w:rsid w:val="009959E5"/>
    <w:rsid w:val="009A5EC7"/>
    <w:rsid w:val="009B2F65"/>
    <w:rsid w:val="00A05959"/>
    <w:rsid w:val="00A20B39"/>
    <w:rsid w:val="00A2706A"/>
    <w:rsid w:val="00A4231B"/>
    <w:rsid w:val="00A450E3"/>
    <w:rsid w:val="00A714AB"/>
    <w:rsid w:val="00A81EC9"/>
    <w:rsid w:val="00AA1E4C"/>
    <w:rsid w:val="00AA5DD3"/>
    <w:rsid w:val="00AD20CE"/>
    <w:rsid w:val="00AF2454"/>
    <w:rsid w:val="00AF2CBF"/>
    <w:rsid w:val="00B33EA1"/>
    <w:rsid w:val="00B3402A"/>
    <w:rsid w:val="00B3651B"/>
    <w:rsid w:val="00B40659"/>
    <w:rsid w:val="00B47C07"/>
    <w:rsid w:val="00B6178C"/>
    <w:rsid w:val="00B74427"/>
    <w:rsid w:val="00B800DB"/>
    <w:rsid w:val="00B868C7"/>
    <w:rsid w:val="00BB0D7E"/>
    <w:rsid w:val="00BB1953"/>
    <w:rsid w:val="00BC3C13"/>
    <w:rsid w:val="00BD0F83"/>
    <w:rsid w:val="00C027D3"/>
    <w:rsid w:val="00C06926"/>
    <w:rsid w:val="00C44546"/>
    <w:rsid w:val="00C74FDE"/>
    <w:rsid w:val="00C93C42"/>
    <w:rsid w:val="00CB3DAC"/>
    <w:rsid w:val="00CB5726"/>
    <w:rsid w:val="00CE5577"/>
    <w:rsid w:val="00CF6CBD"/>
    <w:rsid w:val="00D11486"/>
    <w:rsid w:val="00D25363"/>
    <w:rsid w:val="00D549F0"/>
    <w:rsid w:val="00D76DCA"/>
    <w:rsid w:val="00DB7203"/>
    <w:rsid w:val="00DB749F"/>
    <w:rsid w:val="00DC1A11"/>
    <w:rsid w:val="00DD4681"/>
    <w:rsid w:val="00E126B3"/>
    <w:rsid w:val="00E20BE5"/>
    <w:rsid w:val="00E22928"/>
    <w:rsid w:val="00E32B45"/>
    <w:rsid w:val="00E6143B"/>
    <w:rsid w:val="00E72C25"/>
    <w:rsid w:val="00E945C1"/>
    <w:rsid w:val="00E97168"/>
    <w:rsid w:val="00EA2D92"/>
    <w:rsid w:val="00EB0CEE"/>
    <w:rsid w:val="00ED7DA9"/>
    <w:rsid w:val="00EE0ECF"/>
    <w:rsid w:val="00EF1233"/>
    <w:rsid w:val="00F1170A"/>
    <w:rsid w:val="00F2757E"/>
    <w:rsid w:val="00F27A9F"/>
    <w:rsid w:val="00F438FB"/>
    <w:rsid w:val="00F461F7"/>
    <w:rsid w:val="00F56AC9"/>
    <w:rsid w:val="00F625F0"/>
    <w:rsid w:val="00F630BF"/>
    <w:rsid w:val="00F6461F"/>
    <w:rsid w:val="00F658FA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1296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2021-09-24T07:10:00Z</cp:lastPrinted>
  <dcterms:created xsi:type="dcterms:W3CDTF">2021-09-24T07:10:00Z</dcterms:created>
  <dcterms:modified xsi:type="dcterms:W3CDTF">2021-09-24T07:10:00Z</dcterms:modified>
</cp:coreProperties>
</file>