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CF" w:rsidRDefault="00EE0ECF" w:rsidP="00EE0ECF">
      <w:pPr>
        <w:pStyle w:val="ab"/>
        <w:rPr>
          <w:sz w:val="28"/>
          <w:szCs w:val="28"/>
        </w:rPr>
      </w:pPr>
      <w:r w:rsidRPr="000D2D74">
        <w:rPr>
          <w:sz w:val="28"/>
          <w:szCs w:val="28"/>
        </w:rPr>
        <w:t>РОССИЙСКАЯ ФЕДЕРАЦИЯ</w:t>
      </w:r>
    </w:p>
    <w:p w:rsidR="00EE0ECF" w:rsidRPr="000D2D74" w:rsidRDefault="00EE0ECF" w:rsidP="00EE0ECF">
      <w:pPr>
        <w:pStyle w:val="ab"/>
        <w:rPr>
          <w:sz w:val="28"/>
          <w:szCs w:val="28"/>
        </w:rPr>
      </w:pPr>
    </w:p>
    <w:p w:rsidR="00EE0ECF" w:rsidRPr="000D2D74" w:rsidRDefault="00EE0ECF" w:rsidP="00EE0ECF">
      <w:pPr>
        <w:spacing w:line="240" w:lineRule="auto"/>
        <w:jc w:val="center"/>
        <w:rPr>
          <w:rFonts w:ascii="Times New Roman" w:hAnsi="Times New Roman"/>
          <w:b/>
          <w:sz w:val="28"/>
          <w:szCs w:val="28"/>
        </w:rPr>
      </w:pPr>
      <w:r>
        <w:rPr>
          <w:rFonts w:ascii="Times New Roman" w:hAnsi="Times New Roman"/>
          <w:b/>
          <w:sz w:val="28"/>
          <w:szCs w:val="28"/>
        </w:rPr>
        <w:t>АДМИНИСТРАЦИЯ</w:t>
      </w:r>
      <w:r w:rsidRPr="000D2D74">
        <w:rPr>
          <w:rFonts w:ascii="Times New Roman" w:hAnsi="Times New Roman"/>
          <w:b/>
          <w:sz w:val="28"/>
          <w:szCs w:val="28"/>
        </w:rPr>
        <w:t xml:space="preserve"> С</w:t>
      </w:r>
      <w:r>
        <w:rPr>
          <w:rFonts w:ascii="Times New Roman" w:hAnsi="Times New Roman"/>
          <w:b/>
          <w:sz w:val="28"/>
          <w:szCs w:val="28"/>
        </w:rPr>
        <w:t>ЕЛЬСКОГО ПОСЕЛЕНИЯ «</w:t>
      </w:r>
      <w:r w:rsidR="007037EC">
        <w:rPr>
          <w:rFonts w:ascii="Times New Roman" w:hAnsi="Times New Roman"/>
          <w:b/>
          <w:sz w:val="28"/>
          <w:szCs w:val="28"/>
        </w:rPr>
        <w:t>КОВЫЛИНСКОЕ</w:t>
      </w:r>
      <w:r w:rsidRPr="000D2D74">
        <w:rPr>
          <w:rFonts w:ascii="Times New Roman" w:hAnsi="Times New Roman"/>
          <w:b/>
          <w:sz w:val="28"/>
          <w:szCs w:val="28"/>
        </w:rPr>
        <w:t>»</w:t>
      </w:r>
      <w:r>
        <w:rPr>
          <w:rFonts w:ascii="Times New Roman" w:hAnsi="Times New Roman"/>
          <w:b/>
          <w:sz w:val="28"/>
          <w:szCs w:val="28"/>
        </w:rPr>
        <w:t xml:space="preserve">                          </w:t>
      </w:r>
      <w:r w:rsidRPr="000D2D74">
        <w:rPr>
          <w:rFonts w:ascii="Times New Roman" w:hAnsi="Times New Roman"/>
          <w:b/>
          <w:sz w:val="28"/>
          <w:szCs w:val="28"/>
        </w:rPr>
        <w:t>МУНИЦИПАЛЬНОГО РАЙОНА «ГОРОД КРАСНОКАМЕНСК</w:t>
      </w:r>
      <w:r>
        <w:rPr>
          <w:rFonts w:ascii="Times New Roman" w:hAnsi="Times New Roman"/>
          <w:b/>
          <w:sz w:val="28"/>
          <w:szCs w:val="28"/>
        </w:rPr>
        <w:t xml:space="preserve">             </w:t>
      </w:r>
      <w:r w:rsidRPr="000D2D74">
        <w:rPr>
          <w:rFonts w:ascii="Times New Roman" w:hAnsi="Times New Roman"/>
          <w:b/>
          <w:sz w:val="28"/>
          <w:szCs w:val="28"/>
        </w:rPr>
        <w:t>И КРАСНОКАМЕНСКИЙ РАЙОН»</w:t>
      </w:r>
      <w:r>
        <w:rPr>
          <w:rFonts w:ascii="Times New Roman" w:hAnsi="Times New Roman"/>
          <w:b/>
          <w:sz w:val="28"/>
          <w:szCs w:val="28"/>
        </w:rPr>
        <w:t xml:space="preserve">                                                </w:t>
      </w:r>
      <w:r w:rsidRPr="000D2D74">
        <w:rPr>
          <w:rFonts w:ascii="Times New Roman" w:hAnsi="Times New Roman"/>
          <w:b/>
          <w:sz w:val="28"/>
          <w:szCs w:val="28"/>
        </w:rPr>
        <w:t>ЗАБАЙКАЛЬСКИЙ КРАЙ</w:t>
      </w:r>
    </w:p>
    <w:p w:rsidR="00EE0ECF" w:rsidRPr="000D2D74" w:rsidRDefault="00EE0ECF" w:rsidP="00EE0ECF">
      <w:pPr>
        <w:rPr>
          <w:rFonts w:ascii="Times New Roman" w:hAnsi="Times New Roman"/>
          <w:b/>
          <w:sz w:val="28"/>
          <w:szCs w:val="28"/>
        </w:rPr>
      </w:pPr>
      <w:r>
        <w:rPr>
          <w:rFonts w:ascii="Times New Roman" w:hAnsi="Times New Roman"/>
          <w:b/>
          <w:sz w:val="28"/>
          <w:szCs w:val="28"/>
        </w:rPr>
        <w:t xml:space="preserve">                                               ПОСТАНОВЛЕНИЕ</w:t>
      </w:r>
    </w:p>
    <w:p w:rsidR="00D11486" w:rsidRDefault="00D11486" w:rsidP="00D11486">
      <w:pPr>
        <w:jc w:val="center"/>
      </w:pPr>
      <w:r w:rsidRPr="00D11486">
        <w:rPr>
          <w:rFonts w:ascii="Times New Roman" w:hAnsi="Times New Roman"/>
          <w:bCs/>
          <w:sz w:val="28"/>
          <w:szCs w:val="28"/>
        </w:rPr>
        <w:t>с. Маргуцек</w:t>
      </w:r>
    </w:p>
    <w:p w:rsidR="00F76CA1" w:rsidRPr="00D11486" w:rsidRDefault="00D11486" w:rsidP="00D11486">
      <w:pPr>
        <w:jc w:val="both"/>
        <w:rPr>
          <w:rFonts w:ascii="Times New Roman" w:hAnsi="Times New Roman"/>
          <w:sz w:val="28"/>
          <w:szCs w:val="28"/>
        </w:rPr>
      </w:pPr>
      <w:r w:rsidRPr="00D11486">
        <w:rPr>
          <w:rFonts w:ascii="Times New Roman" w:hAnsi="Times New Roman"/>
          <w:sz w:val="28"/>
          <w:szCs w:val="28"/>
        </w:rPr>
        <w:t>от «</w:t>
      </w:r>
      <w:r w:rsidR="007037EC">
        <w:rPr>
          <w:rFonts w:ascii="Times New Roman" w:hAnsi="Times New Roman"/>
          <w:sz w:val="28"/>
          <w:szCs w:val="28"/>
        </w:rPr>
        <w:t>05</w:t>
      </w:r>
      <w:r w:rsidRPr="00D11486">
        <w:rPr>
          <w:rFonts w:ascii="Times New Roman" w:hAnsi="Times New Roman"/>
          <w:sz w:val="28"/>
          <w:szCs w:val="28"/>
        </w:rPr>
        <w:t xml:space="preserve">» </w:t>
      </w:r>
      <w:r w:rsidR="007037EC">
        <w:rPr>
          <w:rFonts w:ascii="Times New Roman" w:hAnsi="Times New Roman"/>
          <w:sz w:val="28"/>
          <w:szCs w:val="28"/>
        </w:rPr>
        <w:t>февраля</w:t>
      </w:r>
      <w:r>
        <w:rPr>
          <w:rFonts w:ascii="Times New Roman" w:hAnsi="Times New Roman"/>
          <w:sz w:val="28"/>
          <w:szCs w:val="28"/>
        </w:rPr>
        <w:t xml:space="preserve"> </w:t>
      </w:r>
      <w:r w:rsidR="007037EC">
        <w:rPr>
          <w:rFonts w:ascii="Times New Roman" w:hAnsi="Times New Roman"/>
          <w:sz w:val="28"/>
          <w:szCs w:val="28"/>
        </w:rPr>
        <w:t xml:space="preserve"> 2021</w:t>
      </w:r>
      <w:r w:rsidRPr="00D11486">
        <w:rPr>
          <w:rFonts w:ascii="Times New Roman" w:hAnsi="Times New Roman"/>
          <w:sz w:val="28"/>
          <w:szCs w:val="28"/>
        </w:rPr>
        <w:t xml:space="preserve"> г.                                                         </w:t>
      </w:r>
      <w:r>
        <w:rPr>
          <w:rFonts w:ascii="Times New Roman" w:hAnsi="Times New Roman"/>
          <w:sz w:val="28"/>
          <w:szCs w:val="28"/>
        </w:rPr>
        <w:t xml:space="preserve">              </w:t>
      </w:r>
      <w:r w:rsidRPr="00D11486">
        <w:rPr>
          <w:rFonts w:ascii="Times New Roman" w:hAnsi="Times New Roman"/>
          <w:sz w:val="28"/>
          <w:szCs w:val="28"/>
        </w:rPr>
        <w:t xml:space="preserve">№ </w:t>
      </w:r>
      <w:r w:rsidR="007037EC">
        <w:rPr>
          <w:rFonts w:ascii="Times New Roman" w:hAnsi="Times New Roman"/>
          <w:sz w:val="28"/>
          <w:szCs w:val="28"/>
        </w:rPr>
        <w:t>3</w:t>
      </w:r>
      <w:r w:rsidRPr="00D11486">
        <w:rPr>
          <w:rFonts w:ascii="Times New Roman" w:hAnsi="Times New Roman"/>
          <w:sz w:val="28"/>
          <w:szCs w:val="28"/>
        </w:rPr>
        <w:t xml:space="preserve">                                                                                   </w:t>
      </w:r>
    </w:p>
    <w:p w:rsidR="00A450E3" w:rsidRPr="00F76CA1" w:rsidRDefault="00F76CA1" w:rsidP="00F625F0">
      <w:pPr>
        <w:autoSpaceDE w:val="0"/>
        <w:autoSpaceDN w:val="0"/>
        <w:adjustRightInd w:val="0"/>
        <w:spacing w:after="0" w:line="240" w:lineRule="auto"/>
        <w:ind w:firstLine="540"/>
        <w:jc w:val="center"/>
        <w:rPr>
          <w:rFonts w:ascii="Times New Roman" w:eastAsia="Times New Roman" w:hAnsi="Times New Roman"/>
          <w:b/>
          <w:color w:val="1A1A1A"/>
          <w:sz w:val="28"/>
          <w:szCs w:val="28"/>
          <w:lang w:eastAsia="ru-RU"/>
        </w:rPr>
      </w:pPr>
      <w:r w:rsidRPr="00F76CA1">
        <w:rPr>
          <w:rFonts w:ascii="Times New Roman" w:eastAsia="Times New Roman" w:hAnsi="Times New Roman"/>
          <w:b/>
          <w:color w:val="1A1A1A"/>
          <w:sz w:val="28"/>
          <w:szCs w:val="28"/>
          <w:lang w:eastAsia="ru-RU"/>
        </w:rPr>
        <w:t>Об утверждении административ</w:t>
      </w:r>
      <w:r w:rsidRPr="00F76CA1">
        <w:rPr>
          <w:rFonts w:ascii="Times New Roman" w:eastAsia="Times New Roman" w:hAnsi="Times New Roman"/>
          <w:b/>
          <w:color w:val="1A1A1A"/>
          <w:sz w:val="28"/>
          <w:szCs w:val="28"/>
          <w:lang w:eastAsia="ru-RU"/>
        </w:rPr>
        <w:softHyphen/>
        <w:t>ного регламента предоставления муниципальной услуги «Принятие решения об использовании дон</w:t>
      </w:r>
      <w:r w:rsidRPr="00F76CA1">
        <w:rPr>
          <w:rFonts w:ascii="Times New Roman" w:eastAsia="Times New Roman" w:hAnsi="Times New Roman"/>
          <w:b/>
          <w:color w:val="1A1A1A"/>
          <w:sz w:val="28"/>
          <w:szCs w:val="28"/>
          <w:lang w:eastAsia="ru-RU"/>
        </w:rPr>
        <w:softHyphen/>
        <w:t>ного грунта, извлеченного при про</w:t>
      </w:r>
      <w:r w:rsidRPr="00F76CA1">
        <w:rPr>
          <w:rFonts w:ascii="Times New Roman" w:eastAsia="Times New Roman" w:hAnsi="Times New Roman"/>
          <w:b/>
          <w:color w:val="1A1A1A"/>
          <w:sz w:val="28"/>
          <w:szCs w:val="28"/>
          <w:lang w:eastAsia="ru-RU"/>
        </w:rPr>
        <w:softHyphen/>
        <w:t>ведении дноуглубительных и дру</w:t>
      </w:r>
      <w:r w:rsidRPr="00F76CA1">
        <w:rPr>
          <w:rFonts w:ascii="Times New Roman" w:eastAsia="Times New Roman" w:hAnsi="Times New Roman"/>
          <w:b/>
          <w:color w:val="1A1A1A"/>
          <w:sz w:val="28"/>
          <w:szCs w:val="28"/>
          <w:lang w:eastAsia="ru-RU"/>
        </w:rPr>
        <w:softHyphen/>
        <w:t>гих работ, связанных с измене</w:t>
      </w:r>
      <w:r w:rsidRPr="00F76CA1">
        <w:rPr>
          <w:rFonts w:ascii="Times New Roman" w:eastAsia="Times New Roman" w:hAnsi="Times New Roman"/>
          <w:b/>
          <w:color w:val="1A1A1A"/>
          <w:sz w:val="28"/>
          <w:szCs w:val="28"/>
          <w:lang w:eastAsia="ru-RU"/>
        </w:rPr>
        <w:softHyphen/>
        <w:t>нием дна и берегов водных объек</w:t>
      </w:r>
      <w:r w:rsidRPr="00F76CA1">
        <w:rPr>
          <w:rFonts w:ascii="Times New Roman" w:eastAsia="Times New Roman" w:hAnsi="Times New Roman"/>
          <w:b/>
          <w:color w:val="1A1A1A"/>
          <w:sz w:val="28"/>
          <w:szCs w:val="28"/>
          <w:lang w:eastAsia="ru-RU"/>
        </w:rPr>
        <w:softHyphen/>
        <w:t xml:space="preserve">тов на территории </w:t>
      </w:r>
      <w:r>
        <w:rPr>
          <w:rFonts w:ascii="Times New Roman" w:eastAsia="Times New Roman" w:hAnsi="Times New Roman"/>
          <w:b/>
          <w:color w:val="1A1A1A"/>
          <w:sz w:val="28"/>
          <w:szCs w:val="28"/>
          <w:lang w:eastAsia="ru-RU"/>
        </w:rPr>
        <w:t>сельского поселения «</w:t>
      </w:r>
      <w:r w:rsidR="007037EC">
        <w:rPr>
          <w:rFonts w:ascii="Times New Roman" w:eastAsia="Times New Roman" w:hAnsi="Times New Roman"/>
          <w:b/>
          <w:color w:val="1A1A1A"/>
          <w:sz w:val="28"/>
          <w:szCs w:val="28"/>
          <w:lang w:eastAsia="ru-RU"/>
        </w:rPr>
        <w:t>Ковылинское</w:t>
      </w:r>
      <w:r>
        <w:rPr>
          <w:rFonts w:ascii="Times New Roman" w:eastAsia="Times New Roman" w:hAnsi="Times New Roman"/>
          <w:b/>
          <w:color w:val="1A1A1A"/>
          <w:sz w:val="28"/>
          <w:szCs w:val="28"/>
          <w:lang w:eastAsia="ru-RU"/>
        </w:rPr>
        <w:t>» муниципального района «Город Краснокаменск и Краснокаменский район» Забайкальского края</w:t>
      </w:r>
      <w:r w:rsidRPr="00F76CA1">
        <w:rPr>
          <w:rFonts w:ascii="Times New Roman" w:eastAsia="Times New Roman" w:hAnsi="Times New Roman"/>
          <w:b/>
          <w:color w:val="1A1A1A"/>
          <w:sz w:val="28"/>
          <w:szCs w:val="28"/>
          <w:lang w:eastAsia="ru-RU"/>
        </w:rPr>
        <w:t>»</w:t>
      </w:r>
    </w:p>
    <w:p w:rsidR="00F76CA1" w:rsidRPr="00E126B3" w:rsidRDefault="00F76CA1" w:rsidP="00F625F0">
      <w:pPr>
        <w:autoSpaceDE w:val="0"/>
        <w:autoSpaceDN w:val="0"/>
        <w:adjustRightInd w:val="0"/>
        <w:spacing w:after="0" w:line="240" w:lineRule="auto"/>
        <w:ind w:firstLine="540"/>
        <w:jc w:val="center"/>
        <w:rPr>
          <w:rFonts w:ascii="Times New Roman" w:hAnsi="Times New Roman"/>
          <w:sz w:val="28"/>
          <w:szCs w:val="28"/>
        </w:rPr>
      </w:pPr>
    </w:p>
    <w:p w:rsidR="00F76CA1" w:rsidRDefault="00F76CA1" w:rsidP="00360FC9">
      <w:pPr>
        <w:autoSpaceDE w:val="0"/>
        <w:autoSpaceDN w:val="0"/>
        <w:adjustRightInd w:val="0"/>
        <w:spacing w:after="0" w:line="240" w:lineRule="auto"/>
        <w:ind w:firstLine="540"/>
        <w:jc w:val="both"/>
        <w:rPr>
          <w:rFonts w:ascii="Times New Roman" w:eastAsia="Times New Roman" w:hAnsi="Times New Roman"/>
          <w:color w:val="111111"/>
          <w:sz w:val="28"/>
          <w:szCs w:val="28"/>
          <w:lang w:eastAsia="ru-RU"/>
        </w:rPr>
      </w:pPr>
      <w:r w:rsidRPr="00DA491E">
        <w:rPr>
          <w:rFonts w:ascii="Times New Roman" w:eastAsia="Times New Roman" w:hAnsi="Times New Roman"/>
          <w:color w:val="111111"/>
          <w:sz w:val="28"/>
          <w:szCs w:val="28"/>
          <w:lang w:eastAsia="ru-RU"/>
        </w:rPr>
        <w:t xml:space="preserve">В соответствии со ст. 52.3  Водного кодекса Российской Федерации от 03.06.2006 № 74-ФЗ, </w:t>
      </w:r>
      <w:hyperlink r:id="rId7" w:history="1">
        <w:r w:rsidRPr="00DA491E">
          <w:rPr>
            <w:rFonts w:ascii="Times New Roman" w:eastAsia="Times New Roman" w:hAnsi="Times New Roman"/>
            <w:color w:val="000000"/>
            <w:sz w:val="28"/>
            <w:szCs w:val="28"/>
            <w:lang w:eastAsia="ru-RU"/>
          </w:rPr>
          <w:t>Федеральным законом</w:t>
        </w:r>
      </w:hyperlink>
      <w:r w:rsidRPr="00DA491E">
        <w:rPr>
          <w:rFonts w:ascii="Times New Roman" w:eastAsia="Times New Roman" w:hAnsi="Times New Roman"/>
          <w:color w:val="111111"/>
          <w:sz w:val="28"/>
          <w:szCs w:val="28"/>
          <w:lang w:eastAsia="ru-RU"/>
        </w:rPr>
        <w:t> от 06.10.2003 № 131-ФЗ «Об общих принципах организации местного самоуправления в Российской Федерации», </w:t>
      </w:r>
      <w:hyperlink r:id="rId8" w:history="1">
        <w:r w:rsidRPr="00DA491E">
          <w:rPr>
            <w:rFonts w:ascii="Times New Roman" w:eastAsia="Times New Roman" w:hAnsi="Times New Roman"/>
            <w:color w:val="000000"/>
            <w:sz w:val="28"/>
            <w:szCs w:val="28"/>
            <w:lang w:eastAsia="ru-RU"/>
          </w:rPr>
          <w:t>Федеральным законом</w:t>
        </w:r>
      </w:hyperlink>
      <w:r w:rsidRPr="00DA491E">
        <w:rPr>
          <w:rFonts w:ascii="Times New Roman" w:eastAsia="Times New Roman" w:hAnsi="Times New Roman"/>
          <w:color w:val="111111"/>
          <w:sz w:val="28"/>
          <w:szCs w:val="28"/>
          <w:lang w:eastAsia="ru-RU"/>
        </w:rPr>
        <w:t xml:space="preserve"> от 27.07.2010 № 210-ФЗ «Об организации предоставления государственных и муниципальных услуг», руководствуясь </w:t>
      </w:r>
      <w:r>
        <w:rPr>
          <w:rFonts w:ascii="Times New Roman" w:eastAsia="Times New Roman" w:hAnsi="Times New Roman"/>
          <w:color w:val="111111"/>
          <w:sz w:val="28"/>
          <w:szCs w:val="28"/>
          <w:lang w:eastAsia="ru-RU"/>
        </w:rPr>
        <w:t>Уставом сельского поселения «</w:t>
      </w:r>
      <w:r w:rsidR="007037EC">
        <w:rPr>
          <w:rFonts w:ascii="Times New Roman" w:eastAsia="Times New Roman" w:hAnsi="Times New Roman"/>
          <w:color w:val="1A1A1A"/>
          <w:sz w:val="28"/>
          <w:szCs w:val="28"/>
          <w:lang w:eastAsia="ru-RU"/>
        </w:rPr>
        <w:t>Ковылинское</w:t>
      </w:r>
      <w:r>
        <w:rPr>
          <w:rFonts w:ascii="Times New Roman" w:eastAsia="Times New Roman" w:hAnsi="Times New Roman"/>
          <w:color w:val="111111"/>
          <w:sz w:val="28"/>
          <w:szCs w:val="28"/>
          <w:lang w:eastAsia="ru-RU"/>
        </w:rPr>
        <w:t>», администрация сельского поселения «</w:t>
      </w:r>
      <w:r w:rsidR="007037EC">
        <w:rPr>
          <w:rFonts w:ascii="Times New Roman" w:eastAsia="Times New Roman" w:hAnsi="Times New Roman"/>
          <w:color w:val="1A1A1A"/>
          <w:sz w:val="28"/>
          <w:szCs w:val="28"/>
          <w:lang w:eastAsia="ru-RU"/>
        </w:rPr>
        <w:t>Ковылинское</w:t>
      </w:r>
      <w:r>
        <w:rPr>
          <w:rFonts w:ascii="Times New Roman" w:eastAsia="Times New Roman" w:hAnsi="Times New Roman"/>
          <w:color w:val="111111"/>
          <w:sz w:val="28"/>
          <w:szCs w:val="28"/>
          <w:lang w:eastAsia="ru-RU"/>
        </w:rPr>
        <w:t>»</w:t>
      </w:r>
      <w:r w:rsidR="00D11486">
        <w:rPr>
          <w:rFonts w:ascii="Times New Roman" w:eastAsia="Times New Roman" w:hAnsi="Times New Roman"/>
          <w:color w:val="111111"/>
          <w:sz w:val="28"/>
          <w:szCs w:val="28"/>
          <w:lang w:eastAsia="ru-RU"/>
        </w:rPr>
        <w:t xml:space="preserve"> муниципального района «Город Краснокаменского района» Забайкальского края,</w:t>
      </w:r>
    </w:p>
    <w:p w:rsidR="00D11486" w:rsidRDefault="00D11486" w:rsidP="00360FC9">
      <w:pPr>
        <w:autoSpaceDE w:val="0"/>
        <w:autoSpaceDN w:val="0"/>
        <w:adjustRightInd w:val="0"/>
        <w:spacing w:after="0" w:line="240" w:lineRule="auto"/>
        <w:ind w:firstLine="540"/>
        <w:jc w:val="both"/>
        <w:rPr>
          <w:rFonts w:ascii="Times New Roman" w:eastAsia="Times New Roman" w:hAnsi="Times New Roman"/>
          <w:color w:val="111111"/>
          <w:sz w:val="28"/>
          <w:szCs w:val="28"/>
          <w:lang w:eastAsia="ru-RU"/>
        </w:rPr>
      </w:pPr>
    </w:p>
    <w:p w:rsidR="00360FC9" w:rsidRPr="00360FC9" w:rsidRDefault="00360FC9" w:rsidP="00360FC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ПОСТАНОВЛЯЕТ:</w:t>
      </w:r>
    </w:p>
    <w:p w:rsidR="00360FC9" w:rsidRDefault="00360FC9" w:rsidP="00360FC9">
      <w:pPr>
        <w:pStyle w:val="HTML"/>
        <w:ind w:left="900" w:firstLine="0"/>
        <w:rPr>
          <w:rFonts w:ascii="Times New Roman" w:hAnsi="Times New Roman"/>
          <w:b/>
          <w:sz w:val="28"/>
          <w:szCs w:val="28"/>
        </w:rPr>
      </w:pPr>
    </w:p>
    <w:p w:rsidR="00D11486" w:rsidRPr="006B5FB3" w:rsidRDefault="008E31F9" w:rsidP="006B5FB3">
      <w:pPr>
        <w:tabs>
          <w:tab w:val="left" w:pos="3544"/>
        </w:tabs>
        <w:autoSpaceDE w:val="0"/>
        <w:autoSpaceDN w:val="0"/>
        <w:adjustRightInd w:val="0"/>
        <w:spacing w:after="0" w:line="240" w:lineRule="auto"/>
        <w:jc w:val="both"/>
        <w:rPr>
          <w:rFonts w:ascii="Times New Roman" w:eastAsia="Times New Roman" w:hAnsi="Times New Roman"/>
          <w:bCs/>
          <w:sz w:val="28"/>
          <w:szCs w:val="28"/>
        </w:rPr>
      </w:pPr>
      <w:r w:rsidRPr="006B5FB3">
        <w:rPr>
          <w:rFonts w:ascii="Times New Roman" w:hAnsi="Times New Roman"/>
          <w:color w:val="1A1A1A"/>
          <w:sz w:val="28"/>
          <w:szCs w:val="28"/>
        </w:rPr>
        <w:t xml:space="preserve"> </w:t>
      </w:r>
      <w:r w:rsidR="006B5FB3">
        <w:rPr>
          <w:rFonts w:ascii="Times New Roman" w:hAnsi="Times New Roman"/>
          <w:color w:val="1A1A1A"/>
          <w:sz w:val="28"/>
          <w:szCs w:val="28"/>
        </w:rPr>
        <w:t xml:space="preserve">       1. </w:t>
      </w:r>
      <w:r w:rsidR="006B5FB3" w:rsidRPr="006B5FB3">
        <w:rPr>
          <w:rFonts w:ascii="Times New Roman" w:eastAsia="Times New Roman" w:hAnsi="Times New Roman"/>
          <w:sz w:val="28"/>
          <w:szCs w:val="28"/>
        </w:rPr>
        <w:t>Утвердить прилагаемый Административный регламент предоставления муниципальной услуги «</w:t>
      </w:r>
      <w:r w:rsidR="006B5FB3" w:rsidRPr="006B5FB3">
        <w:rPr>
          <w:rFonts w:ascii="Times New Roman" w:eastAsia="Times New Roman" w:hAnsi="Times New Roman"/>
          <w:color w:val="000000"/>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6B5FB3" w:rsidRPr="006B5FB3">
        <w:rPr>
          <w:rFonts w:ascii="Times New Roman" w:eastAsia="Times New Roman" w:hAnsi="Times New Roman"/>
          <w:color w:val="1A1A1A"/>
          <w:sz w:val="28"/>
          <w:szCs w:val="28"/>
          <w:lang w:eastAsia="ru-RU"/>
        </w:rPr>
        <w:t>сельского поселения «</w:t>
      </w:r>
      <w:r w:rsidR="007037EC">
        <w:rPr>
          <w:rFonts w:ascii="Times New Roman" w:eastAsia="Times New Roman" w:hAnsi="Times New Roman"/>
          <w:color w:val="1A1A1A"/>
          <w:sz w:val="28"/>
          <w:szCs w:val="28"/>
          <w:lang w:eastAsia="ru-RU"/>
        </w:rPr>
        <w:t>Ковылинское</w:t>
      </w:r>
      <w:r w:rsidR="006B5FB3" w:rsidRPr="006B5FB3">
        <w:rPr>
          <w:rFonts w:ascii="Times New Roman" w:eastAsia="Times New Roman" w:hAnsi="Times New Roman"/>
          <w:color w:val="1A1A1A"/>
          <w:sz w:val="28"/>
          <w:szCs w:val="28"/>
          <w:lang w:eastAsia="ru-RU"/>
        </w:rPr>
        <w:t>» муниципального района «Город Краснокаменск и Краснокаменский район» Забайкальского края»</w:t>
      </w:r>
      <w:r w:rsidR="00F76CA1" w:rsidRPr="006B5FB3">
        <w:rPr>
          <w:rFonts w:ascii="Times New Roman" w:hAnsi="Times New Roman"/>
          <w:color w:val="1A1A1A"/>
          <w:sz w:val="28"/>
          <w:szCs w:val="28"/>
        </w:rPr>
        <w:t xml:space="preserve"> </w:t>
      </w:r>
      <w:r w:rsidR="00F76CA1" w:rsidRPr="00D11486">
        <w:rPr>
          <w:rFonts w:ascii="Times New Roman" w:hAnsi="Times New Roman"/>
          <w:color w:val="1A1A1A"/>
          <w:sz w:val="28"/>
          <w:szCs w:val="28"/>
        </w:rPr>
        <w:t>(далее – Регламент).</w:t>
      </w:r>
    </w:p>
    <w:p w:rsidR="00D11486" w:rsidRPr="007037EC" w:rsidRDefault="00D11486" w:rsidP="006B5FB3">
      <w:pPr>
        <w:spacing w:after="0" w:line="240" w:lineRule="auto"/>
        <w:ind w:firstLine="567"/>
        <w:jc w:val="both"/>
        <w:rPr>
          <w:rFonts w:ascii="Times New Roman" w:hAnsi="Times New Roman"/>
          <w:sz w:val="28"/>
          <w:szCs w:val="28"/>
        </w:rPr>
      </w:pPr>
      <w:r w:rsidRPr="00D11486">
        <w:rPr>
          <w:rFonts w:ascii="Times New Roman" w:hAnsi="Times New Roman"/>
          <w:sz w:val="28"/>
          <w:szCs w:val="28"/>
        </w:rPr>
        <w:t>2. Настоящее постановление опубликовать (обнародовать) н</w:t>
      </w:r>
      <w:r w:rsidRPr="00D11486">
        <w:rPr>
          <w:rFonts w:ascii="Times New Roman" w:hAnsi="Times New Roman"/>
          <w:color w:val="000000"/>
          <w:sz w:val="28"/>
          <w:szCs w:val="28"/>
        </w:rPr>
        <w:t xml:space="preserve">а информационном стенде Администрации сельского поселения, в информационном бюллетене библиотеки сельского поселения и в информационной сети «Интернет»: </w:t>
      </w:r>
      <w:hyperlink r:id="rId9" w:history="1">
        <w:r w:rsidR="007037EC" w:rsidRPr="00E97A7C">
          <w:rPr>
            <w:rStyle w:val="a5"/>
            <w:rFonts w:ascii="Times New Roman" w:hAnsi="Times New Roman"/>
            <w:sz w:val="28"/>
            <w:szCs w:val="28"/>
            <w:lang w:val="en-US"/>
          </w:rPr>
          <w:t>www</w:t>
        </w:r>
        <w:r w:rsidR="007037EC" w:rsidRPr="00E97A7C">
          <w:rPr>
            <w:rStyle w:val="a5"/>
            <w:rFonts w:ascii="Times New Roman" w:hAnsi="Times New Roman"/>
            <w:sz w:val="28"/>
            <w:szCs w:val="28"/>
          </w:rPr>
          <w:t>.</w:t>
        </w:r>
        <w:r w:rsidR="007037EC" w:rsidRPr="00E97A7C">
          <w:rPr>
            <w:rStyle w:val="a5"/>
            <w:rFonts w:ascii="Times New Roman" w:hAnsi="Times New Roman"/>
            <w:sz w:val="28"/>
            <w:szCs w:val="28"/>
            <w:lang w:val="en-US"/>
          </w:rPr>
          <w:t>kovylino</w:t>
        </w:r>
        <w:r w:rsidR="007037EC" w:rsidRPr="007037EC">
          <w:rPr>
            <w:rStyle w:val="a5"/>
            <w:rFonts w:ascii="Times New Roman" w:hAnsi="Times New Roman"/>
            <w:sz w:val="28"/>
            <w:szCs w:val="28"/>
          </w:rPr>
          <w:t>.</w:t>
        </w:r>
        <w:r w:rsidR="007037EC" w:rsidRPr="00E97A7C">
          <w:rPr>
            <w:rStyle w:val="a5"/>
            <w:rFonts w:ascii="Times New Roman" w:hAnsi="Times New Roman"/>
            <w:sz w:val="28"/>
            <w:szCs w:val="28"/>
            <w:lang w:val="en-US"/>
          </w:rPr>
          <w:t>ru</w:t>
        </w:r>
      </w:hyperlink>
    </w:p>
    <w:p w:rsidR="00F76CA1" w:rsidRPr="00D11486" w:rsidRDefault="00F76CA1" w:rsidP="00F76CA1">
      <w:pPr>
        <w:spacing w:after="0" w:line="240" w:lineRule="auto"/>
        <w:ind w:firstLine="567"/>
        <w:jc w:val="both"/>
        <w:rPr>
          <w:rFonts w:ascii="Times New Roman" w:hAnsi="Times New Roman"/>
          <w:color w:val="1A1A1A"/>
          <w:sz w:val="28"/>
          <w:szCs w:val="28"/>
        </w:rPr>
      </w:pPr>
      <w:r w:rsidRPr="00D11486">
        <w:rPr>
          <w:rFonts w:ascii="Times New Roman" w:hAnsi="Times New Roman"/>
          <w:color w:val="1A1A1A"/>
          <w:sz w:val="28"/>
          <w:szCs w:val="28"/>
        </w:rPr>
        <w:t>3. Настоящее постановление вступает в силу после его официального опубликования (обнародования).</w:t>
      </w:r>
    </w:p>
    <w:p w:rsidR="00F76CA1" w:rsidRPr="00D11486" w:rsidRDefault="00F76CA1" w:rsidP="00F76CA1">
      <w:pPr>
        <w:spacing w:after="0" w:line="240" w:lineRule="auto"/>
        <w:jc w:val="both"/>
        <w:rPr>
          <w:rFonts w:ascii="Times New Roman" w:hAnsi="Times New Roman"/>
          <w:color w:val="1A1A1A"/>
          <w:spacing w:val="2"/>
          <w:sz w:val="28"/>
          <w:szCs w:val="28"/>
        </w:rPr>
      </w:pPr>
    </w:p>
    <w:p w:rsidR="006B5FB3" w:rsidRPr="007037EC" w:rsidRDefault="00D11486" w:rsidP="006B5FB3">
      <w:pPr>
        <w:tabs>
          <w:tab w:val="left" w:pos="1035"/>
          <w:tab w:val="left" w:pos="4155"/>
        </w:tabs>
        <w:spacing w:line="240" w:lineRule="auto"/>
        <w:rPr>
          <w:rFonts w:ascii="Times New Roman" w:hAnsi="Times New Roman"/>
          <w:sz w:val="28"/>
          <w:szCs w:val="28"/>
        </w:rPr>
      </w:pPr>
      <w:r>
        <w:rPr>
          <w:rFonts w:ascii="Times New Roman" w:hAnsi="Times New Roman"/>
          <w:sz w:val="28"/>
          <w:szCs w:val="28"/>
        </w:rPr>
        <w:t xml:space="preserve">Глава сельского поселения                        </w:t>
      </w:r>
      <w:r w:rsidR="007037EC">
        <w:rPr>
          <w:rFonts w:ascii="Times New Roman" w:hAnsi="Times New Roman"/>
          <w:sz w:val="28"/>
          <w:szCs w:val="28"/>
        </w:rPr>
        <w:t xml:space="preserve">                               С.В. Убушаев</w:t>
      </w:r>
    </w:p>
    <w:p w:rsidR="00EE0ECF" w:rsidRDefault="00EE0ECF" w:rsidP="006B5FB3">
      <w:pPr>
        <w:tabs>
          <w:tab w:val="left" w:pos="1035"/>
          <w:tab w:val="left" w:pos="4155"/>
        </w:tabs>
        <w:spacing w:line="240" w:lineRule="auto"/>
        <w:jc w:val="right"/>
        <w:rPr>
          <w:rFonts w:ascii="Times New Roman" w:eastAsia="Times New Roman" w:hAnsi="Times New Roman"/>
          <w:b/>
          <w:color w:val="1A1A1A"/>
          <w:sz w:val="28"/>
          <w:szCs w:val="28"/>
        </w:rPr>
      </w:pPr>
    </w:p>
    <w:p w:rsidR="00F76CA1" w:rsidRPr="006B5FB3" w:rsidRDefault="00F76CA1" w:rsidP="006B5FB3">
      <w:pPr>
        <w:tabs>
          <w:tab w:val="left" w:pos="1035"/>
          <w:tab w:val="left" w:pos="4155"/>
        </w:tabs>
        <w:spacing w:line="240" w:lineRule="auto"/>
        <w:jc w:val="right"/>
        <w:rPr>
          <w:rFonts w:ascii="Times New Roman" w:hAnsi="Times New Roman"/>
          <w:sz w:val="28"/>
          <w:szCs w:val="28"/>
        </w:rPr>
      </w:pPr>
      <w:r w:rsidRPr="00D11486">
        <w:rPr>
          <w:rFonts w:ascii="Times New Roman" w:eastAsia="Times New Roman" w:hAnsi="Times New Roman"/>
          <w:b/>
          <w:color w:val="1A1A1A"/>
          <w:sz w:val="28"/>
          <w:szCs w:val="28"/>
        </w:rPr>
        <w:lastRenderedPageBreak/>
        <w:t xml:space="preserve">Приложение </w:t>
      </w:r>
    </w:p>
    <w:p w:rsidR="00F76CA1" w:rsidRPr="00D11486" w:rsidRDefault="00F76CA1" w:rsidP="006B5FB3">
      <w:pPr>
        <w:overflowPunct w:val="0"/>
        <w:autoSpaceDE w:val="0"/>
        <w:autoSpaceDN w:val="0"/>
        <w:adjustRightInd w:val="0"/>
        <w:spacing w:after="0" w:line="240" w:lineRule="auto"/>
        <w:jc w:val="right"/>
        <w:textAlignment w:val="baseline"/>
        <w:rPr>
          <w:rFonts w:ascii="Times New Roman" w:eastAsia="Times New Roman" w:hAnsi="Times New Roman"/>
          <w:b/>
          <w:color w:val="1A1A1A"/>
          <w:sz w:val="28"/>
          <w:szCs w:val="28"/>
        </w:rPr>
      </w:pP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t>к постановлению администрации</w:t>
      </w:r>
    </w:p>
    <w:p w:rsidR="00F76CA1" w:rsidRPr="00EE0ECF" w:rsidRDefault="00F76CA1" w:rsidP="00EE0ECF">
      <w:pPr>
        <w:overflowPunct w:val="0"/>
        <w:autoSpaceDE w:val="0"/>
        <w:autoSpaceDN w:val="0"/>
        <w:adjustRightInd w:val="0"/>
        <w:spacing w:after="0" w:line="240" w:lineRule="auto"/>
        <w:jc w:val="right"/>
        <w:textAlignment w:val="baseline"/>
        <w:rPr>
          <w:rFonts w:ascii="Times New Roman" w:eastAsia="Times New Roman" w:hAnsi="Times New Roman"/>
          <w:b/>
          <w:color w:val="1A1A1A"/>
          <w:sz w:val="28"/>
          <w:szCs w:val="28"/>
        </w:rPr>
      </w:pP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00FD69B8" w:rsidRPr="00D11486">
        <w:rPr>
          <w:rFonts w:ascii="Times New Roman" w:eastAsia="Times New Roman" w:hAnsi="Times New Roman"/>
          <w:b/>
          <w:color w:val="111111"/>
          <w:sz w:val="28"/>
          <w:szCs w:val="28"/>
          <w:lang w:eastAsia="ru-RU"/>
        </w:rPr>
        <w:t>сельского поселения «</w:t>
      </w:r>
      <w:r w:rsidR="007037EC">
        <w:rPr>
          <w:rFonts w:ascii="Times New Roman" w:eastAsia="Times New Roman" w:hAnsi="Times New Roman"/>
          <w:b/>
          <w:color w:val="1A1A1A"/>
          <w:sz w:val="28"/>
          <w:szCs w:val="28"/>
          <w:lang w:eastAsia="ru-RU"/>
        </w:rPr>
        <w:t>Ковылинское</w:t>
      </w:r>
      <w:r w:rsidR="00FD69B8" w:rsidRPr="00D11486">
        <w:rPr>
          <w:rFonts w:ascii="Times New Roman" w:eastAsia="Times New Roman" w:hAnsi="Times New Roman"/>
          <w:b/>
          <w:color w:val="111111"/>
          <w:sz w:val="28"/>
          <w:szCs w:val="28"/>
          <w:lang w:eastAsia="ru-RU"/>
        </w:rPr>
        <w:t>»</w:t>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Pr="00D11486">
        <w:rPr>
          <w:rFonts w:ascii="Times New Roman" w:eastAsia="Times New Roman" w:hAnsi="Times New Roman"/>
          <w:b/>
          <w:color w:val="1A1A1A"/>
          <w:sz w:val="28"/>
          <w:szCs w:val="28"/>
        </w:rPr>
        <w:tab/>
      </w:r>
      <w:r w:rsidR="00FD69B8" w:rsidRPr="00D11486">
        <w:rPr>
          <w:rFonts w:ascii="Times New Roman" w:eastAsia="Times New Roman" w:hAnsi="Times New Roman"/>
          <w:b/>
          <w:color w:val="1A1A1A"/>
          <w:sz w:val="28"/>
          <w:szCs w:val="28"/>
        </w:rPr>
        <w:t xml:space="preserve">          </w:t>
      </w:r>
      <w:r w:rsidR="007037EC">
        <w:rPr>
          <w:rFonts w:ascii="Times New Roman" w:eastAsia="Times New Roman" w:hAnsi="Times New Roman"/>
          <w:b/>
          <w:color w:val="1A1A1A"/>
          <w:sz w:val="28"/>
          <w:szCs w:val="28"/>
        </w:rPr>
        <w:t>«05</w:t>
      </w:r>
      <w:r w:rsidR="006B5FB3">
        <w:rPr>
          <w:rFonts w:ascii="Times New Roman" w:eastAsia="Times New Roman" w:hAnsi="Times New Roman"/>
          <w:b/>
          <w:color w:val="1A1A1A"/>
          <w:sz w:val="28"/>
          <w:szCs w:val="28"/>
        </w:rPr>
        <w:t>»</w:t>
      </w:r>
      <w:r w:rsidR="00EE0ECF">
        <w:rPr>
          <w:rFonts w:ascii="Times New Roman" w:eastAsia="Times New Roman" w:hAnsi="Times New Roman"/>
          <w:b/>
          <w:color w:val="1A1A1A"/>
          <w:sz w:val="28"/>
          <w:szCs w:val="28"/>
        </w:rPr>
        <w:t xml:space="preserve"> </w:t>
      </w:r>
      <w:r w:rsidR="007037EC">
        <w:rPr>
          <w:rFonts w:ascii="Times New Roman" w:eastAsia="Times New Roman" w:hAnsi="Times New Roman"/>
          <w:b/>
          <w:color w:val="1A1A1A"/>
          <w:sz w:val="28"/>
          <w:szCs w:val="28"/>
        </w:rPr>
        <w:t>февраля</w:t>
      </w:r>
      <w:r w:rsidR="00EE0ECF">
        <w:rPr>
          <w:rFonts w:ascii="Times New Roman" w:eastAsia="Times New Roman" w:hAnsi="Times New Roman"/>
          <w:b/>
          <w:color w:val="1A1A1A"/>
          <w:sz w:val="28"/>
          <w:szCs w:val="28"/>
        </w:rPr>
        <w:t xml:space="preserve">  2020  № </w:t>
      </w:r>
      <w:r w:rsidR="007037EC">
        <w:rPr>
          <w:rFonts w:ascii="Times New Roman" w:eastAsia="Times New Roman" w:hAnsi="Times New Roman"/>
          <w:b/>
          <w:color w:val="1A1A1A"/>
          <w:sz w:val="28"/>
          <w:szCs w:val="28"/>
        </w:rPr>
        <w:t>3</w:t>
      </w:r>
    </w:p>
    <w:p w:rsidR="00F76CA1" w:rsidRPr="00F76CA1" w:rsidRDefault="00F76CA1" w:rsidP="00F76CA1">
      <w:pPr>
        <w:pStyle w:val="4O4rz44442"/>
        <w:tabs>
          <w:tab w:val="left" w:pos="9214"/>
        </w:tabs>
        <w:spacing w:before="0" w:after="0" w:line="240" w:lineRule="auto"/>
        <w:jc w:val="center"/>
        <w:rPr>
          <w:rFonts w:hAnsi="Times New Roman"/>
          <w:color w:val="1A1A1A"/>
          <w:kern w:val="0"/>
          <w:sz w:val="28"/>
          <w:szCs w:val="28"/>
          <w:lang w:eastAsia="en-US"/>
        </w:rPr>
      </w:pPr>
      <w:bookmarkStart w:id="0" w:name="P34"/>
      <w:bookmarkEnd w:id="0"/>
    </w:p>
    <w:p w:rsidR="00F76CA1" w:rsidRPr="00FD69B8" w:rsidRDefault="00F76CA1" w:rsidP="00FD69B8">
      <w:pPr>
        <w:spacing w:after="0" w:line="240" w:lineRule="auto"/>
        <w:jc w:val="center"/>
        <w:rPr>
          <w:rFonts w:ascii="Times New Roman" w:eastAsia="Times New Roman" w:hAnsi="Times New Roman"/>
          <w:b/>
          <w:color w:val="1A1A1A"/>
          <w:sz w:val="28"/>
          <w:szCs w:val="28"/>
          <w:lang w:eastAsia="ru-RU"/>
        </w:rPr>
      </w:pPr>
      <w:r w:rsidRPr="00FD69B8">
        <w:rPr>
          <w:rFonts w:ascii="Times New Roman" w:eastAsia="Times New Roman" w:hAnsi="Times New Roman"/>
          <w:b/>
          <w:color w:val="1A1A1A"/>
          <w:sz w:val="28"/>
          <w:szCs w:val="28"/>
          <w:lang w:eastAsia="ru-RU"/>
        </w:rPr>
        <w:t>Административный регламент</w:t>
      </w:r>
    </w:p>
    <w:p w:rsidR="00FD69B8" w:rsidRPr="00F76CA1" w:rsidRDefault="00F76CA1" w:rsidP="00FD69B8">
      <w:pPr>
        <w:autoSpaceDE w:val="0"/>
        <w:autoSpaceDN w:val="0"/>
        <w:adjustRightInd w:val="0"/>
        <w:spacing w:after="0" w:line="240" w:lineRule="auto"/>
        <w:ind w:firstLine="540"/>
        <w:jc w:val="center"/>
        <w:rPr>
          <w:rFonts w:ascii="Times New Roman" w:eastAsia="Times New Roman" w:hAnsi="Times New Roman"/>
          <w:b/>
          <w:color w:val="1A1A1A"/>
          <w:sz w:val="28"/>
          <w:szCs w:val="28"/>
          <w:lang w:eastAsia="ru-RU"/>
        </w:rPr>
      </w:pPr>
      <w:r w:rsidRPr="00FD69B8">
        <w:rPr>
          <w:rFonts w:ascii="Times New Roman" w:eastAsia="Times New Roman" w:hAnsi="Times New Roman"/>
          <w:b/>
          <w:color w:val="1A1A1A"/>
          <w:sz w:val="28"/>
          <w:szCs w:val="28"/>
          <w:lang w:eastAsia="ru-RU"/>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FD69B8">
        <w:rPr>
          <w:rFonts w:ascii="Times New Roman" w:eastAsia="Times New Roman" w:hAnsi="Times New Roman"/>
          <w:b/>
          <w:color w:val="1A1A1A"/>
          <w:sz w:val="28"/>
          <w:szCs w:val="28"/>
          <w:lang w:eastAsia="ru-RU"/>
        </w:rPr>
        <w:t>сельского поселения «</w:t>
      </w:r>
      <w:r w:rsidR="007037EC">
        <w:rPr>
          <w:rFonts w:ascii="Times New Roman" w:eastAsia="Times New Roman" w:hAnsi="Times New Roman"/>
          <w:b/>
          <w:color w:val="1A1A1A"/>
          <w:sz w:val="28"/>
          <w:szCs w:val="28"/>
          <w:lang w:eastAsia="ru-RU"/>
        </w:rPr>
        <w:t>Ковылинское</w:t>
      </w:r>
      <w:r w:rsidR="00FD69B8">
        <w:rPr>
          <w:rFonts w:ascii="Times New Roman" w:eastAsia="Times New Roman" w:hAnsi="Times New Roman"/>
          <w:b/>
          <w:color w:val="1A1A1A"/>
          <w:sz w:val="28"/>
          <w:szCs w:val="28"/>
          <w:lang w:eastAsia="ru-RU"/>
        </w:rPr>
        <w:t>» муниципального района «Город Краснокаменск и Краснокаменский район» Забайкальского края</w:t>
      </w:r>
      <w:r w:rsidR="00FD69B8" w:rsidRPr="00F76CA1">
        <w:rPr>
          <w:rFonts w:ascii="Times New Roman" w:eastAsia="Times New Roman" w:hAnsi="Times New Roman"/>
          <w:b/>
          <w:color w:val="1A1A1A"/>
          <w:sz w:val="28"/>
          <w:szCs w:val="28"/>
          <w:lang w:eastAsia="ru-RU"/>
        </w:rPr>
        <w:t>»</w:t>
      </w:r>
    </w:p>
    <w:p w:rsidR="00F76CA1" w:rsidRPr="00F76CA1" w:rsidRDefault="00F76CA1" w:rsidP="00FD69B8">
      <w:pPr>
        <w:spacing w:after="0" w:line="240" w:lineRule="auto"/>
        <w:jc w:val="center"/>
        <w:rPr>
          <w:rFonts w:ascii="Times New Roman" w:eastAsia="Times New Roman" w:hAnsi="Times New Roman"/>
          <w:color w:val="1A1A1A"/>
          <w:sz w:val="28"/>
          <w:szCs w:val="28"/>
          <w:lang w:eastAsia="ru-RU"/>
        </w:rPr>
      </w:pPr>
    </w:p>
    <w:p w:rsidR="00F76CA1" w:rsidRPr="00F76CA1" w:rsidRDefault="00F76CA1" w:rsidP="00F76CA1">
      <w:pPr>
        <w:spacing w:after="0" w:line="240" w:lineRule="auto"/>
        <w:ind w:firstLine="709"/>
        <w:jc w:val="both"/>
        <w:rPr>
          <w:rFonts w:ascii="Times New Roman" w:eastAsia="Times New Roman" w:hAnsi="Times New Roman"/>
          <w:b/>
          <w:color w:val="1A1A1A"/>
          <w:sz w:val="28"/>
          <w:szCs w:val="28"/>
          <w:lang w:eastAsia="ru-RU"/>
        </w:rPr>
      </w:pPr>
      <w:r w:rsidRPr="00F76CA1">
        <w:rPr>
          <w:rFonts w:ascii="Times New Roman" w:eastAsia="Times New Roman" w:hAnsi="Times New Roman"/>
          <w:b/>
          <w:color w:val="1A1A1A"/>
          <w:sz w:val="28"/>
          <w:szCs w:val="28"/>
          <w:lang w:eastAsia="ru-RU"/>
        </w:rPr>
        <w:t>1. Общие положения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1.1. Предмет регулирования.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027D3" w:rsidRPr="00F76CA1">
        <w:rPr>
          <w:rFonts w:ascii="Times New Roman" w:eastAsia="Times New Roman" w:hAnsi="Times New Roman"/>
          <w:color w:val="1A1A1A"/>
          <w:sz w:val="28"/>
          <w:szCs w:val="28"/>
          <w:lang w:eastAsia="ru-RU"/>
        </w:rPr>
        <w:t>сельского поселения «</w:t>
      </w:r>
      <w:r w:rsidR="007037EC">
        <w:rPr>
          <w:rFonts w:ascii="Times New Roman" w:eastAsia="Times New Roman" w:hAnsi="Times New Roman"/>
          <w:color w:val="1A1A1A"/>
          <w:sz w:val="28"/>
          <w:szCs w:val="28"/>
          <w:lang w:eastAsia="ru-RU"/>
        </w:rPr>
        <w:t>Ковылинское</w:t>
      </w:r>
      <w:r w:rsidR="00C027D3" w:rsidRPr="00F76CA1">
        <w:rPr>
          <w:rFonts w:ascii="Times New Roman" w:eastAsia="Times New Roman" w:hAnsi="Times New Roman"/>
          <w:color w:val="1A1A1A"/>
          <w:sz w:val="28"/>
          <w:szCs w:val="28"/>
          <w:lang w:eastAsia="ru-RU"/>
        </w:rPr>
        <w:t>» муниципального района «Город Краснокаменск и Краснокаменский район» Забайкальского края</w:t>
      </w:r>
      <w:r w:rsidRPr="00F76CA1">
        <w:rPr>
          <w:rFonts w:ascii="Times New Roman" w:eastAsia="Times New Roman" w:hAnsi="Times New Roman"/>
          <w:color w:val="1A1A1A"/>
          <w:sz w:val="28"/>
          <w:szCs w:val="28"/>
          <w:lang w:eastAsia="ru-RU"/>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w:t>
      </w:r>
      <w:r w:rsidR="00AA5DD3">
        <w:rPr>
          <w:rFonts w:ascii="Times New Roman" w:eastAsia="Times New Roman" w:hAnsi="Times New Roman"/>
          <w:color w:val="1A1A1A"/>
          <w:sz w:val="28"/>
          <w:szCs w:val="28"/>
          <w:lang w:eastAsia="ru-RU"/>
        </w:rPr>
        <w:t>а</w:t>
      </w:r>
      <w:r w:rsidRPr="00F76CA1">
        <w:rPr>
          <w:rFonts w:ascii="Times New Roman" w:eastAsia="Times New Roman" w:hAnsi="Times New Roman"/>
          <w:color w:val="1A1A1A"/>
          <w:sz w:val="28"/>
          <w:szCs w:val="28"/>
          <w:lang w:eastAsia="ru-RU"/>
        </w:rPr>
        <w:t xml:space="preserve">дминистрации </w:t>
      </w:r>
      <w:r w:rsidR="00C027D3" w:rsidRPr="00F76CA1">
        <w:rPr>
          <w:rFonts w:ascii="Times New Roman" w:eastAsia="Times New Roman" w:hAnsi="Times New Roman"/>
          <w:color w:val="1A1A1A"/>
          <w:sz w:val="28"/>
          <w:szCs w:val="28"/>
          <w:lang w:eastAsia="ru-RU"/>
        </w:rPr>
        <w:t>сельского поселения «</w:t>
      </w:r>
      <w:r w:rsidR="007037EC">
        <w:rPr>
          <w:rFonts w:ascii="Times New Roman" w:eastAsia="Times New Roman" w:hAnsi="Times New Roman"/>
          <w:color w:val="1A1A1A"/>
          <w:sz w:val="28"/>
          <w:szCs w:val="28"/>
          <w:lang w:eastAsia="ru-RU"/>
        </w:rPr>
        <w:t>Ковылинское</w:t>
      </w:r>
      <w:r w:rsidR="00C027D3" w:rsidRPr="00F76CA1">
        <w:rPr>
          <w:rFonts w:ascii="Times New Roman" w:eastAsia="Times New Roman" w:hAnsi="Times New Roman"/>
          <w:color w:val="1A1A1A"/>
          <w:sz w:val="28"/>
          <w:szCs w:val="28"/>
          <w:lang w:eastAsia="ru-RU"/>
        </w:rPr>
        <w:t xml:space="preserve">» муниципального района «Город Краснокаменск и Краснокаменский район» Забайкальского края </w:t>
      </w:r>
      <w:r w:rsidRPr="00F76CA1">
        <w:rPr>
          <w:rFonts w:ascii="Times New Roman" w:eastAsia="Times New Roman" w:hAnsi="Times New Roman"/>
          <w:color w:val="1A1A1A"/>
          <w:sz w:val="28"/>
          <w:szCs w:val="28"/>
          <w:lang w:eastAsia="ru-RU"/>
        </w:rPr>
        <w:t>и ее должностных лиц.</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1.2. Круг заявителей</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За получением муниципальной услуги могут обратиться уполномоченный орган исполнительной власти </w:t>
      </w:r>
      <w:r w:rsidR="00C027D3">
        <w:rPr>
          <w:rFonts w:ascii="Times New Roman" w:eastAsia="Times New Roman" w:hAnsi="Times New Roman"/>
          <w:color w:val="1A1A1A"/>
          <w:sz w:val="28"/>
          <w:szCs w:val="28"/>
          <w:lang w:eastAsia="ru-RU"/>
        </w:rPr>
        <w:t>Забайкальского края</w:t>
      </w:r>
      <w:r w:rsidRPr="00F76CA1">
        <w:rPr>
          <w:rFonts w:ascii="Times New Roman" w:eastAsia="Times New Roman" w:hAnsi="Times New Roman"/>
          <w:color w:val="1A1A1A"/>
          <w:sz w:val="28"/>
          <w:szCs w:val="28"/>
          <w:lang w:eastAsia="ru-RU"/>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687DED" w:rsidRPr="002364DB" w:rsidRDefault="00F76CA1" w:rsidP="00687DED">
      <w:pPr>
        <w:spacing w:after="0" w:line="240" w:lineRule="auto"/>
        <w:ind w:firstLine="709"/>
        <w:jc w:val="both"/>
        <w:rPr>
          <w:rFonts w:ascii="Times New Roman" w:hAnsi="Times New Roman"/>
          <w:sz w:val="28"/>
          <w:szCs w:val="28"/>
        </w:rPr>
      </w:pPr>
      <w:r w:rsidRPr="00F76CA1">
        <w:rPr>
          <w:rFonts w:ascii="Times New Roman" w:eastAsia="Times New Roman" w:hAnsi="Times New Roman"/>
          <w:color w:val="1A1A1A"/>
          <w:sz w:val="28"/>
          <w:szCs w:val="28"/>
          <w:lang w:eastAsia="ru-RU"/>
        </w:rPr>
        <w:t xml:space="preserve">1.3. </w:t>
      </w:r>
      <w:r w:rsidR="00687DED" w:rsidRPr="002364DB">
        <w:rPr>
          <w:rFonts w:ascii="Times New Roman" w:hAnsi="Times New Roman"/>
          <w:sz w:val="28"/>
          <w:szCs w:val="28"/>
          <w:shd w:val="clear" w:color="auto" w:fill="FFFFFF"/>
        </w:rPr>
        <w:t>Порядок информирования о правилах предоставления муниципальной услуги</w:t>
      </w:r>
      <w:r w:rsidR="00687DED">
        <w:rPr>
          <w:rFonts w:ascii="Times New Roman" w:hAnsi="Times New Roman"/>
          <w:sz w:val="28"/>
          <w:szCs w:val="28"/>
          <w:shd w:val="clear" w:color="auto" w:fill="FFFFFF"/>
        </w:rPr>
        <w:t>:</w:t>
      </w:r>
    </w:p>
    <w:p w:rsidR="00687DED" w:rsidRPr="002364DB" w:rsidRDefault="00687DED" w:rsidP="00687DED">
      <w:pPr>
        <w:spacing w:after="0" w:line="240" w:lineRule="auto"/>
        <w:ind w:firstLine="709"/>
        <w:jc w:val="both"/>
        <w:rPr>
          <w:rFonts w:ascii="Times New Roman" w:hAnsi="Times New Roman"/>
          <w:sz w:val="28"/>
          <w:szCs w:val="28"/>
          <w:shd w:val="clear" w:color="auto" w:fill="FFFFFF"/>
        </w:rPr>
      </w:pPr>
      <w:r w:rsidRPr="002364DB">
        <w:rPr>
          <w:rFonts w:ascii="Times New Roman" w:hAnsi="Times New Roman"/>
          <w:sz w:val="28"/>
          <w:szCs w:val="28"/>
          <w:shd w:val="clear" w:color="auto" w:fill="FFFFFF"/>
        </w:rPr>
        <w:t xml:space="preserve">Информирование о правилах предоставления муниципальной услуги осуществляют </w:t>
      </w:r>
      <w:r w:rsidR="00AA5DD3">
        <w:rPr>
          <w:rFonts w:ascii="Times New Roman" w:hAnsi="Times New Roman"/>
          <w:sz w:val="28"/>
          <w:szCs w:val="28"/>
          <w:shd w:val="clear" w:color="auto" w:fill="FFFFFF"/>
        </w:rPr>
        <w:t>а</w:t>
      </w:r>
      <w:r w:rsidRPr="002364DB">
        <w:rPr>
          <w:rFonts w:ascii="Times New Roman" w:hAnsi="Times New Roman"/>
          <w:sz w:val="28"/>
          <w:szCs w:val="28"/>
          <w:shd w:val="clear" w:color="auto" w:fill="FFFFFF"/>
        </w:rPr>
        <w:t xml:space="preserve">дминистрация сельского поселения </w:t>
      </w:r>
      <w:r w:rsidRPr="002364DB">
        <w:rPr>
          <w:rFonts w:ascii="Times New Roman" w:hAnsi="Times New Roman"/>
          <w:sz w:val="28"/>
          <w:szCs w:val="28"/>
        </w:rPr>
        <w:t>«</w:t>
      </w:r>
      <w:r w:rsidR="007037EC">
        <w:rPr>
          <w:rFonts w:ascii="Times New Roman" w:eastAsia="Times New Roman" w:hAnsi="Times New Roman"/>
          <w:color w:val="1A1A1A"/>
          <w:sz w:val="28"/>
          <w:szCs w:val="28"/>
          <w:lang w:eastAsia="ru-RU"/>
        </w:rPr>
        <w:t>Ковылинское</w:t>
      </w:r>
      <w:r w:rsidRPr="002364DB">
        <w:rPr>
          <w:rFonts w:ascii="Times New Roman" w:hAnsi="Times New Roman"/>
          <w:sz w:val="28"/>
          <w:szCs w:val="28"/>
        </w:rPr>
        <w:t xml:space="preserve">» </w:t>
      </w:r>
      <w:r w:rsidRPr="002364DB">
        <w:rPr>
          <w:rFonts w:ascii="Times New Roman" w:hAnsi="Times New Roman"/>
          <w:sz w:val="28"/>
          <w:szCs w:val="28"/>
          <w:shd w:val="clear" w:color="auto" w:fill="FFFFFF"/>
        </w:rPr>
        <w:t xml:space="preserve">муниципального района «Город Краснокаменск и Краснокаменский район» Забайкальского края (далее - </w:t>
      </w:r>
      <w:r w:rsidR="002559FB">
        <w:rPr>
          <w:rFonts w:ascii="Times New Roman" w:hAnsi="Times New Roman"/>
          <w:sz w:val="28"/>
          <w:szCs w:val="28"/>
          <w:shd w:val="clear" w:color="auto" w:fill="FFFFFF"/>
        </w:rPr>
        <w:t>а</w:t>
      </w:r>
      <w:r w:rsidRPr="002364DB">
        <w:rPr>
          <w:rFonts w:ascii="Times New Roman" w:hAnsi="Times New Roman"/>
          <w:sz w:val="28"/>
          <w:szCs w:val="28"/>
          <w:shd w:val="clear" w:color="auto" w:fill="FFFFFF"/>
        </w:rPr>
        <w:t>дминистрация)</w:t>
      </w:r>
    </w:p>
    <w:p w:rsidR="00687DED" w:rsidRPr="002364DB" w:rsidRDefault="00687DED" w:rsidP="00687DED">
      <w:pPr>
        <w:pStyle w:val="a8"/>
        <w:spacing w:before="0" w:beforeAutospacing="0" w:after="0" w:afterAutospacing="0"/>
        <w:ind w:firstLine="709"/>
        <w:jc w:val="both"/>
        <w:rPr>
          <w:sz w:val="28"/>
          <w:szCs w:val="28"/>
        </w:rPr>
      </w:pPr>
      <w:r>
        <w:rPr>
          <w:sz w:val="28"/>
          <w:szCs w:val="28"/>
        </w:rPr>
        <w:t>1.3.1</w:t>
      </w:r>
      <w:r w:rsidRPr="002364DB">
        <w:rPr>
          <w:sz w:val="28"/>
          <w:szCs w:val="28"/>
        </w:rPr>
        <w:t xml:space="preserve">. Информация о муниципальной услуге предоставляется непосредственно в помещении </w:t>
      </w:r>
      <w:r w:rsidR="002559FB">
        <w:rPr>
          <w:sz w:val="28"/>
          <w:szCs w:val="28"/>
        </w:rPr>
        <w:t>а</w:t>
      </w:r>
      <w:r w:rsidRPr="002364DB">
        <w:rPr>
          <w:sz w:val="28"/>
          <w:szCs w:val="28"/>
        </w:rPr>
        <w:t xml:space="preserve">дминистрации, а также с использованием средств телефонной связи электронного информирования, вычислительной и </w:t>
      </w:r>
      <w:r w:rsidRPr="002364DB">
        <w:rPr>
          <w:sz w:val="28"/>
          <w:szCs w:val="28"/>
        </w:rPr>
        <w:lastRenderedPageBreak/>
        <w:t xml:space="preserve">электронной техники посредством размещения на интернет - ресурсах  </w:t>
      </w:r>
      <w:r w:rsidR="002559FB">
        <w:rPr>
          <w:sz w:val="28"/>
          <w:szCs w:val="28"/>
        </w:rPr>
        <w:t>а</w:t>
      </w:r>
      <w:r w:rsidRPr="002364DB">
        <w:rPr>
          <w:sz w:val="28"/>
          <w:szCs w:val="28"/>
        </w:rPr>
        <w:t xml:space="preserve">дминистрации. </w:t>
      </w:r>
    </w:p>
    <w:p w:rsidR="00687DED" w:rsidRPr="002364DB" w:rsidRDefault="00687DED" w:rsidP="00687DED">
      <w:pPr>
        <w:pStyle w:val="a8"/>
        <w:spacing w:before="0" w:beforeAutospacing="0" w:after="0" w:afterAutospacing="0"/>
        <w:ind w:firstLine="709"/>
        <w:jc w:val="both"/>
        <w:rPr>
          <w:sz w:val="28"/>
          <w:szCs w:val="28"/>
        </w:rPr>
      </w:pPr>
      <w:r w:rsidRPr="002364DB">
        <w:rPr>
          <w:sz w:val="28"/>
          <w:szCs w:val="28"/>
        </w:rPr>
        <w:t xml:space="preserve">Информацию о процедурах предоставления муниципальной услуги можно получить: Забайкальский край, Краснокаменский район, </w:t>
      </w:r>
      <w:r w:rsidR="007037EC">
        <w:rPr>
          <w:sz w:val="28"/>
          <w:szCs w:val="28"/>
        </w:rPr>
        <w:t>п. Ковыли</w:t>
      </w:r>
      <w:r w:rsidRPr="002364DB">
        <w:rPr>
          <w:sz w:val="28"/>
          <w:szCs w:val="28"/>
        </w:rPr>
        <w:t xml:space="preserve">, ул. </w:t>
      </w:r>
      <w:r w:rsidR="007037EC">
        <w:rPr>
          <w:sz w:val="28"/>
          <w:szCs w:val="28"/>
        </w:rPr>
        <w:t>Ленина</w:t>
      </w:r>
      <w:r w:rsidRPr="002364DB">
        <w:rPr>
          <w:sz w:val="28"/>
          <w:szCs w:val="28"/>
        </w:rPr>
        <w:t xml:space="preserve">, д. </w:t>
      </w:r>
      <w:r w:rsidR="007037EC">
        <w:rPr>
          <w:sz w:val="28"/>
          <w:szCs w:val="28"/>
        </w:rPr>
        <w:t>17</w:t>
      </w:r>
      <w:r w:rsidRPr="002364DB">
        <w:rPr>
          <w:sz w:val="28"/>
          <w:szCs w:val="28"/>
        </w:rPr>
        <w:t xml:space="preserve">, понедельник, вторник, среда, четверг, пятница с 8:00 до 16:00 часов, перерыв с 12:00 до 13:00 часов. </w:t>
      </w:r>
    </w:p>
    <w:p w:rsidR="00687DED" w:rsidRPr="002364DB" w:rsidRDefault="00687DED" w:rsidP="00687DED">
      <w:pPr>
        <w:autoSpaceDE w:val="0"/>
        <w:autoSpaceDN w:val="0"/>
        <w:adjustRightInd w:val="0"/>
        <w:spacing w:after="0" w:line="240" w:lineRule="auto"/>
        <w:ind w:firstLine="709"/>
        <w:jc w:val="both"/>
        <w:rPr>
          <w:rFonts w:ascii="Times New Roman" w:hAnsi="Times New Roman"/>
          <w:sz w:val="28"/>
          <w:szCs w:val="28"/>
        </w:rPr>
      </w:pPr>
      <w:r w:rsidRPr="002364DB">
        <w:rPr>
          <w:rFonts w:ascii="Times New Roman" w:hAnsi="Times New Roman"/>
          <w:sz w:val="28"/>
          <w:szCs w:val="28"/>
        </w:rPr>
        <w:t>Электронный адрес администрации сельского поселения «</w:t>
      </w:r>
      <w:r w:rsidR="007037EC">
        <w:rPr>
          <w:rFonts w:ascii="Times New Roman" w:eastAsia="Times New Roman" w:hAnsi="Times New Roman"/>
          <w:color w:val="1A1A1A"/>
          <w:sz w:val="28"/>
          <w:szCs w:val="28"/>
          <w:lang w:eastAsia="ru-RU"/>
        </w:rPr>
        <w:t>Ковылинское</w:t>
      </w:r>
      <w:r w:rsidR="00D11486">
        <w:rPr>
          <w:rFonts w:ascii="Times New Roman" w:hAnsi="Times New Roman"/>
          <w:sz w:val="28"/>
          <w:szCs w:val="28"/>
        </w:rPr>
        <w:t>» adm_</w:t>
      </w:r>
      <w:r w:rsidR="007037EC">
        <w:rPr>
          <w:rFonts w:ascii="Times New Roman" w:hAnsi="Times New Roman"/>
          <w:sz w:val="28"/>
          <w:szCs w:val="28"/>
          <w:lang w:val="en-US"/>
        </w:rPr>
        <w:t>kovy</w:t>
      </w:r>
      <w:r w:rsidRPr="002364DB">
        <w:rPr>
          <w:rFonts w:ascii="Times New Roman" w:hAnsi="Times New Roman"/>
          <w:sz w:val="28"/>
          <w:szCs w:val="28"/>
        </w:rPr>
        <w:t>@adminkr.ru</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xml:space="preserve">Официальный сайт: </w:t>
      </w:r>
      <w:hyperlink r:id="rId10" w:history="1">
        <w:r w:rsidR="007037EC" w:rsidRPr="00E97A7C">
          <w:rPr>
            <w:rStyle w:val="a5"/>
            <w:rFonts w:ascii="Times New Roman" w:hAnsi="Times New Roman"/>
            <w:sz w:val="28"/>
            <w:szCs w:val="28"/>
            <w:lang w:val="en-US"/>
          </w:rPr>
          <w:t>www</w:t>
        </w:r>
        <w:r w:rsidR="007037EC" w:rsidRPr="00E97A7C">
          <w:rPr>
            <w:rStyle w:val="a5"/>
            <w:rFonts w:ascii="Times New Roman" w:hAnsi="Times New Roman"/>
            <w:sz w:val="28"/>
            <w:szCs w:val="28"/>
          </w:rPr>
          <w:t>.</w:t>
        </w:r>
        <w:r w:rsidR="007037EC" w:rsidRPr="00E97A7C">
          <w:rPr>
            <w:rStyle w:val="a5"/>
            <w:rFonts w:ascii="Times New Roman" w:hAnsi="Times New Roman"/>
            <w:sz w:val="28"/>
            <w:szCs w:val="28"/>
            <w:lang w:val="en-US"/>
          </w:rPr>
          <w:t>kovylino</w:t>
        </w:r>
        <w:r w:rsidR="007037EC" w:rsidRPr="00E97A7C">
          <w:rPr>
            <w:rStyle w:val="a5"/>
            <w:rFonts w:ascii="Times New Roman" w:hAnsi="Times New Roman"/>
            <w:sz w:val="28"/>
            <w:szCs w:val="28"/>
          </w:rPr>
          <w:t>.</w:t>
        </w:r>
        <w:r w:rsidR="007037EC" w:rsidRPr="00E97A7C">
          <w:rPr>
            <w:rStyle w:val="a5"/>
            <w:rFonts w:ascii="Times New Roman" w:hAnsi="Times New Roman"/>
            <w:sz w:val="28"/>
            <w:szCs w:val="28"/>
            <w:lang w:val="en-US"/>
          </w:rPr>
          <w:t>ru</w:t>
        </w:r>
      </w:hyperlink>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Тел</w:t>
      </w:r>
      <w:r w:rsidR="00D11486">
        <w:rPr>
          <w:rFonts w:ascii="Times New Roman" w:hAnsi="Times New Roman"/>
          <w:sz w:val="28"/>
          <w:szCs w:val="28"/>
        </w:rPr>
        <w:t>ефон для справо</w:t>
      </w:r>
      <w:r w:rsidR="00EE0ECF">
        <w:rPr>
          <w:rFonts w:ascii="Times New Roman" w:hAnsi="Times New Roman"/>
          <w:sz w:val="28"/>
          <w:szCs w:val="28"/>
        </w:rPr>
        <w:t>к: (8-</w:t>
      </w:r>
      <w:r w:rsidR="00D11486">
        <w:rPr>
          <w:rFonts w:ascii="Times New Roman" w:hAnsi="Times New Roman"/>
          <w:sz w:val="28"/>
          <w:szCs w:val="28"/>
        </w:rPr>
        <w:t>30</w:t>
      </w:r>
      <w:r w:rsidR="00EE0ECF">
        <w:rPr>
          <w:rFonts w:ascii="Times New Roman" w:hAnsi="Times New Roman"/>
          <w:sz w:val="28"/>
          <w:szCs w:val="28"/>
        </w:rPr>
        <w:t>-</w:t>
      </w:r>
      <w:r w:rsidR="007037EC" w:rsidRPr="007037EC">
        <w:rPr>
          <w:rFonts w:ascii="Times New Roman" w:hAnsi="Times New Roman"/>
          <w:sz w:val="28"/>
          <w:szCs w:val="28"/>
        </w:rPr>
        <w:t>245</w:t>
      </w:r>
      <w:r w:rsidR="00D11486">
        <w:rPr>
          <w:rFonts w:ascii="Times New Roman" w:hAnsi="Times New Roman"/>
          <w:sz w:val="28"/>
          <w:szCs w:val="28"/>
        </w:rPr>
        <w:t>)</w:t>
      </w:r>
      <w:r w:rsidR="00EE0ECF">
        <w:rPr>
          <w:rFonts w:ascii="Times New Roman" w:hAnsi="Times New Roman"/>
          <w:sz w:val="28"/>
          <w:szCs w:val="28"/>
        </w:rPr>
        <w:t xml:space="preserve"> </w:t>
      </w:r>
      <w:r w:rsidR="00D11486">
        <w:rPr>
          <w:rFonts w:ascii="Times New Roman" w:hAnsi="Times New Roman"/>
          <w:sz w:val="28"/>
          <w:szCs w:val="28"/>
        </w:rPr>
        <w:t>5</w:t>
      </w:r>
      <w:r w:rsidR="007037EC" w:rsidRPr="007037EC">
        <w:rPr>
          <w:rFonts w:ascii="Times New Roman" w:hAnsi="Times New Roman"/>
          <w:sz w:val="28"/>
          <w:szCs w:val="28"/>
        </w:rPr>
        <w:t>8</w:t>
      </w:r>
      <w:r w:rsidR="00D11486">
        <w:rPr>
          <w:rFonts w:ascii="Times New Roman" w:hAnsi="Times New Roman"/>
          <w:sz w:val="28"/>
          <w:szCs w:val="28"/>
        </w:rPr>
        <w:t>-1-</w:t>
      </w:r>
      <w:r w:rsidR="007037EC" w:rsidRPr="007037EC">
        <w:rPr>
          <w:rFonts w:ascii="Times New Roman" w:hAnsi="Times New Roman"/>
          <w:sz w:val="28"/>
          <w:szCs w:val="28"/>
        </w:rPr>
        <w:t>31</w:t>
      </w:r>
      <w:r w:rsidRPr="002364DB">
        <w:rPr>
          <w:rFonts w:ascii="Times New Roman" w:hAnsi="Times New Roman"/>
          <w:sz w:val="28"/>
          <w:szCs w:val="28"/>
        </w:rPr>
        <w:t>.</w:t>
      </w:r>
    </w:p>
    <w:p w:rsidR="00687DED" w:rsidRPr="002364DB" w:rsidRDefault="00687DED" w:rsidP="00687D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1.3.2.</w:t>
      </w:r>
      <w:r w:rsidRPr="002364DB">
        <w:rPr>
          <w:rFonts w:ascii="Times New Roman" w:hAnsi="Times New Roman"/>
          <w:sz w:val="28"/>
          <w:szCs w:val="28"/>
        </w:rPr>
        <w:t xml:space="preserve"> Заявление с документами принимаются по адресу: Забайкальски</w:t>
      </w:r>
      <w:r w:rsidR="007037EC">
        <w:rPr>
          <w:rFonts w:ascii="Times New Roman" w:hAnsi="Times New Roman"/>
          <w:sz w:val="28"/>
          <w:szCs w:val="28"/>
        </w:rPr>
        <w:t>й край, Краснокаменский район, п</w:t>
      </w:r>
      <w:r w:rsidRPr="002364DB">
        <w:rPr>
          <w:rFonts w:ascii="Times New Roman" w:hAnsi="Times New Roman"/>
          <w:sz w:val="28"/>
          <w:szCs w:val="28"/>
        </w:rPr>
        <w:t xml:space="preserve">. </w:t>
      </w:r>
      <w:r w:rsidR="007037EC">
        <w:rPr>
          <w:rFonts w:ascii="Times New Roman" w:hAnsi="Times New Roman"/>
          <w:sz w:val="28"/>
          <w:szCs w:val="28"/>
        </w:rPr>
        <w:t>Ковыли</w:t>
      </w:r>
      <w:r w:rsidR="00D11486">
        <w:rPr>
          <w:rFonts w:ascii="Times New Roman" w:hAnsi="Times New Roman"/>
          <w:sz w:val="28"/>
          <w:szCs w:val="28"/>
        </w:rPr>
        <w:t xml:space="preserve">, ул. </w:t>
      </w:r>
      <w:r w:rsidR="007037EC">
        <w:rPr>
          <w:rFonts w:ascii="Times New Roman" w:hAnsi="Times New Roman"/>
          <w:sz w:val="28"/>
          <w:szCs w:val="28"/>
        </w:rPr>
        <w:t>Ленина</w:t>
      </w:r>
      <w:r w:rsidR="00D11486">
        <w:rPr>
          <w:rFonts w:ascii="Times New Roman" w:hAnsi="Times New Roman"/>
          <w:sz w:val="28"/>
          <w:szCs w:val="28"/>
        </w:rPr>
        <w:t xml:space="preserve">, д. </w:t>
      </w:r>
      <w:r w:rsidR="007037EC">
        <w:rPr>
          <w:rFonts w:ascii="Times New Roman" w:hAnsi="Times New Roman"/>
          <w:sz w:val="28"/>
          <w:szCs w:val="28"/>
        </w:rPr>
        <w:t>17</w:t>
      </w:r>
      <w:r w:rsidRPr="002364DB">
        <w:rPr>
          <w:rFonts w:ascii="Times New Roman" w:hAnsi="Times New Roman"/>
          <w:sz w:val="28"/>
          <w:szCs w:val="28"/>
        </w:rPr>
        <w:t xml:space="preserve">. </w:t>
      </w:r>
    </w:p>
    <w:p w:rsidR="00687DED" w:rsidRPr="002364DB" w:rsidRDefault="00687DED" w:rsidP="00687DED">
      <w:pPr>
        <w:autoSpaceDE w:val="0"/>
        <w:autoSpaceDN w:val="0"/>
        <w:adjustRightInd w:val="0"/>
        <w:spacing w:after="0" w:line="240" w:lineRule="auto"/>
        <w:ind w:firstLine="709"/>
        <w:jc w:val="both"/>
        <w:rPr>
          <w:rFonts w:ascii="Times New Roman" w:hAnsi="Times New Roman"/>
          <w:sz w:val="28"/>
          <w:szCs w:val="28"/>
        </w:rPr>
      </w:pPr>
      <w:r w:rsidRPr="002364DB">
        <w:rPr>
          <w:rFonts w:ascii="Times New Roman" w:hAnsi="Times New Roman"/>
          <w:sz w:val="28"/>
          <w:szCs w:val="28"/>
        </w:rPr>
        <w:t>График приема заявления и документов: понедельник, вторник, среда, четверг, пятница с 8:00 до 1</w:t>
      </w:r>
      <w:r w:rsidR="00EE0ECF">
        <w:rPr>
          <w:rFonts w:ascii="Times New Roman" w:hAnsi="Times New Roman"/>
          <w:sz w:val="28"/>
          <w:szCs w:val="28"/>
        </w:rPr>
        <w:t>5</w:t>
      </w:r>
      <w:r w:rsidRPr="002364DB">
        <w:rPr>
          <w:rFonts w:ascii="Times New Roman" w:hAnsi="Times New Roman"/>
          <w:sz w:val="28"/>
          <w:szCs w:val="28"/>
        </w:rPr>
        <w:t xml:space="preserve">:00 часов, перерыв с 12:00 до 13:00 часов. </w:t>
      </w:r>
    </w:p>
    <w:p w:rsidR="00687DED" w:rsidRPr="002364DB" w:rsidRDefault="00EE0ECF" w:rsidP="00687D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Телефон для справок: </w:t>
      </w:r>
      <w:r w:rsidR="007037EC">
        <w:rPr>
          <w:rFonts w:ascii="Times New Roman" w:hAnsi="Times New Roman"/>
          <w:sz w:val="28"/>
          <w:szCs w:val="28"/>
        </w:rPr>
        <w:t>(8-30-</w:t>
      </w:r>
      <w:r w:rsidR="007037EC" w:rsidRPr="007037EC">
        <w:rPr>
          <w:rFonts w:ascii="Times New Roman" w:hAnsi="Times New Roman"/>
          <w:sz w:val="28"/>
          <w:szCs w:val="28"/>
        </w:rPr>
        <w:t>245</w:t>
      </w:r>
      <w:r w:rsidR="007037EC">
        <w:rPr>
          <w:rFonts w:ascii="Times New Roman" w:hAnsi="Times New Roman"/>
          <w:sz w:val="28"/>
          <w:szCs w:val="28"/>
        </w:rPr>
        <w:t>) 5</w:t>
      </w:r>
      <w:r w:rsidR="007037EC" w:rsidRPr="007037EC">
        <w:rPr>
          <w:rFonts w:ascii="Times New Roman" w:hAnsi="Times New Roman"/>
          <w:sz w:val="28"/>
          <w:szCs w:val="28"/>
        </w:rPr>
        <w:t>8</w:t>
      </w:r>
      <w:r w:rsidR="007037EC">
        <w:rPr>
          <w:rFonts w:ascii="Times New Roman" w:hAnsi="Times New Roman"/>
          <w:sz w:val="28"/>
          <w:szCs w:val="28"/>
        </w:rPr>
        <w:t>-1-</w:t>
      </w:r>
      <w:r w:rsidR="007037EC" w:rsidRPr="007037EC">
        <w:rPr>
          <w:rFonts w:ascii="Times New Roman" w:hAnsi="Times New Roman"/>
          <w:sz w:val="28"/>
          <w:szCs w:val="28"/>
        </w:rPr>
        <w:t>31</w:t>
      </w:r>
      <w:r w:rsidR="007037EC" w:rsidRPr="002364DB">
        <w:rPr>
          <w:rFonts w:ascii="Times New Roman" w:hAnsi="Times New Roman"/>
          <w:sz w:val="28"/>
          <w:szCs w:val="28"/>
        </w:rPr>
        <w:t>.</w:t>
      </w:r>
    </w:p>
    <w:p w:rsidR="00687DED" w:rsidRPr="002364DB" w:rsidRDefault="00687DED" w:rsidP="00687D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1.3.3</w:t>
      </w:r>
      <w:r w:rsidRPr="002364DB">
        <w:rPr>
          <w:rFonts w:ascii="Times New Roman" w:hAnsi="Times New Roman"/>
          <w:sz w:val="28"/>
          <w:szCs w:val="28"/>
        </w:rPr>
        <w:t>. Информирование о правилах предоставления муниципальной услуги может проводиться в следующих формах:</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индивидуальное консультирование лично;</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индивидуальное консультирование по почте (по электронной почте);</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индивидуальное консультирование по телефону;</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публичное письменное информирование;</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публичное устное информирование.</w:t>
      </w:r>
    </w:p>
    <w:p w:rsidR="00687DED" w:rsidRPr="002364DB" w:rsidRDefault="00687DED" w:rsidP="00687DED">
      <w:pPr>
        <w:spacing w:after="0" w:line="240" w:lineRule="auto"/>
        <w:ind w:firstLine="709"/>
        <w:jc w:val="both"/>
        <w:rPr>
          <w:rFonts w:ascii="Times New Roman" w:hAnsi="Times New Roman"/>
          <w:sz w:val="28"/>
          <w:szCs w:val="28"/>
        </w:rPr>
      </w:pPr>
      <w:r>
        <w:rPr>
          <w:rFonts w:ascii="Times New Roman" w:hAnsi="Times New Roman"/>
          <w:sz w:val="28"/>
          <w:szCs w:val="28"/>
        </w:rPr>
        <w:t>1.3.4</w:t>
      </w:r>
      <w:r w:rsidRPr="002364DB">
        <w:rPr>
          <w:rFonts w:ascii="Times New Roman" w:hAnsi="Times New Roman"/>
          <w:sz w:val="28"/>
          <w:szCs w:val="28"/>
        </w:rPr>
        <w:t>. Индивидуальное консультирование лично</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Время ожидания лица, заинтересованного в получении консультации при индивидуальном консультировании лично, не может превышать 15 минут.</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xml:space="preserve">Индивидуальное консультирование лично одного лица специалистом </w:t>
      </w:r>
      <w:r w:rsidR="002559FB">
        <w:rPr>
          <w:rFonts w:ascii="Times New Roman" w:hAnsi="Times New Roman"/>
          <w:sz w:val="28"/>
          <w:szCs w:val="28"/>
        </w:rPr>
        <w:t>а</w:t>
      </w:r>
      <w:r w:rsidRPr="002364DB">
        <w:rPr>
          <w:rFonts w:ascii="Times New Roman" w:hAnsi="Times New Roman"/>
          <w:sz w:val="28"/>
          <w:szCs w:val="28"/>
        </w:rPr>
        <w:t>дминистрации не может превышать 20 минут.</w:t>
      </w:r>
    </w:p>
    <w:p w:rsidR="00687DED" w:rsidRPr="002364DB" w:rsidRDefault="00687DED" w:rsidP="00687DED">
      <w:pPr>
        <w:pStyle w:val="10"/>
        <w:spacing w:before="0" w:beforeAutospacing="0" w:after="0" w:afterAutospacing="0"/>
        <w:ind w:firstLine="709"/>
        <w:jc w:val="both"/>
        <w:rPr>
          <w:sz w:val="28"/>
          <w:szCs w:val="28"/>
        </w:rPr>
      </w:pPr>
      <w:r w:rsidRPr="002364DB">
        <w:rPr>
          <w:sz w:val="28"/>
          <w:szCs w:val="28"/>
        </w:rPr>
        <w:t>В случае, если для подготовки ответа требуется время, превышающее 20 минут, специалист земельных и имущественных отношений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687DED" w:rsidRPr="002364DB" w:rsidRDefault="00687DED" w:rsidP="00687DED">
      <w:pPr>
        <w:spacing w:after="0" w:line="240" w:lineRule="auto"/>
        <w:ind w:firstLine="709"/>
        <w:jc w:val="both"/>
        <w:rPr>
          <w:rFonts w:ascii="Times New Roman" w:hAnsi="Times New Roman"/>
          <w:sz w:val="28"/>
          <w:szCs w:val="28"/>
        </w:rPr>
      </w:pPr>
      <w:r>
        <w:rPr>
          <w:rFonts w:ascii="Times New Roman" w:hAnsi="Times New Roman"/>
          <w:sz w:val="28"/>
          <w:szCs w:val="28"/>
        </w:rPr>
        <w:t>1.3.5</w:t>
      </w:r>
      <w:r w:rsidRPr="002364DB">
        <w:rPr>
          <w:rFonts w:ascii="Times New Roman" w:hAnsi="Times New Roman"/>
          <w:sz w:val="28"/>
          <w:szCs w:val="28"/>
        </w:rPr>
        <w:t>. Индивидуальное консультирование по почте (по электронной почте).</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срок, не превышающий 10 рабочих дней со дня регистрации обращения.</w:t>
      </w:r>
    </w:p>
    <w:p w:rsidR="00687DED" w:rsidRPr="002364DB" w:rsidRDefault="00687DED" w:rsidP="00687DED">
      <w:pPr>
        <w:spacing w:after="0" w:line="240" w:lineRule="auto"/>
        <w:ind w:firstLine="709"/>
        <w:jc w:val="both"/>
        <w:rPr>
          <w:rFonts w:ascii="Times New Roman" w:hAnsi="Times New Roman"/>
          <w:sz w:val="28"/>
          <w:szCs w:val="28"/>
        </w:rPr>
      </w:pPr>
      <w:r>
        <w:rPr>
          <w:rFonts w:ascii="Times New Roman" w:hAnsi="Times New Roman"/>
          <w:sz w:val="28"/>
          <w:szCs w:val="28"/>
        </w:rPr>
        <w:t>1.3.6</w:t>
      </w:r>
      <w:r w:rsidRPr="002364DB">
        <w:rPr>
          <w:rFonts w:ascii="Times New Roman" w:hAnsi="Times New Roman"/>
          <w:sz w:val="28"/>
          <w:szCs w:val="28"/>
        </w:rPr>
        <w:t>. Индивидуальное консультирование по телефону</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xml:space="preserve">Звонки заявителей принимаются в соответствии с графиком работы должностных лиц, ответственных за предоставление муниципальной услуги. </w:t>
      </w:r>
      <w:r w:rsidRPr="002364DB">
        <w:rPr>
          <w:rFonts w:ascii="Times New Roman" w:hAnsi="Times New Roman"/>
          <w:sz w:val="28"/>
          <w:szCs w:val="28"/>
        </w:rPr>
        <w:lastRenderedPageBreak/>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Время разговора не должно превышать 10 минут.</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xml:space="preserve">В том случае, если специалист земельных и имущественных отношений </w:t>
      </w:r>
      <w:r w:rsidR="002559FB">
        <w:rPr>
          <w:rFonts w:ascii="Times New Roman" w:hAnsi="Times New Roman"/>
          <w:sz w:val="28"/>
          <w:szCs w:val="28"/>
        </w:rPr>
        <w:t>а</w:t>
      </w:r>
      <w:r w:rsidRPr="002364DB">
        <w:rPr>
          <w:rFonts w:ascii="Times New Roman" w:hAnsi="Times New Roman"/>
          <w:sz w:val="28"/>
          <w:szCs w:val="28"/>
        </w:rPr>
        <w:t>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687DED" w:rsidRPr="002364DB" w:rsidRDefault="00687DED" w:rsidP="00687DED">
      <w:pPr>
        <w:spacing w:after="0" w:line="240" w:lineRule="auto"/>
        <w:ind w:firstLine="709"/>
        <w:jc w:val="both"/>
        <w:rPr>
          <w:rFonts w:ascii="Times New Roman" w:hAnsi="Times New Roman"/>
          <w:sz w:val="28"/>
          <w:szCs w:val="28"/>
        </w:rPr>
      </w:pPr>
      <w:r>
        <w:rPr>
          <w:rFonts w:ascii="Times New Roman" w:hAnsi="Times New Roman"/>
          <w:sz w:val="28"/>
          <w:szCs w:val="28"/>
        </w:rPr>
        <w:t>1.3.7</w:t>
      </w:r>
      <w:r w:rsidRPr="002364DB">
        <w:rPr>
          <w:rFonts w:ascii="Times New Roman" w:hAnsi="Times New Roman"/>
          <w:sz w:val="28"/>
          <w:szCs w:val="28"/>
        </w:rPr>
        <w:t>. Публичное письменное информирование</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w:t>
      </w:r>
      <w:r w:rsidR="007037EC">
        <w:rPr>
          <w:rFonts w:ascii="Times New Roman" w:eastAsia="Times New Roman" w:hAnsi="Times New Roman"/>
          <w:color w:val="1A1A1A"/>
          <w:sz w:val="28"/>
          <w:szCs w:val="28"/>
          <w:lang w:eastAsia="ru-RU"/>
        </w:rPr>
        <w:t>Ковылинское</w:t>
      </w:r>
      <w:r w:rsidRPr="002364DB">
        <w:rPr>
          <w:rFonts w:ascii="Times New Roman" w:hAnsi="Times New Roman"/>
          <w:sz w:val="28"/>
          <w:szCs w:val="28"/>
        </w:rPr>
        <w:t>».</w:t>
      </w:r>
    </w:p>
    <w:p w:rsidR="00687DED" w:rsidRPr="002364DB" w:rsidRDefault="00687DED" w:rsidP="00687DED">
      <w:pPr>
        <w:spacing w:after="0" w:line="240" w:lineRule="auto"/>
        <w:ind w:firstLine="709"/>
        <w:jc w:val="both"/>
        <w:rPr>
          <w:rFonts w:ascii="Times New Roman" w:hAnsi="Times New Roman"/>
          <w:sz w:val="28"/>
          <w:szCs w:val="28"/>
        </w:rPr>
      </w:pPr>
      <w:r>
        <w:rPr>
          <w:rFonts w:ascii="Times New Roman" w:hAnsi="Times New Roman"/>
          <w:sz w:val="28"/>
          <w:szCs w:val="28"/>
        </w:rPr>
        <w:t>1.3.8</w:t>
      </w:r>
      <w:r w:rsidRPr="002364DB">
        <w:rPr>
          <w:rFonts w:ascii="Times New Roman" w:hAnsi="Times New Roman"/>
          <w:sz w:val="28"/>
          <w:szCs w:val="28"/>
        </w:rPr>
        <w:t>. Публичное устное информирование</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rsidR="00687DED" w:rsidRPr="002364DB" w:rsidRDefault="00687DED" w:rsidP="00687DED">
      <w:pPr>
        <w:spacing w:after="0" w:line="240" w:lineRule="auto"/>
        <w:ind w:firstLine="709"/>
        <w:jc w:val="both"/>
        <w:rPr>
          <w:rFonts w:ascii="Times New Roman" w:hAnsi="Times New Roman"/>
          <w:sz w:val="28"/>
          <w:szCs w:val="28"/>
        </w:rPr>
      </w:pPr>
      <w:r>
        <w:rPr>
          <w:rFonts w:ascii="Times New Roman" w:hAnsi="Times New Roman"/>
          <w:sz w:val="28"/>
          <w:szCs w:val="28"/>
        </w:rPr>
        <w:t>1.3.9</w:t>
      </w:r>
      <w:r w:rsidRPr="002364DB">
        <w:rPr>
          <w:rFonts w:ascii="Times New Roman" w:hAnsi="Times New Roman"/>
          <w:sz w:val="28"/>
          <w:szCs w:val="28"/>
        </w:rPr>
        <w:t xml:space="preserve">. Специалист земельных и имущественных отношений </w:t>
      </w:r>
      <w:r w:rsidR="002559FB">
        <w:rPr>
          <w:rFonts w:ascii="Times New Roman" w:hAnsi="Times New Roman"/>
          <w:sz w:val="28"/>
          <w:szCs w:val="28"/>
        </w:rPr>
        <w:t>а</w:t>
      </w:r>
      <w:r w:rsidRPr="002364DB">
        <w:rPr>
          <w:rFonts w:ascii="Times New Roman" w:hAnsi="Times New Roman"/>
          <w:sz w:val="28"/>
          <w:szCs w:val="28"/>
        </w:rPr>
        <w:t>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земельных и имущес</w:t>
      </w:r>
      <w:r w:rsidR="002559FB">
        <w:rPr>
          <w:rFonts w:ascii="Times New Roman" w:hAnsi="Times New Roman"/>
          <w:sz w:val="28"/>
          <w:szCs w:val="28"/>
        </w:rPr>
        <w:t>твенных отношений а</w:t>
      </w:r>
      <w:r w:rsidRPr="002364DB">
        <w:rPr>
          <w:rFonts w:ascii="Times New Roman" w:hAnsi="Times New Roman"/>
          <w:sz w:val="28"/>
          <w:szCs w:val="28"/>
        </w:rPr>
        <w:t>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687DED" w:rsidRPr="002364DB" w:rsidRDefault="00687DED" w:rsidP="00687DED">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2364DB">
        <w:rPr>
          <w:rFonts w:ascii="Times New Roman" w:hAnsi="Times New Roman"/>
          <w:sz w:val="28"/>
          <w:szCs w:val="28"/>
        </w:rPr>
        <w:t>10. На информационных стендах в местах предоставления муниципальной услуги размещаются следующие информационные материалы:</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lastRenderedPageBreak/>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xml:space="preserve">- извлечения из текста настоящего </w:t>
      </w:r>
      <w:r w:rsidR="002559FB">
        <w:rPr>
          <w:rFonts w:ascii="Times New Roman" w:hAnsi="Times New Roman"/>
          <w:sz w:val="28"/>
          <w:szCs w:val="28"/>
        </w:rPr>
        <w:t>а</w:t>
      </w:r>
      <w:r w:rsidRPr="002364DB">
        <w:rPr>
          <w:rFonts w:ascii="Times New Roman" w:hAnsi="Times New Roman"/>
          <w:sz w:val="28"/>
          <w:szCs w:val="28"/>
        </w:rPr>
        <w:t>дминистративного регламента и приложения к нему;</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-перечень документов, представляемых заявителем, и требования, предъявляемые к этим документам;</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формы документов для заполнения, образцы заполнения документов;</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перечень оснований для отказа в предоставлении муниципальной услуги;</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порядок обжалования решения, действий или бездействия должностных лиц, участвующих в предоставлении муниципальной услуги.</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87DED" w:rsidRPr="002364DB" w:rsidRDefault="00A05959" w:rsidP="00687DED">
      <w:pPr>
        <w:spacing w:after="0" w:line="240" w:lineRule="auto"/>
        <w:ind w:firstLine="709"/>
        <w:jc w:val="both"/>
        <w:rPr>
          <w:rFonts w:ascii="Times New Roman" w:hAnsi="Times New Roman"/>
          <w:sz w:val="28"/>
          <w:szCs w:val="28"/>
        </w:rPr>
      </w:pPr>
      <w:r>
        <w:rPr>
          <w:rFonts w:ascii="Times New Roman" w:hAnsi="Times New Roman"/>
          <w:sz w:val="28"/>
          <w:szCs w:val="28"/>
        </w:rPr>
        <w:t>1.4.11</w:t>
      </w:r>
      <w:r w:rsidR="00687DED" w:rsidRPr="002364DB">
        <w:rPr>
          <w:rFonts w:ascii="Times New Roman" w:hAnsi="Times New Roman"/>
          <w:sz w:val="28"/>
          <w:szCs w:val="28"/>
        </w:rPr>
        <w:t>. На официальном сайте органов местного самоуправления сельского поселения «</w:t>
      </w:r>
      <w:r w:rsidR="007037EC">
        <w:rPr>
          <w:rFonts w:ascii="Times New Roman" w:eastAsia="Times New Roman" w:hAnsi="Times New Roman"/>
          <w:color w:val="1A1A1A"/>
          <w:sz w:val="28"/>
          <w:szCs w:val="28"/>
          <w:lang w:eastAsia="ru-RU"/>
        </w:rPr>
        <w:t>Ковылинское</w:t>
      </w:r>
      <w:r w:rsidR="00687DED" w:rsidRPr="002364DB">
        <w:rPr>
          <w:rFonts w:ascii="Times New Roman" w:hAnsi="Times New Roman"/>
          <w:sz w:val="28"/>
          <w:szCs w:val="28"/>
        </w:rPr>
        <w:t>» в сети Интернет размещаются следующие информационные материалы:</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xml:space="preserve">- полное наименование и полный почтовый адрес </w:t>
      </w:r>
      <w:r w:rsidR="002559FB">
        <w:rPr>
          <w:rFonts w:ascii="Times New Roman" w:hAnsi="Times New Roman"/>
          <w:sz w:val="28"/>
          <w:szCs w:val="28"/>
        </w:rPr>
        <w:t>а</w:t>
      </w:r>
      <w:r w:rsidRPr="002364DB">
        <w:rPr>
          <w:rFonts w:ascii="Times New Roman" w:hAnsi="Times New Roman"/>
          <w:sz w:val="28"/>
          <w:szCs w:val="28"/>
        </w:rPr>
        <w:t>дминистрации сельского поселения «</w:t>
      </w:r>
      <w:r w:rsidR="007037EC">
        <w:rPr>
          <w:rFonts w:ascii="Times New Roman" w:eastAsia="Times New Roman" w:hAnsi="Times New Roman"/>
          <w:color w:val="1A1A1A"/>
          <w:sz w:val="28"/>
          <w:szCs w:val="28"/>
          <w:lang w:eastAsia="ru-RU"/>
        </w:rPr>
        <w:t>Ковылинское</w:t>
      </w:r>
      <w:r w:rsidRPr="002364DB">
        <w:rPr>
          <w:rFonts w:ascii="Times New Roman" w:hAnsi="Times New Roman"/>
          <w:sz w:val="28"/>
          <w:szCs w:val="28"/>
        </w:rPr>
        <w:t>»;</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справочные телефоны, по которым можно получить консультацию о правилах предоставления муниципальной услуги;</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xml:space="preserve">- адрес электронной почты </w:t>
      </w:r>
      <w:r w:rsidR="002559FB">
        <w:rPr>
          <w:rFonts w:ascii="Times New Roman" w:hAnsi="Times New Roman"/>
          <w:sz w:val="28"/>
          <w:szCs w:val="28"/>
        </w:rPr>
        <w:t>а</w:t>
      </w:r>
      <w:r w:rsidRPr="002364DB">
        <w:rPr>
          <w:rFonts w:ascii="Times New Roman" w:hAnsi="Times New Roman"/>
          <w:sz w:val="28"/>
          <w:szCs w:val="28"/>
        </w:rPr>
        <w:t>дминистрации сельского поселения «</w:t>
      </w:r>
      <w:r w:rsidR="007037EC">
        <w:rPr>
          <w:rFonts w:ascii="Times New Roman" w:eastAsia="Times New Roman" w:hAnsi="Times New Roman"/>
          <w:color w:val="1A1A1A"/>
          <w:sz w:val="28"/>
          <w:szCs w:val="28"/>
          <w:lang w:eastAsia="ru-RU"/>
        </w:rPr>
        <w:t>Ковылинское</w:t>
      </w:r>
      <w:r w:rsidRPr="002364DB">
        <w:rPr>
          <w:rFonts w:ascii="Times New Roman" w:hAnsi="Times New Roman"/>
          <w:sz w:val="28"/>
          <w:szCs w:val="28"/>
        </w:rPr>
        <w:t>»;</w:t>
      </w:r>
    </w:p>
    <w:p w:rsidR="00687DED" w:rsidRPr="002364DB" w:rsidRDefault="00687DED" w:rsidP="00687DED">
      <w:pPr>
        <w:spacing w:after="0" w:line="240" w:lineRule="auto"/>
        <w:ind w:firstLine="709"/>
        <w:jc w:val="both"/>
        <w:rPr>
          <w:rFonts w:ascii="Times New Roman" w:hAnsi="Times New Roman"/>
          <w:sz w:val="28"/>
          <w:szCs w:val="28"/>
        </w:rPr>
      </w:pPr>
      <w:r w:rsidRPr="002364DB">
        <w:rPr>
          <w:rFonts w:ascii="Times New Roman" w:hAnsi="Times New Roman"/>
          <w:sz w:val="28"/>
          <w:szCs w:val="28"/>
        </w:rPr>
        <w:t xml:space="preserve">- полный текст настоящего </w:t>
      </w:r>
      <w:r w:rsidR="002559FB">
        <w:rPr>
          <w:rFonts w:ascii="Times New Roman" w:hAnsi="Times New Roman"/>
          <w:sz w:val="28"/>
          <w:szCs w:val="28"/>
        </w:rPr>
        <w:t>а</w:t>
      </w:r>
      <w:r w:rsidRPr="002364DB">
        <w:rPr>
          <w:rFonts w:ascii="Times New Roman" w:hAnsi="Times New Roman"/>
          <w:sz w:val="28"/>
          <w:szCs w:val="28"/>
        </w:rPr>
        <w:t>дминистративного регламента с приложениями к нему.</w:t>
      </w:r>
    </w:p>
    <w:p w:rsidR="00F76CA1" w:rsidRPr="00F76CA1" w:rsidRDefault="00F76CA1" w:rsidP="00687DED">
      <w:pPr>
        <w:spacing w:after="0" w:line="240" w:lineRule="auto"/>
        <w:ind w:firstLine="709"/>
        <w:jc w:val="both"/>
        <w:rPr>
          <w:rFonts w:ascii="Times New Roman" w:eastAsia="Times New Roman" w:hAnsi="Times New Roman"/>
          <w:color w:val="1A1A1A"/>
          <w:sz w:val="28"/>
          <w:szCs w:val="28"/>
          <w:lang w:eastAsia="ru-RU"/>
        </w:rPr>
      </w:pPr>
    </w:p>
    <w:p w:rsidR="00F76CA1" w:rsidRPr="00F76CA1" w:rsidRDefault="00F76CA1" w:rsidP="00F76CA1">
      <w:pPr>
        <w:spacing w:after="0" w:line="240" w:lineRule="auto"/>
        <w:ind w:firstLine="709"/>
        <w:jc w:val="both"/>
        <w:rPr>
          <w:rFonts w:ascii="Times New Roman" w:eastAsia="Times New Roman" w:hAnsi="Times New Roman"/>
          <w:b/>
          <w:color w:val="1A1A1A"/>
          <w:sz w:val="28"/>
          <w:szCs w:val="28"/>
          <w:lang w:eastAsia="ru-RU"/>
        </w:rPr>
      </w:pPr>
      <w:r w:rsidRPr="00F76CA1">
        <w:rPr>
          <w:rFonts w:ascii="Times New Roman" w:eastAsia="Times New Roman" w:hAnsi="Times New Roman"/>
          <w:b/>
          <w:color w:val="1A1A1A"/>
          <w:sz w:val="28"/>
          <w:szCs w:val="28"/>
          <w:lang w:eastAsia="ru-RU"/>
        </w:rPr>
        <w:t>2. Стандарт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E97168">
        <w:rPr>
          <w:rFonts w:ascii="Times New Roman" w:eastAsia="Times New Roman" w:hAnsi="Times New Roman"/>
          <w:color w:val="1A1A1A"/>
          <w:sz w:val="28"/>
          <w:szCs w:val="28"/>
          <w:lang w:eastAsia="ru-RU"/>
        </w:rPr>
        <w:t>сельского поселения «</w:t>
      </w:r>
      <w:r w:rsidR="007037EC">
        <w:rPr>
          <w:rFonts w:ascii="Times New Roman" w:eastAsia="Times New Roman" w:hAnsi="Times New Roman"/>
          <w:color w:val="1A1A1A"/>
          <w:sz w:val="28"/>
          <w:szCs w:val="28"/>
          <w:lang w:eastAsia="ru-RU"/>
        </w:rPr>
        <w:t>Ковылинское</w:t>
      </w:r>
      <w:r w:rsidR="00E97168">
        <w:rPr>
          <w:rFonts w:ascii="Times New Roman" w:eastAsia="Times New Roman" w:hAnsi="Times New Roman"/>
          <w:color w:val="1A1A1A"/>
          <w:sz w:val="28"/>
          <w:szCs w:val="28"/>
          <w:lang w:eastAsia="ru-RU"/>
        </w:rPr>
        <w:t>»</w:t>
      </w:r>
      <w:r w:rsidRPr="00F76CA1">
        <w:rPr>
          <w:rFonts w:ascii="Times New Roman" w:eastAsia="Times New Roman" w:hAnsi="Times New Roman"/>
          <w:color w:val="1A1A1A"/>
          <w:sz w:val="28"/>
          <w:szCs w:val="28"/>
          <w:lang w:eastAsia="ru-RU"/>
        </w:rPr>
        <w:t xml:space="preserve"> муниципального района </w:t>
      </w:r>
      <w:r w:rsidR="00E97168">
        <w:rPr>
          <w:rFonts w:ascii="Times New Roman" w:eastAsia="Times New Roman" w:hAnsi="Times New Roman"/>
          <w:color w:val="1A1A1A"/>
          <w:sz w:val="28"/>
          <w:szCs w:val="28"/>
          <w:lang w:eastAsia="ru-RU"/>
        </w:rPr>
        <w:t>«Город Краснокаменск и Краснокаменский район» Забайкальского края</w:t>
      </w:r>
      <w:r w:rsidRPr="00F76CA1">
        <w:rPr>
          <w:rFonts w:ascii="Times New Roman" w:eastAsia="Times New Roman" w:hAnsi="Times New Roman"/>
          <w:color w:val="1A1A1A"/>
          <w:sz w:val="28"/>
          <w:szCs w:val="28"/>
          <w:lang w:eastAsia="ru-RU"/>
        </w:rPr>
        <w:t>.</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2.2. Муниципальная услуга предоставляется администрацией </w:t>
      </w:r>
      <w:r w:rsidR="00E97168">
        <w:rPr>
          <w:rFonts w:ascii="Times New Roman" w:eastAsia="Times New Roman" w:hAnsi="Times New Roman"/>
          <w:color w:val="1A1A1A"/>
          <w:sz w:val="28"/>
          <w:szCs w:val="28"/>
          <w:lang w:eastAsia="ru-RU"/>
        </w:rPr>
        <w:t>сельского поселения «</w:t>
      </w:r>
      <w:r w:rsidR="007037EC">
        <w:rPr>
          <w:rFonts w:ascii="Times New Roman" w:eastAsia="Times New Roman" w:hAnsi="Times New Roman"/>
          <w:color w:val="1A1A1A"/>
          <w:sz w:val="28"/>
          <w:szCs w:val="28"/>
          <w:lang w:eastAsia="ru-RU"/>
        </w:rPr>
        <w:t>Ковылинское</w:t>
      </w:r>
      <w:r w:rsidR="00E97168">
        <w:rPr>
          <w:rFonts w:ascii="Times New Roman" w:eastAsia="Times New Roman" w:hAnsi="Times New Roman"/>
          <w:color w:val="1A1A1A"/>
          <w:sz w:val="28"/>
          <w:szCs w:val="28"/>
          <w:lang w:eastAsia="ru-RU"/>
        </w:rPr>
        <w:t>» муниципального района «Город Краснокаменск и Краснокаменский район» Забайкальского края</w:t>
      </w:r>
      <w:r w:rsidRPr="00F76CA1">
        <w:rPr>
          <w:rFonts w:ascii="Times New Roman" w:eastAsia="Times New Roman" w:hAnsi="Times New Roman"/>
          <w:color w:val="1A1A1A"/>
          <w:sz w:val="28"/>
          <w:szCs w:val="28"/>
          <w:lang w:eastAsia="ru-RU"/>
        </w:rPr>
        <w:t xml:space="preserve">(далее – администрация, уполномоченный орган).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2.2.1. Администрация организует предоставление муниципальной услуги на территории </w:t>
      </w:r>
      <w:r w:rsidR="00E97168">
        <w:rPr>
          <w:rFonts w:ascii="Times New Roman" w:eastAsia="Times New Roman" w:hAnsi="Times New Roman"/>
          <w:color w:val="1A1A1A"/>
          <w:sz w:val="28"/>
          <w:szCs w:val="28"/>
          <w:lang w:eastAsia="ru-RU"/>
        </w:rPr>
        <w:t>сельского поселения «</w:t>
      </w:r>
      <w:r w:rsidR="007037EC">
        <w:rPr>
          <w:rFonts w:ascii="Times New Roman" w:eastAsia="Times New Roman" w:hAnsi="Times New Roman"/>
          <w:color w:val="1A1A1A"/>
          <w:sz w:val="28"/>
          <w:szCs w:val="28"/>
          <w:lang w:eastAsia="ru-RU"/>
        </w:rPr>
        <w:t>Ковылинское</w:t>
      </w:r>
      <w:r w:rsidR="00E97168">
        <w:rPr>
          <w:rFonts w:ascii="Times New Roman" w:eastAsia="Times New Roman" w:hAnsi="Times New Roman"/>
          <w:color w:val="1A1A1A"/>
          <w:sz w:val="28"/>
          <w:szCs w:val="28"/>
          <w:lang w:eastAsia="ru-RU"/>
        </w:rPr>
        <w:t>»</w:t>
      </w:r>
      <w:r w:rsidR="00E97168" w:rsidRPr="00F76CA1">
        <w:rPr>
          <w:rFonts w:ascii="Times New Roman" w:eastAsia="Times New Roman" w:hAnsi="Times New Roman"/>
          <w:color w:val="1A1A1A"/>
          <w:sz w:val="28"/>
          <w:szCs w:val="28"/>
          <w:lang w:eastAsia="ru-RU"/>
        </w:rPr>
        <w:t xml:space="preserve"> муниципального района </w:t>
      </w:r>
      <w:r w:rsidR="00E97168">
        <w:rPr>
          <w:rFonts w:ascii="Times New Roman" w:eastAsia="Times New Roman" w:hAnsi="Times New Roman"/>
          <w:color w:val="1A1A1A"/>
          <w:sz w:val="28"/>
          <w:szCs w:val="28"/>
          <w:lang w:eastAsia="ru-RU"/>
        </w:rPr>
        <w:t>«Город Краснокаменск и Краснокаменский район» Забайкальского края</w:t>
      </w:r>
      <w:r w:rsidRPr="00F76CA1">
        <w:rPr>
          <w:rFonts w:ascii="Times New Roman" w:eastAsia="Times New Roman" w:hAnsi="Times New Roman"/>
          <w:color w:val="1A1A1A"/>
          <w:sz w:val="28"/>
          <w:szCs w:val="28"/>
          <w:lang w:eastAsia="ru-RU"/>
        </w:rPr>
        <w:t>.</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Результатом предоставления муниципальной услуги является: </w:t>
      </w:r>
    </w:p>
    <w:p w:rsidR="00F76CA1" w:rsidRPr="00F76CA1" w:rsidRDefault="00FC0E91" w:rsidP="00F76CA1">
      <w:pPr>
        <w:spacing w:after="0" w:line="240" w:lineRule="auto"/>
        <w:ind w:firstLine="709"/>
        <w:jc w:val="both"/>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lastRenderedPageBreak/>
        <w:t>- р</w:t>
      </w:r>
      <w:r w:rsidR="00F76CA1" w:rsidRPr="00F76CA1">
        <w:rPr>
          <w:rFonts w:ascii="Times New Roman" w:eastAsia="Times New Roman" w:hAnsi="Times New Roman"/>
          <w:color w:val="1A1A1A"/>
          <w:sz w:val="28"/>
          <w:szCs w:val="28"/>
          <w:lang w:eastAsia="ru-RU"/>
        </w:rPr>
        <w:t xml:space="preserve">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7E611F">
        <w:rPr>
          <w:rFonts w:ascii="Times New Roman" w:eastAsia="Times New Roman" w:hAnsi="Times New Roman"/>
          <w:color w:val="1A1A1A"/>
          <w:sz w:val="28"/>
          <w:szCs w:val="28"/>
          <w:lang w:eastAsia="ru-RU"/>
        </w:rPr>
        <w:t>сельского поселения «</w:t>
      </w:r>
      <w:r w:rsidR="007037EC">
        <w:rPr>
          <w:rFonts w:ascii="Times New Roman" w:eastAsia="Times New Roman" w:hAnsi="Times New Roman"/>
          <w:color w:val="1A1A1A"/>
          <w:sz w:val="28"/>
          <w:szCs w:val="28"/>
          <w:lang w:eastAsia="ru-RU"/>
        </w:rPr>
        <w:t>Ковылинское</w:t>
      </w:r>
      <w:r w:rsidR="007E611F">
        <w:rPr>
          <w:rFonts w:ascii="Times New Roman" w:eastAsia="Times New Roman" w:hAnsi="Times New Roman"/>
          <w:color w:val="1A1A1A"/>
          <w:sz w:val="28"/>
          <w:szCs w:val="28"/>
          <w:lang w:eastAsia="ru-RU"/>
        </w:rPr>
        <w:t>»</w:t>
      </w:r>
      <w:r w:rsidR="007E611F" w:rsidRPr="00F76CA1">
        <w:rPr>
          <w:rFonts w:ascii="Times New Roman" w:eastAsia="Times New Roman" w:hAnsi="Times New Roman"/>
          <w:color w:val="1A1A1A"/>
          <w:sz w:val="28"/>
          <w:szCs w:val="28"/>
          <w:lang w:eastAsia="ru-RU"/>
        </w:rPr>
        <w:t xml:space="preserve"> муниципального района </w:t>
      </w:r>
      <w:r w:rsidR="007E611F">
        <w:rPr>
          <w:rFonts w:ascii="Times New Roman" w:eastAsia="Times New Roman" w:hAnsi="Times New Roman"/>
          <w:color w:val="1A1A1A"/>
          <w:sz w:val="28"/>
          <w:szCs w:val="28"/>
          <w:lang w:eastAsia="ru-RU"/>
        </w:rPr>
        <w:t>«Город Краснокаменск и Краснокаменский район» Забайкальского края</w:t>
      </w:r>
      <w:r w:rsidR="00F76CA1" w:rsidRPr="00F76CA1">
        <w:rPr>
          <w:rFonts w:ascii="Times New Roman" w:eastAsia="Times New Roman" w:hAnsi="Times New Roman"/>
          <w:color w:val="1A1A1A"/>
          <w:sz w:val="28"/>
          <w:szCs w:val="28"/>
          <w:lang w:eastAsia="ru-RU"/>
        </w:rPr>
        <w:t>;</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отказ в предоставлении муниципальной услуги в форме письма Администрации.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2.4. Срок предоставления муниципальной услуги не должен превышать </w:t>
      </w:r>
      <w:r w:rsidRPr="00F76CA1">
        <w:rPr>
          <w:rFonts w:ascii="Times New Roman" w:eastAsia="Times New Roman" w:hAnsi="Times New Roman"/>
          <w:b/>
          <w:color w:val="1A1A1A"/>
          <w:sz w:val="28"/>
          <w:szCs w:val="28"/>
          <w:lang w:eastAsia="ru-RU"/>
        </w:rPr>
        <w:t>15 рабочих дней</w:t>
      </w:r>
      <w:r w:rsidRPr="00F76CA1">
        <w:rPr>
          <w:rFonts w:ascii="Times New Roman" w:eastAsia="Times New Roman" w:hAnsi="Times New Roman"/>
          <w:color w:val="1A1A1A"/>
          <w:sz w:val="28"/>
          <w:szCs w:val="28"/>
          <w:lang w:eastAsia="ru-RU"/>
        </w:rPr>
        <w:t xml:space="preserve">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2.6. Исчерпывающий перечень документов, необходимых для предоставления муниципальной услуги.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заявления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К заявлению прилагаются: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выписка из ЕГРЮЛ для юридических лиц.</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lastRenderedPageBreak/>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F76CA1" w:rsidRPr="00F76CA1" w:rsidRDefault="00FC0E91" w:rsidP="00F76CA1">
      <w:pPr>
        <w:tabs>
          <w:tab w:val="left" w:pos="567"/>
        </w:tabs>
        <w:spacing w:after="0" w:line="240" w:lineRule="auto"/>
        <w:ind w:firstLine="709"/>
        <w:jc w:val="both"/>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 xml:space="preserve">2.6.5. Администрация </w:t>
      </w:r>
      <w:r w:rsidR="00F76CA1" w:rsidRPr="00F76CA1">
        <w:rPr>
          <w:rFonts w:ascii="Times New Roman" w:eastAsia="Times New Roman" w:hAnsi="Times New Roman"/>
          <w:color w:val="1A1A1A"/>
          <w:sz w:val="28"/>
          <w:szCs w:val="28"/>
          <w:lang w:eastAsia="ru-RU"/>
        </w:rPr>
        <w:t>не вправе требовать от заявителя:</w:t>
      </w:r>
    </w:p>
    <w:p w:rsidR="00F76CA1" w:rsidRPr="00F76CA1" w:rsidRDefault="00F76CA1" w:rsidP="00F76CA1">
      <w:pPr>
        <w:tabs>
          <w:tab w:val="left" w:pos="567"/>
        </w:tabs>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6CA1" w:rsidRPr="00F76CA1" w:rsidRDefault="00F76CA1" w:rsidP="00F76CA1">
      <w:pPr>
        <w:tabs>
          <w:tab w:val="left" w:pos="567"/>
        </w:tabs>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w:t>
      </w:r>
      <w:r w:rsidR="00FC0E91">
        <w:rPr>
          <w:rFonts w:ascii="Times New Roman" w:eastAsia="Times New Roman" w:hAnsi="Times New Roman"/>
          <w:color w:val="1A1A1A"/>
          <w:sz w:val="28"/>
          <w:szCs w:val="28"/>
          <w:lang w:eastAsia="ru-RU"/>
        </w:rPr>
        <w:t>, государственный органов</w:t>
      </w:r>
      <w:r w:rsidRPr="00F76CA1">
        <w:rPr>
          <w:rFonts w:ascii="Times New Roman" w:eastAsia="Times New Roman" w:hAnsi="Times New Roman"/>
          <w:color w:val="1A1A1A"/>
          <w:sz w:val="28"/>
          <w:szCs w:val="28"/>
          <w:lang w:eastAsia="ru-RU"/>
        </w:rPr>
        <w:t xml:space="preserve"> либо подведомственных</w:t>
      </w:r>
      <w:r w:rsidR="00FC0E91">
        <w:rPr>
          <w:rFonts w:ascii="Times New Roman" w:eastAsia="Times New Roman" w:hAnsi="Times New Roman"/>
          <w:color w:val="1A1A1A"/>
          <w:sz w:val="28"/>
          <w:szCs w:val="28"/>
          <w:lang w:eastAsia="ru-RU"/>
        </w:rPr>
        <w:t xml:space="preserve"> государственным органам,</w:t>
      </w:r>
      <w:r w:rsidRPr="00F76CA1">
        <w:rPr>
          <w:rFonts w:ascii="Times New Roman" w:eastAsia="Times New Roman" w:hAnsi="Times New Roman"/>
          <w:color w:val="1A1A1A"/>
          <w:sz w:val="28"/>
          <w:szCs w:val="28"/>
          <w:lang w:eastAsia="ru-RU"/>
        </w:rPr>
        <w:t xml:space="preserve"> органам местного самоуправления организаций, участвующих в предоставлении предусмотренных ч.1 ст.1 Федерального </w:t>
      </w:r>
      <w:r w:rsidR="00FC0E91">
        <w:rPr>
          <w:rFonts w:ascii="Times New Roman" w:eastAsia="Times New Roman" w:hAnsi="Times New Roman"/>
          <w:color w:val="1A1A1A"/>
          <w:sz w:val="28"/>
          <w:szCs w:val="28"/>
          <w:lang w:eastAsia="ru-RU"/>
        </w:rPr>
        <w:t>закона от 27 июля 2010 №210-ФЗ «</w:t>
      </w:r>
      <w:r w:rsidRPr="00F76CA1">
        <w:rPr>
          <w:rFonts w:ascii="Times New Roman" w:eastAsia="Times New Roman" w:hAnsi="Times New Roman"/>
          <w:color w:val="1A1A1A"/>
          <w:sz w:val="28"/>
          <w:szCs w:val="28"/>
          <w:lang w:eastAsia="ru-RU"/>
        </w:rPr>
        <w:t>Об организации предоставления госуда</w:t>
      </w:r>
      <w:r w:rsidR="00FC0E91">
        <w:rPr>
          <w:rFonts w:ascii="Times New Roman" w:eastAsia="Times New Roman" w:hAnsi="Times New Roman"/>
          <w:color w:val="1A1A1A"/>
          <w:sz w:val="28"/>
          <w:szCs w:val="28"/>
          <w:lang w:eastAsia="ru-RU"/>
        </w:rPr>
        <w:t>рственных и муниципальных услуг»</w:t>
      </w:r>
      <w:r w:rsidRPr="00F76CA1">
        <w:rPr>
          <w:rFonts w:ascii="Times New Roman" w:eastAsia="Times New Roman" w:hAnsi="Times New Roman"/>
          <w:color w:val="1A1A1A"/>
          <w:sz w:val="28"/>
          <w:szCs w:val="28"/>
          <w:lang w:eastAsia="ru-RU"/>
        </w:rPr>
        <w:t xml:space="preserve"> муниципальных услуг, в соответствии с нормативными правовыми актами Российской Федерации, нормативными правовыми актами </w:t>
      </w:r>
      <w:r w:rsidR="00FC0E91">
        <w:rPr>
          <w:rFonts w:ascii="Times New Roman" w:eastAsia="Times New Roman" w:hAnsi="Times New Roman"/>
          <w:color w:val="1A1A1A"/>
          <w:sz w:val="28"/>
          <w:szCs w:val="28"/>
          <w:lang w:eastAsia="ru-RU"/>
        </w:rPr>
        <w:t>Забайкальского края</w:t>
      </w:r>
      <w:r w:rsidRPr="00F76CA1">
        <w:rPr>
          <w:rFonts w:ascii="Times New Roman" w:eastAsia="Times New Roman" w:hAnsi="Times New Roman"/>
          <w:color w:val="1A1A1A"/>
          <w:sz w:val="28"/>
          <w:szCs w:val="28"/>
          <w:lang w:eastAsia="ru-RU"/>
        </w:rPr>
        <w:t>, муниципальными правовыми актами, за исключением документов, включенных в определенный ч.6 ст.7 Федер</w:t>
      </w:r>
      <w:r w:rsidR="00F630BF">
        <w:rPr>
          <w:rFonts w:ascii="Times New Roman" w:eastAsia="Times New Roman" w:hAnsi="Times New Roman"/>
          <w:color w:val="1A1A1A"/>
          <w:sz w:val="28"/>
          <w:szCs w:val="28"/>
          <w:lang w:eastAsia="ru-RU"/>
        </w:rPr>
        <w:t>ального закона от 27 июля 2010 № 210-ФЗ «</w:t>
      </w:r>
      <w:r w:rsidRPr="00F76CA1">
        <w:rPr>
          <w:rFonts w:ascii="Times New Roman" w:eastAsia="Times New Roman" w:hAnsi="Times New Roman"/>
          <w:color w:val="1A1A1A"/>
          <w:sz w:val="28"/>
          <w:szCs w:val="28"/>
          <w:lang w:eastAsia="ru-RU"/>
        </w:rPr>
        <w:t>Об организации предоставления госуда</w:t>
      </w:r>
      <w:r w:rsidR="00F630BF">
        <w:rPr>
          <w:rFonts w:ascii="Times New Roman" w:eastAsia="Times New Roman" w:hAnsi="Times New Roman"/>
          <w:color w:val="1A1A1A"/>
          <w:sz w:val="28"/>
          <w:szCs w:val="28"/>
          <w:lang w:eastAsia="ru-RU"/>
        </w:rPr>
        <w:t>рственных и муниципальных услуг»</w:t>
      </w:r>
      <w:r w:rsidRPr="00F76CA1">
        <w:rPr>
          <w:rFonts w:ascii="Times New Roman" w:eastAsia="Times New Roman" w:hAnsi="Times New Roman"/>
          <w:color w:val="1A1A1A"/>
          <w:sz w:val="28"/>
          <w:szCs w:val="28"/>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76CA1" w:rsidRPr="00F76CA1" w:rsidRDefault="00F76CA1" w:rsidP="00F76CA1">
      <w:pPr>
        <w:tabs>
          <w:tab w:val="left" w:pos="567"/>
        </w:tabs>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от 27 июля 2010 </w:t>
      </w:r>
      <w:r w:rsidR="00F630BF">
        <w:rPr>
          <w:rFonts w:ascii="Times New Roman" w:eastAsia="Times New Roman" w:hAnsi="Times New Roman"/>
          <w:color w:val="1A1A1A"/>
          <w:sz w:val="28"/>
          <w:szCs w:val="28"/>
          <w:lang w:eastAsia="ru-RU"/>
        </w:rPr>
        <w:t>№ 210-ФЗ «</w:t>
      </w:r>
      <w:r w:rsidRPr="00F76CA1">
        <w:rPr>
          <w:rFonts w:ascii="Times New Roman" w:eastAsia="Times New Roman" w:hAnsi="Times New Roman"/>
          <w:color w:val="1A1A1A"/>
          <w:sz w:val="28"/>
          <w:szCs w:val="28"/>
          <w:lang w:eastAsia="ru-RU"/>
        </w:rPr>
        <w:t>Об организации предоставления госуда</w:t>
      </w:r>
      <w:r w:rsidR="00F630BF">
        <w:rPr>
          <w:rFonts w:ascii="Times New Roman" w:eastAsia="Times New Roman" w:hAnsi="Times New Roman"/>
          <w:color w:val="1A1A1A"/>
          <w:sz w:val="28"/>
          <w:szCs w:val="28"/>
          <w:lang w:eastAsia="ru-RU"/>
        </w:rPr>
        <w:t>рственных и муниципальных услуг»</w:t>
      </w:r>
      <w:r w:rsidRPr="00F76CA1">
        <w:rPr>
          <w:rFonts w:ascii="Times New Roman" w:eastAsia="Times New Roman" w:hAnsi="Times New Roman"/>
          <w:color w:val="1A1A1A"/>
          <w:sz w:val="28"/>
          <w:szCs w:val="28"/>
          <w:lang w:eastAsia="ru-RU"/>
        </w:rPr>
        <w:t>;</w:t>
      </w:r>
    </w:p>
    <w:p w:rsidR="00F76CA1" w:rsidRPr="00F76CA1" w:rsidRDefault="00F76CA1" w:rsidP="00F76CA1">
      <w:pPr>
        <w:tabs>
          <w:tab w:val="left" w:pos="567"/>
        </w:tabs>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w:t>
      </w:r>
      <w:r w:rsidRPr="00F76CA1">
        <w:rPr>
          <w:rFonts w:ascii="Times New Roman" w:eastAsia="Times New Roman" w:hAnsi="Times New Roman"/>
          <w:color w:val="1A1A1A"/>
          <w:sz w:val="28"/>
          <w:szCs w:val="28"/>
          <w:lang w:eastAsia="ru-RU"/>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6CA1" w:rsidRPr="00F76CA1" w:rsidRDefault="00F76CA1" w:rsidP="00F76CA1">
      <w:pPr>
        <w:tabs>
          <w:tab w:val="left" w:pos="567"/>
        </w:tabs>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6CA1" w:rsidRPr="00F76CA1" w:rsidRDefault="00F76CA1" w:rsidP="00F76CA1">
      <w:pPr>
        <w:tabs>
          <w:tab w:val="left" w:pos="567"/>
        </w:tabs>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6CA1" w:rsidRPr="00F76CA1" w:rsidRDefault="00F76CA1" w:rsidP="00F76CA1">
      <w:pPr>
        <w:tabs>
          <w:tab w:val="left" w:pos="567"/>
        </w:tabs>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6CA1" w:rsidRPr="00F76CA1" w:rsidRDefault="00F76CA1" w:rsidP="00F76CA1">
      <w:pPr>
        <w:tabs>
          <w:tab w:val="left" w:pos="567"/>
        </w:tabs>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ч.1.1 ст.16 Феде</w:t>
      </w:r>
      <w:r w:rsidR="00F630BF">
        <w:rPr>
          <w:rFonts w:ascii="Times New Roman" w:eastAsia="Times New Roman" w:hAnsi="Times New Roman"/>
          <w:color w:val="1A1A1A"/>
          <w:sz w:val="28"/>
          <w:szCs w:val="28"/>
          <w:lang w:eastAsia="ru-RU"/>
        </w:rPr>
        <w:t>рального закона от 27 июля 2010 № 210-ФЗ «</w:t>
      </w:r>
      <w:r w:rsidRPr="00F76CA1">
        <w:rPr>
          <w:rFonts w:ascii="Times New Roman" w:eastAsia="Times New Roman" w:hAnsi="Times New Roman"/>
          <w:color w:val="1A1A1A"/>
          <w:sz w:val="28"/>
          <w:szCs w:val="28"/>
          <w:lang w:eastAsia="ru-RU"/>
        </w:rPr>
        <w:t>Об организации предоставления госуда</w:t>
      </w:r>
      <w:r w:rsidR="00F630BF">
        <w:rPr>
          <w:rFonts w:ascii="Times New Roman" w:eastAsia="Times New Roman" w:hAnsi="Times New Roman"/>
          <w:color w:val="1A1A1A"/>
          <w:sz w:val="28"/>
          <w:szCs w:val="28"/>
          <w:lang w:eastAsia="ru-RU"/>
        </w:rPr>
        <w:t>рственных и муниципальных услуг»</w:t>
      </w:r>
      <w:r w:rsidRPr="00F76CA1">
        <w:rPr>
          <w:rFonts w:ascii="Times New Roman" w:eastAsia="Times New Roman" w:hAnsi="Times New Roman"/>
          <w:color w:val="1A1A1A"/>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ч.1.1 с.16 Федерального закона от 27 июля 2010 </w:t>
      </w:r>
      <w:r w:rsidR="00F630BF">
        <w:rPr>
          <w:rFonts w:ascii="Times New Roman" w:eastAsia="Times New Roman" w:hAnsi="Times New Roman"/>
          <w:color w:val="1A1A1A"/>
          <w:sz w:val="28"/>
          <w:szCs w:val="28"/>
          <w:lang w:eastAsia="ru-RU"/>
        </w:rPr>
        <w:t>№ 210-ФЗ «</w:t>
      </w:r>
      <w:r w:rsidRPr="00F76CA1">
        <w:rPr>
          <w:rFonts w:ascii="Times New Roman" w:eastAsia="Times New Roman" w:hAnsi="Times New Roman"/>
          <w:color w:val="1A1A1A"/>
          <w:sz w:val="28"/>
          <w:szCs w:val="28"/>
          <w:lang w:eastAsia="ru-RU"/>
        </w:rPr>
        <w:t>Об организации предоставления госуда</w:t>
      </w:r>
      <w:r w:rsidR="00F630BF">
        <w:rPr>
          <w:rFonts w:ascii="Times New Roman" w:eastAsia="Times New Roman" w:hAnsi="Times New Roman"/>
          <w:color w:val="1A1A1A"/>
          <w:sz w:val="28"/>
          <w:szCs w:val="28"/>
          <w:lang w:eastAsia="ru-RU"/>
        </w:rPr>
        <w:t>рственных и муниципальных услуг»</w:t>
      </w:r>
      <w:r w:rsidRPr="00F76CA1">
        <w:rPr>
          <w:rFonts w:ascii="Times New Roman" w:eastAsia="Times New Roman" w:hAnsi="Times New Roman"/>
          <w:color w:val="1A1A1A"/>
          <w:sz w:val="28"/>
          <w:szCs w:val="28"/>
          <w:lang w:eastAsia="ru-RU"/>
        </w:rPr>
        <w:t>, уведомляется заявитель, а также приносятся извинения за доставленные неудобства.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2.7. Исчерпывающий перечень оснований для отказа в приеме документов.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 текст заявления о предоставлении муниципальной услуги не поддается прочтению;</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2.8. Исчерпывающий перечень оснований для приостановления или отказа в предоставлении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lastRenderedPageBreak/>
        <w:t>2.8.1. Оснований для приостановления предоставления муниципальной услуги законодательством Российской Федерации не предусмотрено.</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2.8.2. Исчерпывающий перечень оснований для отказа в предоставлении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 недостоверность сведений, содержащихся в заявлении или в приложенных к нему заявителем документах;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4) в случае если, заявление содержит вопросы, не подпадающие под действие </w:t>
      </w:r>
      <w:r w:rsidR="002559FB">
        <w:rPr>
          <w:rFonts w:ascii="Times New Roman" w:eastAsia="Times New Roman" w:hAnsi="Times New Roman"/>
          <w:color w:val="1A1A1A"/>
          <w:sz w:val="28"/>
          <w:szCs w:val="28"/>
          <w:lang w:eastAsia="ru-RU"/>
        </w:rPr>
        <w:t>а</w:t>
      </w:r>
      <w:r w:rsidRPr="00F76CA1">
        <w:rPr>
          <w:rFonts w:ascii="Times New Roman" w:eastAsia="Times New Roman" w:hAnsi="Times New Roman"/>
          <w:color w:val="1A1A1A"/>
          <w:sz w:val="28"/>
          <w:szCs w:val="28"/>
          <w:lang w:eastAsia="ru-RU"/>
        </w:rPr>
        <w:t>дминистративного регламента.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2.9. Муниципальная услуга предоставляется бесплатно.</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2.11. Максимальный срок регистрации заявления о предоставлении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Вход в здание должен быть оборудован информационной табличкой (вывеской), содержащей информацию об уполномоченном органе, </w:t>
      </w:r>
      <w:r w:rsidRPr="00F76CA1">
        <w:rPr>
          <w:rFonts w:ascii="Times New Roman" w:eastAsia="Times New Roman" w:hAnsi="Times New Roman"/>
          <w:color w:val="1A1A1A"/>
          <w:sz w:val="28"/>
          <w:szCs w:val="28"/>
          <w:lang w:eastAsia="ru-RU"/>
        </w:rPr>
        <w:lastRenderedPageBreak/>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76CA1" w:rsidRPr="00F76CA1" w:rsidRDefault="00F76CA1" w:rsidP="0002023E">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w:t>
      </w:r>
      <w:r w:rsidR="0002023E">
        <w:rPr>
          <w:rFonts w:ascii="Times New Roman" w:eastAsia="Times New Roman" w:hAnsi="Times New Roman"/>
          <w:color w:val="1A1A1A"/>
          <w:sz w:val="28"/>
          <w:szCs w:val="28"/>
          <w:lang w:eastAsia="ru-RU"/>
        </w:rPr>
        <w:t>и о социальной защите инвалидов</w:t>
      </w:r>
      <w:r w:rsidRPr="00F76CA1">
        <w:rPr>
          <w:rFonts w:ascii="Times New Roman" w:eastAsia="Times New Roman" w:hAnsi="Times New Roman"/>
          <w:color w:val="1A1A1A"/>
          <w:sz w:val="28"/>
          <w:szCs w:val="28"/>
          <w:lang w:eastAsia="ru-RU"/>
        </w:rPr>
        <w:t>.</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2.12.2. Прием документов в уполномоченном органе осуществляется в специально оборудованных помещениях или отведенных для этого кабинетах.</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Информационные стенды размещаются на видном, доступном месте.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комфортное расположение заявителя и должностного лица уполномоченного органа;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возможность и удобство оформления заявителем письменного обращения;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телефонную связь;</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возможность копирования документов;</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доступ к нормативным правовым актам, регулирующим предоставление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наличие письменных принадлежностей и бумаги формата A4.</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w:t>
      </w:r>
      <w:r w:rsidRPr="00F76CA1">
        <w:rPr>
          <w:rFonts w:ascii="Times New Roman" w:eastAsia="Times New Roman" w:hAnsi="Times New Roman"/>
          <w:color w:val="1A1A1A"/>
          <w:sz w:val="28"/>
          <w:szCs w:val="28"/>
          <w:lang w:eastAsia="ru-RU"/>
        </w:rPr>
        <w:lastRenderedPageBreak/>
        <w:t>мест ожидания определяется исходя из фактической нагрузки и возможности их размещения в помещении.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2.12.8. Требования к обеспечению доступности предоста</w:t>
      </w:r>
      <w:r w:rsidR="0002023E">
        <w:rPr>
          <w:rFonts w:ascii="Times New Roman" w:eastAsia="Times New Roman" w:hAnsi="Times New Roman"/>
          <w:color w:val="1A1A1A"/>
          <w:sz w:val="28"/>
          <w:szCs w:val="28"/>
          <w:lang w:eastAsia="ru-RU"/>
        </w:rPr>
        <w:t>вления муниципальной услуги для</w:t>
      </w:r>
      <w:r w:rsidRPr="00F76CA1">
        <w:rPr>
          <w:rFonts w:ascii="Times New Roman" w:eastAsia="Times New Roman" w:hAnsi="Times New Roman"/>
          <w:color w:val="1A1A1A"/>
          <w:sz w:val="28"/>
          <w:szCs w:val="28"/>
          <w:lang w:eastAsia="ru-RU"/>
        </w:rPr>
        <w:t xml:space="preserve"> инвалидов.</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Уполномоченным органом, предоставляющим муниципальную услугу, обеспечивается создание инвалидам следующих условий доступности: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а) возможность беспрепятственного входа в помещения уполномоченного органа и выхода из них;</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ж) обеспечение допуска в помещение уполномоченного органа, в котором предоставляется муниципальной услуга, собаки-проводника при </w:t>
      </w:r>
      <w:r w:rsidRPr="00F76CA1">
        <w:rPr>
          <w:rFonts w:ascii="Times New Roman" w:eastAsia="Times New Roman" w:hAnsi="Times New Roman"/>
          <w:color w:val="1A1A1A"/>
          <w:sz w:val="28"/>
          <w:szCs w:val="28"/>
          <w:lang w:eastAsia="ru-RU"/>
        </w:rPr>
        <w:lastRenderedPageBreak/>
        <w:t>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2.13. Показатели доступности и качества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2.13.1. Основными показателями доступности и качества муниципальной услуги являются: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установление должностных лиц, ответственных за предоставление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установление и соблюдение требований к помещениям, в которых предоставляется услуга;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F76CA1" w:rsidRPr="00F76CA1" w:rsidRDefault="009A5EC7" w:rsidP="00F76CA1">
      <w:pPr>
        <w:spacing w:after="0" w:line="240" w:lineRule="auto"/>
        <w:ind w:firstLine="709"/>
        <w:jc w:val="both"/>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2.13.3</w:t>
      </w:r>
      <w:r w:rsidR="00F76CA1" w:rsidRPr="00F76CA1">
        <w:rPr>
          <w:rFonts w:ascii="Times New Roman" w:eastAsia="Times New Roman" w:hAnsi="Times New Roman"/>
          <w:color w:val="1A1A1A"/>
          <w:sz w:val="28"/>
          <w:szCs w:val="28"/>
          <w:lang w:eastAsia="ru-RU"/>
        </w:rPr>
        <w:t xml:space="preserve">. Для получения муниципальной услуги заявитель вправе обратиться в МФЦ в соответствии со статьей 15.1 Федерального закона от 27 </w:t>
      </w:r>
      <w:r w:rsidR="00F76CA1" w:rsidRPr="00F76CA1">
        <w:rPr>
          <w:rFonts w:ascii="Times New Roman" w:eastAsia="Times New Roman" w:hAnsi="Times New Roman"/>
          <w:color w:val="1A1A1A"/>
          <w:sz w:val="28"/>
          <w:szCs w:val="28"/>
          <w:lang w:eastAsia="ru-RU"/>
        </w:rPr>
        <w:lastRenderedPageBreak/>
        <w:t>июля 2010 года № 210-ФЗ «Об организации предоставления государственных и муниципальных услуг» путем подачи комплексного запроса о предоставле</w:t>
      </w:r>
      <w:r w:rsidR="0002023E">
        <w:rPr>
          <w:rFonts w:ascii="Times New Roman" w:eastAsia="Times New Roman" w:hAnsi="Times New Roman"/>
          <w:color w:val="1A1A1A"/>
          <w:sz w:val="28"/>
          <w:szCs w:val="28"/>
          <w:lang w:eastAsia="ru-RU"/>
        </w:rPr>
        <w:t xml:space="preserve">нии нескольких государственных </w:t>
      </w:r>
      <w:r w:rsidR="00F76CA1" w:rsidRPr="00F76CA1">
        <w:rPr>
          <w:rFonts w:ascii="Times New Roman" w:eastAsia="Times New Roman" w:hAnsi="Times New Roman"/>
          <w:color w:val="1A1A1A"/>
          <w:sz w:val="28"/>
          <w:szCs w:val="28"/>
          <w:lang w:eastAsia="ru-RU"/>
        </w:rPr>
        <w:t>и (или) муниципальных услуг».</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в уполномоченный орган;</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через МФЦ в уполномоченный орган;</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w:t>
      </w:r>
      <w:r w:rsidR="00F2757E">
        <w:rPr>
          <w:rFonts w:ascii="Times New Roman" w:eastAsia="Times New Roman" w:hAnsi="Times New Roman"/>
          <w:color w:val="1A1A1A"/>
          <w:sz w:val="28"/>
          <w:szCs w:val="28"/>
          <w:lang w:eastAsia="ru-RU"/>
        </w:rPr>
        <w:t xml:space="preserve">ать требованиям, установленным </w:t>
      </w:r>
      <w:r w:rsidR="00FB48C2">
        <w:rPr>
          <w:rFonts w:ascii="Times New Roman" w:eastAsia="Times New Roman" w:hAnsi="Times New Roman"/>
          <w:color w:val="1A1A1A"/>
          <w:sz w:val="28"/>
          <w:szCs w:val="28"/>
          <w:lang w:eastAsia="ru-RU"/>
        </w:rPr>
        <w:t xml:space="preserve"> </w:t>
      </w:r>
      <w:r w:rsidRPr="00F76CA1">
        <w:rPr>
          <w:rFonts w:ascii="Times New Roman" w:eastAsia="Times New Roman" w:hAnsi="Times New Roman"/>
          <w:color w:val="1A1A1A"/>
          <w:sz w:val="28"/>
          <w:szCs w:val="28"/>
          <w:lang w:eastAsia="ru-RU"/>
        </w:rPr>
        <w:t>постановлени</w:t>
      </w:r>
      <w:r w:rsidR="000F6040">
        <w:rPr>
          <w:rFonts w:ascii="Times New Roman" w:eastAsia="Times New Roman" w:hAnsi="Times New Roman"/>
          <w:color w:val="1A1A1A"/>
          <w:sz w:val="28"/>
          <w:szCs w:val="28"/>
          <w:lang w:eastAsia="ru-RU"/>
        </w:rPr>
        <w:t>ями</w:t>
      </w:r>
      <w:r w:rsidRPr="00F76CA1">
        <w:rPr>
          <w:rFonts w:ascii="Times New Roman" w:eastAsia="Times New Roman" w:hAnsi="Times New Roman"/>
          <w:color w:val="1A1A1A"/>
          <w:sz w:val="28"/>
          <w:szCs w:val="28"/>
          <w:lang w:eastAsia="ru-RU"/>
        </w:rPr>
        <w:t xml:space="preserve"> Правительств</w:t>
      </w:r>
      <w:r w:rsidR="00F2757E">
        <w:rPr>
          <w:rFonts w:ascii="Times New Roman" w:eastAsia="Times New Roman" w:hAnsi="Times New Roman"/>
          <w:color w:val="1A1A1A"/>
          <w:sz w:val="28"/>
          <w:szCs w:val="28"/>
          <w:lang w:eastAsia="ru-RU"/>
        </w:rPr>
        <w:t>а РФ от 25 августа 2012 № 852 «</w:t>
      </w:r>
      <w:r w:rsidRPr="00F76CA1">
        <w:rPr>
          <w:rFonts w:ascii="Times New Roman" w:eastAsia="Times New Roman" w:hAnsi="Times New Roman"/>
          <w:color w:val="1A1A1A"/>
          <w:sz w:val="28"/>
          <w:szCs w:val="28"/>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F2757E">
        <w:rPr>
          <w:rFonts w:ascii="Times New Roman" w:eastAsia="Times New Roman" w:hAnsi="Times New Roman"/>
          <w:color w:val="1A1A1A"/>
          <w:sz w:val="28"/>
          <w:szCs w:val="28"/>
          <w:lang w:eastAsia="ru-RU"/>
        </w:rPr>
        <w:t>ставления государственных услуг»</w:t>
      </w:r>
      <w:r w:rsidR="000F6040">
        <w:rPr>
          <w:rFonts w:ascii="Times New Roman" w:eastAsia="Times New Roman" w:hAnsi="Times New Roman"/>
          <w:color w:val="1A1A1A"/>
          <w:sz w:val="28"/>
          <w:szCs w:val="28"/>
          <w:lang w:eastAsia="ru-RU"/>
        </w:rPr>
        <w:t xml:space="preserve">, </w:t>
      </w:r>
      <w:r w:rsidRPr="00F76CA1">
        <w:rPr>
          <w:rFonts w:ascii="Times New Roman" w:eastAsia="Times New Roman" w:hAnsi="Times New Roman"/>
          <w:color w:val="1A1A1A"/>
          <w:sz w:val="28"/>
          <w:szCs w:val="28"/>
          <w:lang w:eastAsia="ru-RU"/>
        </w:rPr>
        <w:t>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lastRenderedPageBreak/>
        <w:t>2.14.2. Заявителям обеспечивается возможность получения информации о предоставляемой муниципальной услуге на Едином и Региональном портале.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для оформления документов посредством сети «Интернет» заявителю необходимо пройти процедуру авторизации на Едином и Региональном портале;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7E611F">
        <w:rPr>
          <w:rFonts w:ascii="Times New Roman" w:eastAsia="Times New Roman" w:hAnsi="Times New Roman"/>
          <w:color w:val="1A1A1A"/>
          <w:sz w:val="28"/>
          <w:szCs w:val="28"/>
          <w:lang w:eastAsia="ru-RU"/>
        </w:rPr>
        <w:t>Забайкальскому краю</w:t>
      </w:r>
      <w:r w:rsidRPr="00F76CA1">
        <w:rPr>
          <w:rFonts w:ascii="Times New Roman" w:eastAsia="Times New Roman" w:hAnsi="Times New Roman"/>
          <w:color w:val="1A1A1A"/>
          <w:sz w:val="28"/>
          <w:szCs w:val="28"/>
          <w:lang w:eastAsia="ru-RU"/>
        </w:rPr>
        <w:t xml:space="preserve"> (СНИЛС), и пароль, полученный после регистрации на Едином и Региональном портале;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F76CA1">
        <w:rPr>
          <w:rFonts w:ascii="Times New Roman" w:eastAsia="Times New Roman" w:hAnsi="Times New Roman"/>
          <w:color w:val="1A1A1A"/>
          <w:sz w:val="28"/>
          <w:szCs w:val="28"/>
          <w:lang w:eastAsia="ru-RU"/>
        </w:rPr>
        <w:lastRenderedPageBreak/>
        <w:t>уведомления в личном кабинете заявителя на Едином и Региональном портале.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2.14.5.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7E611F">
        <w:rPr>
          <w:rFonts w:ascii="Times New Roman" w:eastAsia="Times New Roman" w:hAnsi="Times New Roman"/>
          <w:color w:val="1A1A1A"/>
          <w:sz w:val="28"/>
          <w:szCs w:val="28"/>
          <w:lang w:eastAsia="ru-RU"/>
        </w:rPr>
        <w:t>Забайкальского края</w:t>
      </w:r>
      <w:r w:rsidRPr="00F76CA1">
        <w:rPr>
          <w:rFonts w:ascii="Times New Roman" w:eastAsia="Times New Roman" w:hAnsi="Times New Roman"/>
          <w:color w:val="1A1A1A"/>
          <w:sz w:val="28"/>
          <w:szCs w:val="28"/>
          <w:lang w:eastAsia="ru-RU"/>
        </w:rPr>
        <w:t xml:space="preserve">, независимо от места его регистрации на территории </w:t>
      </w:r>
      <w:r w:rsidR="007E611F">
        <w:rPr>
          <w:rFonts w:ascii="Times New Roman" w:eastAsia="Times New Roman" w:hAnsi="Times New Roman"/>
          <w:color w:val="1A1A1A"/>
          <w:sz w:val="28"/>
          <w:szCs w:val="28"/>
          <w:lang w:eastAsia="ru-RU"/>
        </w:rPr>
        <w:t>Забайкальского края</w:t>
      </w:r>
      <w:r w:rsidRPr="00F76CA1">
        <w:rPr>
          <w:rFonts w:ascii="Times New Roman" w:eastAsia="Times New Roman" w:hAnsi="Times New Roman"/>
          <w:color w:val="1A1A1A"/>
          <w:sz w:val="28"/>
          <w:szCs w:val="28"/>
          <w:lang w:eastAsia="ru-RU"/>
        </w:rPr>
        <w:t xml:space="preserve">, места расположения на территории </w:t>
      </w:r>
      <w:r w:rsidR="007E611F">
        <w:rPr>
          <w:rFonts w:ascii="Times New Roman" w:eastAsia="Times New Roman" w:hAnsi="Times New Roman"/>
          <w:color w:val="1A1A1A"/>
          <w:sz w:val="28"/>
          <w:szCs w:val="28"/>
          <w:lang w:eastAsia="ru-RU"/>
        </w:rPr>
        <w:t>Забайкальского края</w:t>
      </w:r>
      <w:r w:rsidRPr="00F76CA1">
        <w:rPr>
          <w:rFonts w:ascii="Times New Roman" w:eastAsia="Times New Roman" w:hAnsi="Times New Roman"/>
          <w:color w:val="1A1A1A"/>
          <w:sz w:val="28"/>
          <w:szCs w:val="28"/>
          <w:lang w:eastAsia="ru-RU"/>
        </w:rPr>
        <w:t xml:space="preserve"> объектов недвижимости.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p>
    <w:p w:rsidR="00F76CA1" w:rsidRPr="00F76CA1" w:rsidRDefault="00F76CA1" w:rsidP="00F76CA1">
      <w:pPr>
        <w:spacing w:after="0" w:line="240" w:lineRule="auto"/>
        <w:ind w:firstLine="709"/>
        <w:jc w:val="both"/>
        <w:rPr>
          <w:rFonts w:ascii="Times New Roman" w:eastAsia="Times New Roman" w:hAnsi="Times New Roman"/>
          <w:b/>
          <w:color w:val="1A1A1A"/>
          <w:sz w:val="28"/>
          <w:szCs w:val="28"/>
          <w:lang w:eastAsia="ru-RU"/>
        </w:rPr>
      </w:pPr>
      <w:r w:rsidRPr="00F76CA1">
        <w:rPr>
          <w:rFonts w:ascii="Times New Roman" w:eastAsia="Times New Roman" w:hAnsi="Times New Roman"/>
          <w:b/>
          <w:color w:val="1A1A1A"/>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3.1. Предоставление муниципальной услуги включает в себя следующие административные процедуры:</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прием и регистрация заявления;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рассмотрение заявления и направление на исполнение;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исполнение заявления, направление уведомления о продлении срока исполнения запроса.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3.2. Последовательность действий должностных лиц при предоставлении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3.2.1. Прием и регистрация запроса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lastRenderedPageBreak/>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проверяет полноту заполнения обязательных реквизитов;</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w:t>
      </w:r>
      <w:r w:rsidRPr="00F76CA1">
        <w:rPr>
          <w:rFonts w:ascii="Times New Roman" w:hAnsi="Times New Roman"/>
          <w:sz w:val="28"/>
          <w:szCs w:val="28"/>
        </w:rPr>
        <w:t> </w:t>
      </w:r>
      <w:r w:rsidRPr="00F76CA1">
        <w:rPr>
          <w:rFonts w:ascii="Times New Roman" w:eastAsia="Times New Roman" w:hAnsi="Times New Roman"/>
          <w:color w:val="1A1A1A"/>
          <w:sz w:val="28"/>
          <w:szCs w:val="28"/>
          <w:lang w:eastAsia="ru-RU"/>
        </w:rPr>
        <w:t>принимает или отказывает заявителю в приеме документов по причинам, изложенным в пункте 2.7 настоящего административного  регламента;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регистрирует заявление в порядке приема и регистрации входящей корреспонденции;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направляет заявление на рассмотрение.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принимает запрос;</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регистрирует заявление в порядке приема и регистрации входящей корреспонденции;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направляет заявление на рассмотрение.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r w:rsidRPr="00F76CA1">
          <w:rPr>
            <w:rFonts w:ascii="Times New Roman" w:eastAsia="Times New Roman" w:hAnsi="Times New Roman"/>
            <w:color w:val="1A1A1A"/>
            <w:sz w:val="28"/>
            <w:szCs w:val="28"/>
            <w:lang w:eastAsia="ru-RU"/>
          </w:rPr>
          <w:t>статье 11</w:t>
        </w:r>
      </w:hyperlink>
      <w:r w:rsidRPr="00F76CA1">
        <w:rPr>
          <w:rFonts w:ascii="Times New Roman" w:eastAsia="Times New Roman" w:hAnsi="Times New Roman"/>
          <w:color w:val="1A1A1A"/>
          <w:sz w:val="28"/>
          <w:szCs w:val="28"/>
          <w:lang w:eastAsia="ru-RU"/>
        </w:rPr>
        <w:t xml:space="preserve"> Федерального закона «Об электронной подписи»;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 распечатывает заявление;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 регистрирует заявление в порядке приема и регистрации входящей корреспонденции;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направляет заявление на рассмотрение.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2">
        <w:r w:rsidRPr="00F76CA1">
          <w:rPr>
            <w:rFonts w:ascii="Times New Roman" w:eastAsia="Times New Roman" w:hAnsi="Times New Roman"/>
            <w:color w:val="1A1A1A"/>
            <w:sz w:val="28"/>
            <w:szCs w:val="28"/>
            <w:lang w:eastAsia="ru-RU"/>
          </w:rPr>
          <w:t>статьи 11</w:t>
        </w:r>
      </w:hyperlink>
      <w:r w:rsidRPr="00F76CA1">
        <w:rPr>
          <w:rFonts w:ascii="Times New Roman" w:eastAsia="Times New Roman" w:hAnsi="Times New Roman"/>
          <w:color w:val="1A1A1A"/>
          <w:sz w:val="28"/>
          <w:szCs w:val="28"/>
          <w:lang w:eastAsia="ru-RU"/>
        </w:rPr>
        <w:t xml:space="preserve"> Федерального закона «Об электронной подписи», которые послужили основанием для </w:t>
      </w:r>
      <w:r w:rsidRPr="00F76CA1">
        <w:rPr>
          <w:rFonts w:ascii="Times New Roman" w:eastAsia="Times New Roman" w:hAnsi="Times New Roman"/>
          <w:color w:val="1A1A1A"/>
          <w:sz w:val="28"/>
          <w:szCs w:val="28"/>
          <w:lang w:eastAsia="ru-RU"/>
        </w:rPr>
        <w:lastRenderedPageBreak/>
        <w:t xml:space="preserve">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3">
        <w:r w:rsidRPr="00F76CA1">
          <w:rPr>
            <w:rFonts w:ascii="Times New Roman" w:eastAsia="Times New Roman" w:hAnsi="Times New Roman"/>
            <w:color w:val="1A1A1A"/>
            <w:sz w:val="28"/>
            <w:szCs w:val="28"/>
            <w:lang w:eastAsia="ru-RU"/>
          </w:rPr>
          <w:t>системе</w:t>
        </w:r>
      </w:hyperlink>
      <w:r w:rsidRPr="00F76CA1">
        <w:rPr>
          <w:rFonts w:ascii="Times New Roman" w:eastAsia="Times New Roman" w:hAnsi="Times New Roman"/>
          <w:color w:val="1A1A1A"/>
          <w:sz w:val="28"/>
          <w:szCs w:val="28"/>
          <w:lang w:eastAsia="ru-RU"/>
        </w:rPr>
        <w:t xml:space="preserve"> «Единый портал государственных и муниципальных услуг (функций)».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Максимальный срок выполнения административной процедуры:</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при личном приеме граждан - не  более 15 минут;</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3.2.2. Рассмотрение заявления и направление на исполнение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Основанием для начала административной процедуры является регистрация заявления.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Максимальный срок выполнения административной процедуры: 2 рабочих дня.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3.2.3. Исполнение запроса, направление уведомления о продлении срока исполнения запроса.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Основанием для начала административной процедуры является поступление заявления с резолюцией ответственному исполнителю.</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Ответственный сотрудник, осуществляет следующие действия: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При наличии основании указанных в пункте 2.8.2. настоящего административного регламента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 исполняет запрос согласно требованиям Порядка, а именно подготавливает проект постановления </w:t>
      </w:r>
      <w:r w:rsidR="00AA5DD3">
        <w:rPr>
          <w:rFonts w:ascii="Times New Roman" w:eastAsia="Times New Roman" w:hAnsi="Times New Roman"/>
          <w:color w:val="1A1A1A"/>
          <w:sz w:val="28"/>
          <w:szCs w:val="28"/>
          <w:lang w:eastAsia="ru-RU"/>
        </w:rPr>
        <w:t>а</w:t>
      </w:r>
      <w:r w:rsidRPr="00F76CA1">
        <w:rPr>
          <w:rFonts w:ascii="Times New Roman" w:eastAsia="Times New Roman" w:hAnsi="Times New Roman"/>
          <w:color w:val="1A1A1A"/>
          <w:sz w:val="28"/>
          <w:szCs w:val="28"/>
          <w:lang w:eastAsia="ru-RU"/>
        </w:rPr>
        <w:t xml:space="preserve">дминистрации по форме согласно приложению № 6 к Порядку в постановлении </w:t>
      </w:r>
      <w:r w:rsidR="00AA5DD3">
        <w:rPr>
          <w:rFonts w:ascii="Times New Roman" w:eastAsia="Times New Roman" w:hAnsi="Times New Roman"/>
          <w:color w:val="1A1A1A"/>
          <w:sz w:val="28"/>
          <w:szCs w:val="28"/>
          <w:lang w:eastAsia="ru-RU"/>
        </w:rPr>
        <w:t>а</w:t>
      </w:r>
      <w:r w:rsidRPr="00F76CA1">
        <w:rPr>
          <w:rFonts w:ascii="Times New Roman" w:eastAsia="Times New Roman" w:hAnsi="Times New Roman"/>
          <w:color w:val="1A1A1A"/>
          <w:sz w:val="28"/>
          <w:szCs w:val="28"/>
          <w:lang w:eastAsia="ru-RU"/>
        </w:rPr>
        <w:t xml:space="preserve">дминистрации - решении об </w:t>
      </w:r>
      <w:r w:rsidRPr="00F76CA1">
        <w:rPr>
          <w:rFonts w:ascii="Times New Roman" w:eastAsia="Times New Roman" w:hAnsi="Times New Roman"/>
          <w:color w:val="1A1A1A"/>
          <w:sz w:val="28"/>
          <w:szCs w:val="28"/>
          <w:lang w:eastAsia="ru-RU"/>
        </w:rPr>
        <w:lastRenderedPageBreak/>
        <w:t>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После подписания </w:t>
      </w:r>
      <w:r w:rsidR="00AA5DD3">
        <w:rPr>
          <w:rFonts w:ascii="Times New Roman" w:eastAsia="Times New Roman" w:hAnsi="Times New Roman"/>
          <w:color w:val="1A1A1A"/>
          <w:sz w:val="28"/>
          <w:szCs w:val="28"/>
          <w:lang w:eastAsia="ru-RU"/>
        </w:rPr>
        <w:t>г</w:t>
      </w:r>
      <w:r w:rsidRPr="00F76CA1">
        <w:rPr>
          <w:rFonts w:ascii="Times New Roman" w:eastAsia="Times New Roman" w:hAnsi="Times New Roman"/>
          <w:color w:val="1A1A1A"/>
          <w:sz w:val="28"/>
          <w:szCs w:val="28"/>
          <w:lang w:eastAsia="ru-RU"/>
        </w:rPr>
        <w:t xml:space="preserve">лавой сельского поселения подготовленного документа – постановления </w:t>
      </w:r>
      <w:r w:rsidR="00AA5DD3">
        <w:rPr>
          <w:rFonts w:ascii="Times New Roman" w:eastAsia="Times New Roman" w:hAnsi="Times New Roman"/>
          <w:color w:val="1A1A1A"/>
          <w:sz w:val="28"/>
          <w:szCs w:val="28"/>
          <w:lang w:eastAsia="ru-RU"/>
        </w:rPr>
        <w:t>а</w:t>
      </w:r>
      <w:r w:rsidRPr="00F76CA1">
        <w:rPr>
          <w:rFonts w:ascii="Times New Roman" w:eastAsia="Times New Roman" w:hAnsi="Times New Roman"/>
          <w:color w:val="1A1A1A"/>
          <w:sz w:val="28"/>
          <w:szCs w:val="28"/>
          <w:lang w:eastAsia="ru-RU"/>
        </w:rPr>
        <w:t>дминистрации, отказ передается уполномоченному сотруднику для отправки (вручения).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Сотрудник, ответственный за отправку корреспонденции, осуществляет следующие действия: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регистрирует поступившие к отправке документы в порядке регистрации исходящей корреспонденции;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Результатом выполнения административной процедуры является отправление (выдача) заявителю результата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Максимальный срок выполнения административной процедуры: </w:t>
      </w:r>
      <w:r w:rsidRPr="00F76CA1">
        <w:rPr>
          <w:rFonts w:ascii="Times New Roman" w:eastAsia="Times New Roman" w:hAnsi="Times New Roman"/>
          <w:color w:val="1A1A1A"/>
          <w:sz w:val="28"/>
          <w:szCs w:val="28"/>
          <w:lang w:eastAsia="ru-RU"/>
        </w:rPr>
        <w:br/>
        <w:t>13 рабочих дней.</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3.3. Перечень административных процедур (действий) при предоставлении муниципальных услуг в электронной форме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lastRenderedPageBreak/>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3.3.2. Предоставление муниципальной услуги в электронной форме включает в себя следующие административные процедуры:</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1) прием Заявления и документов (информации), необходимых для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 проверка действительность усиленной квалифицированной электронной подписи;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4) принятие решения о подготовке выписки, уведомления;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5) направление заявителю уведомления о приеме заявления или отказа в приеме к рассмотрению заявления;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6) формирование результата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7) направление (выдача) результата.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Заявитель вправе отозвать свое заявление на любой стадии рассмотрения, согласования или подготовки документа.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Прием и регистрация запроса осуществляются должностным лицом уполномоченного органа, ответственного за регистрацию.</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После регистрации запрос направляется в уполномоченный орган, ответственный за предоставление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lastRenderedPageBreak/>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w:t>
      </w:r>
      <w:r w:rsidR="002559FB">
        <w:rPr>
          <w:rFonts w:ascii="Times New Roman" w:eastAsia="Times New Roman" w:hAnsi="Times New Roman"/>
          <w:color w:val="1A1A1A"/>
          <w:sz w:val="28"/>
          <w:szCs w:val="28"/>
          <w:lang w:eastAsia="ru-RU"/>
        </w:rPr>
        <w:t>а</w:t>
      </w:r>
      <w:r w:rsidRPr="00F76CA1">
        <w:rPr>
          <w:rFonts w:ascii="Times New Roman" w:eastAsia="Times New Roman" w:hAnsi="Times New Roman"/>
          <w:color w:val="1A1A1A"/>
          <w:sz w:val="28"/>
          <w:szCs w:val="28"/>
          <w:lang w:eastAsia="ru-RU"/>
        </w:rPr>
        <w:t>дминистративного регламента, а также осуществляются следующие действия: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При предоставлении муниципальной услуги в электронной форме заявителю направляется: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а) уведомление о записи на прием в уполномоченный орган или МФЦ;</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lastRenderedPageBreak/>
        <w:t>б) уведомление о приеме и регистрации запроса и иных документов, необходимых для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в) уведомление о начале процедуры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е) уведомление о результатах рассмотрения документов, необходимых для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з) уведомление о мотивированном отказе в предоставлении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Срок исполнения административной процедуры по выдаче заявителю результата предоставления муниципальной услуги  – 1 рабочий день.</w:t>
      </w:r>
    </w:p>
    <w:p w:rsidR="00F76CA1" w:rsidRPr="00F76CA1" w:rsidRDefault="00F76CA1" w:rsidP="00F76CA1">
      <w:pPr>
        <w:spacing w:after="0" w:line="240" w:lineRule="auto"/>
        <w:jc w:val="both"/>
        <w:rPr>
          <w:rFonts w:ascii="Times New Roman" w:eastAsia="Times New Roman" w:hAnsi="Times New Roman"/>
          <w:color w:val="1A1A1A"/>
          <w:sz w:val="28"/>
          <w:szCs w:val="28"/>
          <w:lang w:eastAsia="ru-RU"/>
        </w:rPr>
      </w:pPr>
    </w:p>
    <w:p w:rsidR="00F76CA1" w:rsidRPr="00F76CA1" w:rsidRDefault="00F76CA1" w:rsidP="00F76CA1">
      <w:pPr>
        <w:spacing w:after="0" w:line="240" w:lineRule="auto"/>
        <w:ind w:firstLine="709"/>
        <w:jc w:val="both"/>
        <w:rPr>
          <w:rFonts w:ascii="Times New Roman" w:eastAsia="Times New Roman" w:hAnsi="Times New Roman"/>
          <w:b/>
          <w:color w:val="1A1A1A"/>
          <w:sz w:val="28"/>
          <w:szCs w:val="28"/>
          <w:lang w:eastAsia="ru-RU"/>
        </w:rPr>
      </w:pPr>
      <w:r w:rsidRPr="00F76CA1">
        <w:rPr>
          <w:rFonts w:ascii="Times New Roman" w:eastAsia="Times New Roman" w:hAnsi="Times New Roman"/>
          <w:b/>
          <w:color w:val="1A1A1A"/>
          <w:sz w:val="28"/>
          <w:szCs w:val="28"/>
          <w:lang w:eastAsia="ru-RU"/>
        </w:rPr>
        <w:t>4. Формы контроля за исполнением административного регламента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lastRenderedPageBreak/>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В ходе плановых и внеплановых проверок:</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проверяется соблюдение сроков и последовательности исполнения административных процедур;</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выявляются нарушения прав заявителей, недостатки, допущенные в ходе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F630BF">
        <w:rPr>
          <w:rFonts w:ascii="Times New Roman" w:eastAsia="Times New Roman" w:hAnsi="Times New Roman"/>
          <w:color w:val="1A1A1A"/>
          <w:sz w:val="28"/>
          <w:szCs w:val="28"/>
          <w:lang w:eastAsia="ru-RU"/>
        </w:rPr>
        <w:t>Забайкальского края</w:t>
      </w:r>
      <w:r w:rsidRPr="00F76CA1">
        <w:rPr>
          <w:rFonts w:ascii="Times New Roman" w:eastAsia="Times New Roman" w:hAnsi="Times New Roman"/>
          <w:color w:val="1A1A1A"/>
          <w:sz w:val="28"/>
          <w:szCs w:val="28"/>
          <w:lang w:eastAsia="ru-RU"/>
        </w:rPr>
        <w:t>, а также положений Регламента.</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Проверка также может проводиться по конкретному обращению гражданина или организации.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76CA1" w:rsidRPr="00F76CA1" w:rsidRDefault="00F76CA1" w:rsidP="00F76CA1">
      <w:pPr>
        <w:spacing w:after="0" w:line="240" w:lineRule="auto"/>
        <w:ind w:firstLine="709"/>
        <w:jc w:val="both"/>
        <w:rPr>
          <w:rFonts w:ascii="Times New Roman" w:eastAsia="Times New Roman" w:hAnsi="Times New Roman"/>
          <w:color w:val="1A1A1A"/>
          <w:sz w:val="28"/>
          <w:szCs w:val="28"/>
          <w:lang w:eastAsia="ru-RU"/>
        </w:rPr>
      </w:pPr>
      <w:r w:rsidRPr="00F76CA1">
        <w:rPr>
          <w:rFonts w:ascii="Times New Roman" w:eastAsia="Times New Roman" w:hAnsi="Times New Roman"/>
          <w:color w:val="1A1A1A"/>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76CA1" w:rsidRPr="00F76CA1" w:rsidRDefault="00F76CA1" w:rsidP="00F76CA1">
      <w:pPr>
        <w:spacing w:after="0" w:line="240" w:lineRule="auto"/>
        <w:jc w:val="both"/>
        <w:rPr>
          <w:rFonts w:ascii="Times New Roman" w:eastAsia="Times New Roman" w:hAnsi="Times New Roman"/>
          <w:color w:val="1A1A1A"/>
          <w:sz w:val="28"/>
          <w:szCs w:val="28"/>
          <w:lang w:eastAsia="ru-RU"/>
        </w:rPr>
      </w:pPr>
    </w:p>
    <w:p w:rsidR="000F6040" w:rsidRPr="000F6040" w:rsidRDefault="000F6040" w:rsidP="000F6040">
      <w:pPr>
        <w:pStyle w:val="a9"/>
        <w:suppressAutoHyphens/>
        <w:ind w:firstLine="709"/>
        <w:rPr>
          <w:rFonts w:ascii="Times New Roman" w:hAnsi="Times New Roman" w:cs="Times New Roman"/>
          <w:b/>
          <w:sz w:val="28"/>
          <w:szCs w:val="28"/>
          <w:lang w:eastAsia="en-US"/>
        </w:rPr>
      </w:pPr>
      <w:r w:rsidRPr="000F6040">
        <w:rPr>
          <w:rFonts w:ascii="Times New Roman" w:hAnsi="Times New Roman" w:cs="Times New Roman"/>
          <w:b/>
          <w:sz w:val="28"/>
          <w:szCs w:val="28"/>
        </w:rPr>
        <w:t xml:space="preserve">5. </w:t>
      </w:r>
      <w:r w:rsidRPr="000F6040">
        <w:rPr>
          <w:rFonts w:ascii="Times New Roman" w:hAnsi="Times New Roman" w:cs="Times New Roman"/>
          <w:b/>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0F6040" w:rsidRPr="000F6040" w:rsidRDefault="000F6040" w:rsidP="000F6040">
      <w:pPr>
        <w:pStyle w:val="a9"/>
        <w:suppressAutoHyphens/>
        <w:ind w:firstLine="709"/>
        <w:rPr>
          <w:rFonts w:ascii="Times New Roman" w:hAnsi="Times New Roman" w:cs="Times New Roman"/>
          <w:sz w:val="28"/>
          <w:szCs w:val="28"/>
        </w:rPr>
      </w:pPr>
    </w:p>
    <w:p w:rsidR="000F6040" w:rsidRPr="000F6040" w:rsidRDefault="000F6040" w:rsidP="000F6040">
      <w:pPr>
        <w:suppressAutoHyphens/>
        <w:spacing w:after="0" w:line="240" w:lineRule="auto"/>
        <w:ind w:firstLine="709"/>
        <w:jc w:val="both"/>
        <w:rPr>
          <w:rFonts w:ascii="Times New Roman" w:hAnsi="Times New Roman"/>
          <w:sz w:val="28"/>
          <w:szCs w:val="28"/>
        </w:rPr>
      </w:pPr>
      <w:r w:rsidRPr="000F6040">
        <w:rPr>
          <w:rFonts w:ascii="Times New Roman" w:hAnsi="Times New Roman"/>
          <w:sz w:val="28"/>
          <w:szCs w:val="28"/>
        </w:rPr>
        <w:lastRenderedPageBreak/>
        <w:t>Предмет досудебного (внесудебного) обжалования заявителем решений и действий (бездействия) органа, муниципальную услугу, должностного лица органа, предоставляющего муниципальную услугу, либо муниципального служащего, КГАУ «МФЦ Забайкальского края» и его работников, а также организаций, осуществляющих функции по предоставлению муниципальных услуг или их работников.</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r w:rsidRPr="000F6040">
        <w:rPr>
          <w:rFonts w:ascii="Times New Roman" w:hAnsi="Times New Roman"/>
          <w:sz w:val="28"/>
          <w:szCs w:val="28"/>
        </w:rPr>
        <w:t xml:space="preserve">5.1. </w:t>
      </w:r>
      <w:r w:rsidRPr="000F6040">
        <w:rPr>
          <w:rStyle w:val="blk"/>
          <w:rFonts w:ascii="Times New Roman" w:hAnsi="Times New Roman"/>
          <w:color w:val="000000"/>
          <w:sz w:val="28"/>
          <w:szCs w:val="28"/>
        </w:rPr>
        <w:t>Заявитель может обратиться с жалобой</w:t>
      </w:r>
      <w:r w:rsidR="00EE0ECF">
        <w:rPr>
          <w:rStyle w:val="blk"/>
          <w:rFonts w:ascii="Times New Roman" w:hAnsi="Times New Roman"/>
          <w:color w:val="000000"/>
          <w:sz w:val="28"/>
          <w:szCs w:val="28"/>
        </w:rPr>
        <w:t>,</w:t>
      </w:r>
      <w:r w:rsidRPr="000F6040">
        <w:rPr>
          <w:rStyle w:val="blk"/>
          <w:rFonts w:ascii="Times New Roman" w:hAnsi="Times New Roman"/>
          <w:color w:val="000000"/>
          <w:sz w:val="28"/>
          <w:szCs w:val="28"/>
        </w:rPr>
        <w:t xml:space="preserve"> в том числе в следующих случаях:</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1" w:name="dst220"/>
      <w:bookmarkEnd w:id="1"/>
      <w:r w:rsidRPr="000F6040">
        <w:rPr>
          <w:rStyle w:val="blk"/>
          <w:rFonts w:ascii="Times New Roman" w:hAnsi="Times New Roman"/>
          <w:color w:val="000000"/>
          <w:sz w:val="28"/>
          <w:szCs w:val="28"/>
        </w:rPr>
        <w:t>1) нарушение срока регистрации запроса о предоставлении муниципальной услуги, запроса, указанного в </w:t>
      </w:r>
      <w:hyperlink r:id="rId14" w:anchor="dst244" w:history="1">
        <w:r w:rsidRPr="000F6040">
          <w:rPr>
            <w:rStyle w:val="a5"/>
            <w:rFonts w:ascii="Times New Roman" w:hAnsi="Times New Roman"/>
            <w:color w:val="666699"/>
            <w:sz w:val="28"/>
            <w:szCs w:val="28"/>
          </w:rPr>
          <w:t>статье 15.1</w:t>
        </w:r>
      </w:hyperlink>
      <w:r w:rsidRPr="000F6040">
        <w:rPr>
          <w:rStyle w:val="blk"/>
          <w:rFonts w:ascii="Times New Roman" w:hAnsi="Times New Roman"/>
          <w:color w:val="000000"/>
          <w:sz w:val="28"/>
          <w:szCs w:val="28"/>
        </w:rPr>
        <w:t>  Федерального закона «Об организации предоставления государственных и муниципальных услуг»;</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2" w:name="dst221"/>
      <w:bookmarkEnd w:id="2"/>
      <w:r w:rsidRPr="000F6040">
        <w:rPr>
          <w:rStyle w:val="blk"/>
          <w:rFonts w:ascii="Times New Roman" w:hAnsi="Times New Roman"/>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st100354" w:history="1">
        <w:r w:rsidRPr="000F6040">
          <w:rPr>
            <w:rStyle w:val="a5"/>
            <w:rFonts w:ascii="Times New Roman" w:hAnsi="Times New Roman"/>
            <w:sz w:val="28"/>
            <w:szCs w:val="28"/>
          </w:rPr>
          <w:t>частью 1.3 статьи 16</w:t>
        </w:r>
      </w:hyperlink>
      <w:r w:rsidRPr="000F6040">
        <w:rPr>
          <w:rStyle w:val="blk"/>
          <w:rFonts w:ascii="Times New Roman" w:hAnsi="Times New Roman"/>
          <w:color w:val="000000"/>
          <w:sz w:val="28"/>
          <w:szCs w:val="28"/>
        </w:rPr>
        <w:t xml:space="preserve"> Федерального закона «Об организации предоставления государственных и муниципальных услуг»;</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3" w:name="dst295"/>
      <w:bookmarkEnd w:id="3"/>
      <w:r w:rsidRPr="000F6040">
        <w:rPr>
          <w:rStyle w:val="blk"/>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4" w:name="dst103"/>
      <w:bookmarkEnd w:id="4"/>
      <w:r w:rsidRPr="000F6040">
        <w:rPr>
          <w:rStyle w:val="blk"/>
          <w:rFonts w:ascii="Times New Roman" w:hAnsi="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5" w:name="dst222"/>
      <w:bookmarkEnd w:id="5"/>
      <w:r w:rsidRPr="000F6040">
        <w:rPr>
          <w:rStyle w:val="blk"/>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0F6040">
          <w:rPr>
            <w:rStyle w:val="a5"/>
            <w:rFonts w:ascii="Times New Roman" w:hAnsi="Times New Roman"/>
            <w:sz w:val="28"/>
            <w:szCs w:val="28"/>
          </w:rPr>
          <w:t>частью 1.3 статьи 16</w:t>
        </w:r>
      </w:hyperlink>
      <w:r w:rsidRPr="000F6040">
        <w:rPr>
          <w:rStyle w:val="blk"/>
          <w:rFonts w:ascii="Times New Roman" w:hAnsi="Times New Roman"/>
          <w:color w:val="000000"/>
          <w:sz w:val="28"/>
          <w:szCs w:val="28"/>
        </w:rPr>
        <w:t> Федерального закона «Об организации предоставления государственных и муниципальных услуг»;</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6" w:name="dst105"/>
      <w:bookmarkEnd w:id="6"/>
      <w:r w:rsidRPr="000F6040">
        <w:rPr>
          <w:rStyle w:val="blk"/>
          <w:rFonts w:ascii="Times New Roman" w:hAnsi="Times New Roman"/>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0F6040">
        <w:rPr>
          <w:rStyle w:val="blk"/>
          <w:rFonts w:ascii="Times New Roman" w:hAnsi="Times New Roman"/>
          <w:color w:val="000000"/>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7" w:name="dst223"/>
      <w:bookmarkEnd w:id="7"/>
      <w:r w:rsidRPr="000F6040">
        <w:rPr>
          <w:rStyle w:val="blk"/>
          <w:rFonts w:ascii="Times New Roman" w:hAnsi="Times New Roman"/>
          <w:color w:val="000000"/>
          <w:sz w:val="28"/>
          <w:szCs w:val="28"/>
        </w:rPr>
        <w:t>7) отказ органа, предоставляющего,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anchor="dst100352" w:history="1">
        <w:r w:rsidRPr="000F6040">
          <w:rPr>
            <w:rStyle w:val="a5"/>
            <w:rFonts w:ascii="Times New Roman" w:hAnsi="Times New Roman"/>
            <w:sz w:val="28"/>
            <w:szCs w:val="28"/>
          </w:rPr>
          <w:t>частью 1.1 статьи 16</w:t>
        </w:r>
      </w:hyperlink>
      <w:r w:rsidRPr="000F6040">
        <w:rPr>
          <w:rStyle w:val="blk"/>
          <w:rFonts w:ascii="Times New Roman" w:hAnsi="Times New Roman"/>
          <w:color w:val="000000"/>
          <w:sz w:val="28"/>
          <w:szCs w:val="28"/>
        </w:rPr>
        <w:t>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0F6040">
          <w:rPr>
            <w:rStyle w:val="a5"/>
            <w:rFonts w:ascii="Times New Roman" w:hAnsi="Times New Roman"/>
            <w:sz w:val="28"/>
            <w:szCs w:val="28"/>
          </w:rPr>
          <w:t>частью 1.3 статьи 16</w:t>
        </w:r>
      </w:hyperlink>
      <w:r w:rsidRPr="000F6040">
        <w:rPr>
          <w:rStyle w:val="blk"/>
          <w:rFonts w:ascii="Times New Roman" w:hAnsi="Times New Roman"/>
          <w:color w:val="000000"/>
          <w:sz w:val="28"/>
          <w:szCs w:val="28"/>
        </w:rPr>
        <w:t> Федерального закона «Об организации предоставления государственных и муниципальных услуг»;</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8" w:name="dst224"/>
      <w:bookmarkEnd w:id="8"/>
      <w:r w:rsidRPr="000F6040">
        <w:rPr>
          <w:rStyle w:val="blk"/>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9" w:name="dst225"/>
      <w:bookmarkEnd w:id="9"/>
      <w:r w:rsidRPr="000F6040">
        <w:rPr>
          <w:rStyle w:val="blk"/>
          <w:rFonts w:ascii="Times New Roman" w:hAnsi="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0F6040">
          <w:rPr>
            <w:rStyle w:val="a5"/>
            <w:rFonts w:ascii="Times New Roman" w:hAnsi="Times New Roman"/>
            <w:sz w:val="28"/>
            <w:szCs w:val="28"/>
          </w:rPr>
          <w:t>частью 1.3 статьи 16</w:t>
        </w:r>
      </w:hyperlink>
      <w:r w:rsidRPr="000F6040">
        <w:rPr>
          <w:rStyle w:val="blk"/>
          <w:rFonts w:ascii="Times New Roman" w:hAnsi="Times New Roman"/>
          <w:color w:val="000000"/>
          <w:sz w:val="28"/>
          <w:szCs w:val="28"/>
        </w:rPr>
        <w:t> Федерального закона «Об организации предоставления государственных и муниципальных услуг».</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10" w:name="dst296"/>
      <w:bookmarkEnd w:id="10"/>
      <w:r w:rsidRPr="000F6040">
        <w:rPr>
          <w:rStyle w:val="blk"/>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anchor="dst290" w:history="1">
        <w:r w:rsidRPr="000F6040">
          <w:rPr>
            <w:rStyle w:val="a5"/>
            <w:rFonts w:ascii="Times New Roman" w:hAnsi="Times New Roman"/>
            <w:sz w:val="28"/>
            <w:szCs w:val="28"/>
          </w:rPr>
          <w:t>пунктом 4 части 1 статьи 7</w:t>
        </w:r>
      </w:hyperlink>
      <w:r w:rsidRPr="000F6040">
        <w:rPr>
          <w:rStyle w:val="blk"/>
          <w:rFonts w:ascii="Times New Roman" w:hAnsi="Times New Roman"/>
          <w:color w:val="000000"/>
          <w:sz w:val="28"/>
          <w:szCs w:val="28"/>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0F6040">
        <w:rPr>
          <w:rStyle w:val="blk"/>
          <w:rFonts w:ascii="Times New Roman" w:hAnsi="Times New Roman"/>
          <w:color w:val="000000"/>
          <w:sz w:val="28"/>
          <w:szCs w:val="28"/>
        </w:rPr>
        <w:lastRenderedPageBreak/>
        <w:t>услуг в полном объеме в порядке, определенном </w:t>
      </w:r>
      <w:hyperlink r:id="rId21" w:anchor="dst100354" w:history="1">
        <w:r w:rsidRPr="000F6040">
          <w:rPr>
            <w:rStyle w:val="a5"/>
            <w:rFonts w:ascii="Times New Roman" w:hAnsi="Times New Roman"/>
            <w:sz w:val="28"/>
            <w:szCs w:val="28"/>
          </w:rPr>
          <w:t>частью 1.3 статьи 16</w:t>
        </w:r>
      </w:hyperlink>
      <w:r w:rsidRPr="000F6040">
        <w:rPr>
          <w:rStyle w:val="blk"/>
          <w:rFonts w:ascii="Times New Roman" w:hAnsi="Times New Roman"/>
          <w:color w:val="000000"/>
          <w:sz w:val="28"/>
          <w:szCs w:val="28"/>
        </w:rPr>
        <w:t> Федерального закона «Об организации предоставления государственных и муниципальных услуг».</w:t>
      </w:r>
    </w:p>
    <w:p w:rsidR="000F6040" w:rsidRPr="000F6040" w:rsidRDefault="000F6040" w:rsidP="000F6040">
      <w:pPr>
        <w:suppressAutoHyphens/>
        <w:spacing w:after="0" w:line="240" w:lineRule="auto"/>
        <w:ind w:firstLine="709"/>
        <w:jc w:val="both"/>
        <w:rPr>
          <w:rFonts w:ascii="Times New Roman" w:hAnsi="Times New Roman"/>
          <w:sz w:val="28"/>
          <w:szCs w:val="28"/>
        </w:rPr>
      </w:pPr>
      <w:r w:rsidRPr="000F6040">
        <w:rPr>
          <w:rFonts w:ascii="Times New Roman" w:hAnsi="Times New Roman"/>
          <w:sz w:val="28"/>
          <w:szCs w:val="28"/>
        </w:rPr>
        <w:t xml:space="preserve">5.2. </w:t>
      </w:r>
      <w:r w:rsidRPr="000F6040">
        <w:rPr>
          <w:rFonts w:ascii="Times New Roman" w:hAnsi="Times New Roman"/>
          <w:color w:val="000000"/>
          <w:sz w:val="28"/>
          <w:szCs w:val="28"/>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F6040" w:rsidRPr="000F6040" w:rsidRDefault="000F6040" w:rsidP="000F6040">
      <w:pPr>
        <w:suppressAutoHyphens/>
        <w:spacing w:after="0" w:line="240" w:lineRule="auto"/>
        <w:ind w:firstLine="709"/>
        <w:jc w:val="both"/>
        <w:rPr>
          <w:rFonts w:ascii="Times New Roman" w:hAnsi="Times New Roman"/>
          <w:sz w:val="28"/>
          <w:szCs w:val="28"/>
        </w:rPr>
      </w:pPr>
      <w:r w:rsidRPr="000F6040">
        <w:rPr>
          <w:rFonts w:ascii="Times New Roman" w:hAnsi="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r w:rsidRPr="000F6040">
        <w:rPr>
          <w:rFonts w:ascii="Times New Roman" w:hAnsi="Times New Roman"/>
          <w:sz w:val="28"/>
          <w:szCs w:val="28"/>
        </w:rPr>
        <w:t xml:space="preserve">5.4. </w:t>
      </w:r>
      <w:r w:rsidRPr="000F6040">
        <w:rPr>
          <w:rStyle w:val="blk"/>
          <w:rFonts w:ascii="Times New Roman" w:hAnsi="Times New Roman"/>
          <w:color w:val="000000"/>
          <w:sz w:val="28"/>
          <w:szCs w:val="28"/>
        </w:rPr>
        <w:t>Жалоба должна содержать:</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11" w:name="dst230"/>
      <w:bookmarkEnd w:id="11"/>
      <w:r w:rsidRPr="000F6040">
        <w:rPr>
          <w:rStyle w:val="blk"/>
          <w:rFonts w:ascii="Times New Roman" w:hAnsi="Times New Roman"/>
          <w:color w:val="000000"/>
          <w:sz w:val="28"/>
          <w:szCs w:val="28"/>
        </w:rPr>
        <w:t>1) наименование органа,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12" w:name="dst114"/>
      <w:bookmarkEnd w:id="12"/>
      <w:r w:rsidRPr="000F6040">
        <w:rPr>
          <w:rStyle w:val="blk"/>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13" w:name="dst231"/>
      <w:bookmarkEnd w:id="13"/>
      <w:r w:rsidRPr="000F6040">
        <w:rPr>
          <w:rStyle w:val="blk"/>
          <w:rFonts w:ascii="Times New Roman" w:hAnsi="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14" w:name="dst232"/>
      <w:bookmarkEnd w:id="14"/>
      <w:r w:rsidRPr="000F6040">
        <w:rPr>
          <w:rStyle w:val="blk"/>
          <w:rFonts w:ascii="Times New Roman" w:hAnsi="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F6040" w:rsidRPr="000F6040" w:rsidRDefault="000F6040" w:rsidP="000F6040">
      <w:pPr>
        <w:suppressAutoHyphens/>
        <w:spacing w:after="0" w:line="240" w:lineRule="auto"/>
        <w:ind w:firstLine="709"/>
        <w:jc w:val="both"/>
        <w:rPr>
          <w:rFonts w:ascii="Times New Roman" w:hAnsi="Times New Roman"/>
          <w:sz w:val="28"/>
          <w:szCs w:val="28"/>
        </w:rPr>
      </w:pPr>
      <w:r w:rsidRPr="000F6040">
        <w:rPr>
          <w:rFonts w:ascii="Times New Roman" w:hAnsi="Times New Roman"/>
          <w:sz w:val="28"/>
          <w:szCs w:val="28"/>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sidRPr="000F6040">
        <w:rPr>
          <w:rFonts w:ascii="Times New Roman" w:hAnsi="Times New Roman"/>
          <w:sz w:val="28"/>
          <w:szCs w:val="28"/>
        </w:rPr>
        <w:lastRenderedPageBreak/>
        <w:t xml:space="preserve">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r w:rsidRPr="000F6040">
        <w:rPr>
          <w:rFonts w:ascii="Times New Roman" w:hAnsi="Times New Roman"/>
          <w:sz w:val="28"/>
          <w:szCs w:val="28"/>
        </w:rPr>
        <w:t xml:space="preserve">5.6. </w:t>
      </w:r>
      <w:r w:rsidRPr="000F6040">
        <w:rPr>
          <w:rFonts w:ascii="Times New Roman" w:hAnsi="Times New Roman"/>
          <w:color w:val="000000"/>
          <w:sz w:val="28"/>
          <w:szCs w:val="28"/>
        </w:rPr>
        <w:t>По результатам рассмотрения жалобы принимается одно из следующих решений:</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15" w:name="dst235"/>
      <w:bookmarkEnd w:id="15"/>
      <w:r w:rsidRPr="000F6040">
        <w:rPr>
          <w:rFonts w:ascii="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6040" w:rsidRPr="000F6040" w:rsidRDefault="000F6040" w:rsidP="000F6040">
      <w:pPr>
        <w:shd w:val="clear" w:color="auto" w:fill="FFFFFF"/>
        <w:spacing w:after="0" w:line="240" w:lineRule="auto"/>
        <w:ind w:firstLine="709"/>
        <w:jc w:val="both"/>
        <w:rPr>
          <w:rFonts w:ascii="Times New Roman" w:hAnsi="Times New Roman"/>
          <w:color w:val="000000"/>
          <w:sz w:val="28"/>
          <w:szCs w:val="28"/>
        </w:rPr>
      </w:pPr>
      <w:bookmarkStart w:id="16" w:name="dst236"/>
      <w:bookmarkEnd w:id="16"/>
      <w:r w:rsidRPr="000F6040">
        <w:rPr>
          <w:rFonts w:ascii="Times New Roman" w:hAnsi="Times New Roman"/>
          <w:color w:val="000000"/>
          <w:sz w:val="28"/>
          <w:szCs w:val="28"/>
        </w:rPr>
        <w:t>2) в удовлетворении жалобы отказывается.</w:t>
      </w:r>
    </w:p>
    <w:p w:rsidR="000F6040" w:rsidRPr="000F6040" w:rsidRDefault="000F6040" w:rsidP="000F6040">
      <w:pPr>
        <w:suppressAutoHyphens/>
        <w:spacing w:after="0" w:line="240" w:lineRule="auto"/>
        <w:ind w:firstLine="709"/>
        <w:jc w:val="both"/>
        <w:rPr>
          <w:rFonts w:ascii="Times New Roman" w:hAnsi="Times New Roman"/>
          <w:sz w:val="28"/>
          <w:szCs w:val="28"/>
        </w:rPr>
      </w:pPr>
      <w:r w:rsidRPr="000F6040">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6040" w:rsidRPr="000F6040" w:rsidRDefault="000F6040" w:rsidP="000F6040">
      <w:pPr>
        <w:spacing w:after="0" w:line="240" w:lineRule="auto"/>
        <w:ind w:firstLine="709"/>
        <w:jc w:val="both"/>
        <w:rPr>
          <w:rFonts w:ascii="Times New Roman" w:hAnsi="Times New Roman"/>
          <w:sz w:val="28"/>
          <w:szCs w:val="28"/>
        </w:rPr>
      </w:pPr>
      <w:r w:rsidRPr="000F6040">
        <w:rPr>
          <w:rFonts w:ascii="Times New Roman" w:hAnsi="Times New Roman"/>
          <w:sz w:val="28"/>
          <w:szCs w:val="28"/>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6040" w:rsidRPr="000F6040" w:rsidRDefault="000F6040" w:rsidP="000F6040">
      <w:pPr>
        <w:spacing w:after="0" w:line="240" w:lineRule="auto"/>
        <w:ind w:firstLine="709"/>
        <w:jc w:val="both"/>
        <w:rPr>
          <w:rFonts w:ascii="Times New Roman" w:hAnsi="Times New Roman"/>
          <w:sz w:val="28"/>
          <w:szCs w:val="28"/>
        </w:rPr>
      </w:pPr>
      <w:r w:rsidRPr="000F6040">
        <w:rPr>
          <w:rFonts w:ascii="Times New Roman" w:hAnsi="Times New Roman"/>
          <w:sz w:val="28"/>
          <w:szCs w:val="28"/>
        </w:rPr>
        <w:t>В случае признания жалобы</w:t>
      </w:r>
      <w:r w:rsidR="007037EC">
        <w:rPr>
          <w:rFonts w:ascii="Times New Roman" w:hAnsi="Times New Roman"/>
          <w:sz w:val="28"/>
          <w:szCs w:val="28"/>
        </w:rPr>
        <w:t>,</w:t>
      </w:r>
      <w:r w:rsidRPr="000F6040">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6040" w:rsidRPr="000F6040" w:rsidRDefault="000F6040" w:rsidP="000F6040">
      <w:pPr>
        <w:suppressAutoHyphens/>
        <w:spacing w:after="0" w:line="240" w:lineRule="auto"/>
        <w:ind w:firstLine="709"/>
        <w:jc w:val="both"/>
        <w:rPr>
          <w:rFonts w:ascii="Times New Roman" w:hAnsi="Times New Roman"/>
          <w:sz w:val="28"/>
          <w:szCs w:val="28"/>
        </w:rPr>
      </w:pPr>
      <w:r w:rsidRPr="000F6040">
        <w:rPr>
          <w:rFonts w:ascii="Times New Roman" w:hAnsi="Times New Roman"/>
          <w:sz w:val="28"/>
          <w:szCs w:val="28"/>
        </w:rPr>
        <w:t>5.9. В случае установления в ходе или по результатам рассмотрения жалобы</w:t>
      </w:r>
      <w:r w:rsidR="00EE0ECF">
        <w:rPr>
          <w:rFonts w:ascii="Times New Roman" w:hAnsi="Times New Roman"/>
          <w:sz w:val="28"/>
          <w:szCs w:val="28"/>
        </w:rPr>
        <w:t>,</w:t>
      </w:r>
      <w:r w:rsidRPr="000F6040">
        <w:rPr>
          <w:rFonts w:ascii="Times New Roman" w:hAnsi="Times New Roman"/>
          <w:sz w:val="28"/>
          <w:szCs w:val="28"/>
        </w:rPr>
        <w:t xml:space="preserve"> признаков состава административного правонарушения или преступления</w:t>
      </w:r>
      <w:r w:rsidR="00EE0ECF">
        <w:rPr>
          <w:rFonts w:ascii="Times New Roman" w:hAnsi="Times New Roman"/>
          <w:sz w:val="28"/>
          <w:szCs w:val="28"/>
        </w:rPr>
        <w:t>,</w:t>
      </w:r>
      <w:r w:rsidRPr="000F6040">
        <w:rPr>
          <w:rFonts w:ascii="Times New Roman" w:hAnsi="Times New Roman"/>
          <w:sz w:val="28"/>
          <w:szCs w:val="28"/>
        </w:rPr>
        <w:t xml:space="preserve"> должностное лицо, наделенное полномочиями по рассмотрению жалоб, незамедлительно направляет имеющиеся ма</w:t>
      </w:r>
      <w:r w:rsidR="007037EC">
        <w:rPr>
          <w:rFonts w:ascii="Times New Roman" w:hAnsi="Times New Roman"/>
          <w:sz w:val="28"/>
          <w:szCs w:val="28"/>
        </w:rPr>
        <w:t>териалы в органы прокуратуры».</w:t>
      </w:r>
    </w:p>
    <w:p w:rsidR="00544838" w:rsidRPr="000F6040" w:rsidRDefault="00544838" w:rsidP="000F6040">
      <w:pPr>
        <w:spacing w:after="0" w:line="240" w:lineRule="auto"/>
        <w:ind w:firstLine="709"/>
        <w:jc w:val="both"/>
        <w:rPr>
          <w:rFonts w:ascii="Times New Roman" w:hAnsi="Times New Roman"/>
          <w:sz w:val="28"/>
          <w:szCs w:val="28"/>
          <w:shd w:val="clear" w:color="auto" w:fill="FFFFFF"/>
        </w:rPr>
      </w:pPr>
    </w:p>
    <w:p w:rsidR="00544838" w:rsidRPr="000F6040" w:rsidRDefault="00544838" w:rsidP="000F6040">
      <w:pPr>
        <w:spacing w:after="0" w:line="240" w:lineRule="auto"/>
        <w:ind w:firstLine="709"/>
        <w:jc w:val="both"/>
        <w:rPr>
          <w:rFonts w:ascii="Times New Roman" w:hAnsi="Times New Roman"/>
          <w:sz w:val="28"/>
          <w:szCs w:val="28"/>
          <w:shd w:val="clear" w:color="auto" w:fill="FFFFFF"/>
        </w:rPr>
      </w:pPr>
    </w:p>
    <w:p w:rsidR="00953182" w:rsidRPr="000F6040" w:rsidRDefault="00953182" w:rsidP="000F6040">
      <w:pPr>
        <w:spacing w:after="0" w:line="240" w:lineRule="auto"/>
        <w:ind w:firstLine="709"/>
        <w:jc w:val="both"/>
        <w:rPr>
          <w:rFonts w:ascii="Times New Roman" w:hAnsi="Times New Roman"/>
          <w:sz w:val="28"/>
          <w:szCs w:val="28"/>
        </w:rPr>
      </w:pPr>
    </w:p>
    <w:sectPr w:rsidR="00953182" w:rsidRPr="000F6040" w:rsidSect="00F625F0">
      <w:headerReference w:type="default" r:id="rId22"/>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9A2" w:rsidRDefault="000C49A2">
      <w:pPr>
        <w:spacing w:after="0" w:line="240" w:lineRule="auto"/>
      </w:pPr>
      <w:r>
        <w:separator/>
      </w:r>
    </w:p>
  </w:endnote>
  <w:endnote w:type="continuationSeparator" w:id="1">
    <w:p w:rsidR="000C49A2" w:rsidRDefault="000C4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9A2" w:rsidRDefault="000C49A2">
      <w:pPr>
        <w:spacing w:after="0" w:line="240" w:lineRule="auto"/>
      </w:pPr>
      <w:r>
        <w:separator/>
      </w:r>
    </w:p>
  </w:footnote>
  <w:footnote w:type="continuationSeparator" w:id="1">
    <w:p w:rsidR="000C49A2" w:rsidRDefault="000C49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B8" w:rsidRDefault="00FD69B8">
    <w:pPr>
      <w:pStyle w:val="a6"/>
      <w:jc w:val="center"/>
    </w:pPr>
    <w:fldSimple w:instr="PAGE   \* MERGEFORMAT">
      <w:r w:rsidR="007037EC">
        <w:rPr>
          <w:noProof/>
        </w:rPr>
        <w:t>1</w:t>
      </w:r>
    </w:fldSimple>
  </w:p>
  <w:p w:rsidR="00FD69B8" w:rsidRDefault="00FD69B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C4535"/>
    <w:multiLevelType w:val="hybridMultilevel"/>
    <w:tmpl w:val="D65E87AC"/>
    <w:lvl w:ilvl="0" w:tplc="5B0C400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26E2DEA"/>
    <w:multiLevelType w:val="hybridMultilevel"/>
    <w:tmpl w:val="96E0B272"/>
    <w:lvl w:ilvl="0" w:tplc="70B409AE">
      <w:start w:val="1"/>
      <w:numFmt w:val="decimal"/>
      <w:lvlText w:val="%1."/>
      <w:lvlJc w:val="left"/>
      <w:pPr>
        <w:ind w:left="2419" w:hanging="1005"/>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50E3"/>
    <w:rsid w:val="0002023E"/>
    <w:rsid w:val="00074143"/>
    <w:rsid w:val="000C49A2"/>
    <w:rsid w:val="000E196E"/>
    <w:rsid w:val="000E4D99"/>
    <w:rsid w:val="000F6040"/>
    <w:rsid w:val="001174E0"/>
    <w:rsid w:val="00133303"/>
    <w:rsid w:val="001956D2"/>
    <w:rsid w:val="001C4FA9"/>
    <w:rsid w:val="001E012B"/>
    <w:rsid w:val="001F30A6"/>
    <w:rsid w:val="002559FB"/>
    <w:rsid w:val="00275CD6"/>
    <w:rsid w:val="002B541D"/>
    <w:rsid w:val="002D65FA"/>
    <w:rsid w:val="003035E2"/>
    <w:rsid w:val="00304E38"/>
    <w:rsid w:val="00360FC9"/>
    <w:rsid w:val="003C2F5D"/>
    <w:rsid w:val="0042547E"/>
    <w:rsid w:val="00451A34"/>
    <w:rsid w:val="004B1493"/>
    <w:rsid w:val="004B37B9"/>
    <w:rsid w:val="00544838"/>
    <w:rsid w:val="005D542B"/>
    <w:rsid w:val="00611591"/>
    <w:rsid w:val="00643B42"/>
    <w:rsid w:val="00687DED"/>
    <w:rsid w:val="006B5FB3"/>
    <w:rsid w:val="006D6C36"/>
    <w:rsid w:val="006F575D"/>
    <w:rsid w:val="007037EC"/>
    <w:rsid w:val="007D6515"/>
    <w:rsid w:val="007E611F"/>
    <w:rsid w:val="008E31F9"/>
    <w:rsid w:val="00922562"/>
    <w:rsid w:val="00953182"/>
    <w:rsid w:val="00985436"/>
    <w:rsid w:val="009A5EC7"/>
    <w:rsid w:val="009B2F65"/>
    <w:rsid w:val="00A05959"/>
    <w:rsid w:val="00A20B39"/>
    <w:rsid w:val="00A2706A"/>
    <w:rsid w:val="00A450E3"/>
    <w:rsid w:val="00A714AB"/>
    <w:rsid w:val="00A81EC9"/>
    <w:rsid w:val="00AA5DD3"/>
    <w:rsid w:val="00B3651B"/>
    <w:rsid w:val="00B47C07"/>
    <w:rsid w:val="00B74427"/>
    <w:rsid w:val="00B800DB"/>
    <w:rsid w:val="00BB1953"/>
    <w:rsid w:val="00BC3C13"/>
    <w:rsid w:val="00BD0F83"/>
    <w:rsid w:val="00C027D3"/>
    <w:rsid w:val="00C74FDE"/>
    <w:rsid w:val="00CB3DAC"/>
    <w:rsid w:val="00CE5577"/>
    <w:rsid w:val="00D11486"/>
    <w:rsid w:val="00D25363"/>
    <w:rsid w:val="00E126B3"/>
    <w:rsid w:val="00E32B45"/>
    <w:rsid w:val="00E72C25"/>
    <w:rsid w:val="00E97168"/>
    <w:rsid w:val="00EA2D92"/>
    <w:rsid w:val="00EB0CEE"/>
    <w:rsid w:val="00EE0ECF"/>
    <w:rsid w:val="00EF1233"/>
    <w:rsid w:val="00F2757E"/>
    <w:rsid w:val="00F438FB"/>
    <w:rsid w:val="00F56AC9"/>
    <w:rsid w:val="00F625F0"/>
    <w:rsid w:val="00F630BF"/>
    <w:rsid w:val="00F76CA1"/>
    <w:rsid w:val="00FB24CC"/>
    <w:rsid w:val="00FB48C2"/>
    <w:rsid w:val="00FC0E91"/>
    <w:rsid w:val="00FD69B8"/>
    <w:rsid w:val="00FF0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0E3"/>
    <w:pPr>
      <w:ind w:left="720"/>
      <w:contextualSpacing/>
    </w:pPr>
  </w:style>
  <w:style w:type="table" w:styleId="a4">
    <w:name w:val="Table Grid"/>
    <w:basedOn w:val="a1"/>
    <w:uiPriority w:val="59"/>
    <w:rsid w:val="00A45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50E3"/>
    <w:rPr>
      <w:color w:val="0000FF"/>
      <w:u w:val="single"/>
    </w:rPr>
  </w:style>
  <w:style w:type="paragraph" w:styleId="HTML">
    <w:name w:val="HTML Preformatted"/>
    <w:basedOn w:val="a"/>
    <w:link w:val="HTML0"/>
    <w:semiHidden/>
    <w:unhideWhenUsed/>
    <w:rsid w:val="0036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60FC9"/>
    <w:rPr>
      <w:rFonts w:ascii="Courier New" w:eastAsia="Times New Roman" w:hAnsi="Courier New" w:cs="Courier New"/>
    </w:rPr>
  </w:style>
  <w:style w:type="paragraph" w:customStyle="1" w:styleId="p5">
    <w:name w:val="p5"/>
    <w:basedOn w:val="a"/>
    <w:rsid w:val="00360FC9"/>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rsid w:val="00360FC9"/>
    <w:pPr>
      <w:widowControl w:val="0"/>
      <w:suppressAutoHyphens/>
      <w:autoSpaceDN w:val="0"/>
    </w:pPr>
    <w:rPr>
      <w:rFonts w:ascii="Arial" w:eastAsia="Lucida Sans Unicode" w:hAnsi="Arial" w:cs="Tahoma"/>
      <w:kern w:val="3"/>
      <w:sz w:val="21"/>
      <w:szCs w:val="24"/>
    </w:rPr>
  </w:style>
  <w:style w:type="paragraph" w:customStyle="1" w:styleId="nospacing">
    <w:name w:val="nospacing"/>
    <w:basedOn w:val="a"/>
    <w:rsid w:val="00360F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360FC9"/>
  </w:style>
  <w:style w:type="paragraph" w:customStyle="1" w:styleId="ConsPlusNormal">
    <w:name w:val="ConsPlusNormal"/>
    <w:rsid w:val="00F76CA1"/>
    <w:pPr>
      <w:widowControl w:val="0"/>
      <w:autoSpaceDE w:val="0"/>
      <w:autoSpaceDN w:val="0"/>
    </w:pPr>
    <w:rPr>
      <w:rFonts w:eastAsia="Times New Roman" w:cs="Calibri"/>
      <w:sz w:val="22"/>
    </w:rPr>
  </w:style>
  <w:style w:type="character" w:customStyle="1" w:styleId="FontStyle54">
    <w:name w:val="Font Style54"/>
    <w:rsid w:val="00F76CA1"/>
    <w:rPr>
      <w:rFonts w:ascii="Times New Roman" w:hAnsi="Times New Roman" w:cs="Times New Roman"/>
      <w:sz w:val="20"/>
      <w:szCs w:val="20"/>
    </w:rPr>
  </w:style>
  <w:style w:type="paragraph" w:styleId="a6">
    <w:name w:val="header"/>
    <w:basedOn w:val="a"/>
    <w:link w:val="a7"/>
    <w:uiPriority w:val="99"/>
    <w:unhideWhenUsed/>
    <w:rsid w:val="00F76C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6CA1"/>
    <w:rPr>
      <w:rFonts w:ascii="Calibri" w:eastAsia="Calibri" w:hAnsi="Calibri" w:cs="Times New Roman"/>
      <w:sz w:val="22"/>
      <w:szCs w:val="22"/>
      <w:lang w:eastAsia="en-US"/>
    </w:rPr>
  </w:style>
  <w:style w:type="paragraph" w:customStyle="1" w:styleId="4O4rz44442">
    <w:name w:val="О4Oс4・н~?о?вr?н~?о?йz ?т・4е?4к?4с4・т2)"/>
    <w:basedOn w:val="a"/>
    <w:uiPriority w:val="99"/>
    <w:rsid w:val="00F76CA1"/>
    <w:pPr>
      <w:shd w:val="clear" w:color="auto" w:fill="FFFFFF"/>
      <w:suppressAutoHyphens/>
      <w:autoSpaceDE w:val="0"/>
      <w:autoSpaceDN w:val="0"/>
      <w:adjustRightInd w:val="0"/>
      <w:spacing w:before="300" w:after="300" w:line="264" w:lineRule="exact"/>
      <w:jc w:val="both"/>
    </w:pPr>
    <w:rPr>
      <w:rFonts w:ascii="Times New Roman" w:eastAsia="Times New Roman" w:hAnsi="Arial"/>
      <w:color w:val="000000"/>
      <w:kern w:val="1"/>
      <w:lang w:eastAsia="ru-RU"/>
    </w:rPr>
  </w:style>
  <w:style w:type="paragraph" w:styleId="a8">
    <w:name w:val="Normal (Web)"/>
    <w:basedOn w:val="a"/>
    <w:uiPriority w:val="99"/>
    <w:unhideWhenUsed/>
    <w:rsid w:val="00687D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10"/>
    <w:basedOn w:val="a"/>
    <w:rsid w:val="00687DED"/>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Plain Text"/>
    <w:basedOn w:val="a"/>
    <w:link w:val="aa"/>
    <w:uiPriority w:val="99"/>
    <w:rsid w:val="000F6040"/>
    <w:pPr>
      <w:spacing w:after="0" w:line="240" w:lineRule="auto"/>
      <w:ind w:firstLine="567"/>
      <w:jc w:val="both"/>
    </w:pPr>
    <w:rPr>
      <w:rFonts w:ascii="Courier New" w:eastAsia="Times New Roman" w:hAnsi="Courier New" w:cs="Courier New"/>
      <w:sz w:val="24"/>
      <w:szCs w:val="24"/>
      <w:lang w:eastAsia="ru-RU"/>
    </w:rPr>
  </w:style>
  <w:style w:type="character" w:customStyle="1" w:styleId="aa">
    <w:name w:val="Текст Знак"/>
    <w:basedOn w:val="a0"/>
    <w:link w:val="a9"/>
    <w:uiPriority w:val="99"/>
    <w:rsid w:val="000F6040"/>
    <w:rPr>
      <w:rFonts w:ascii="Courier New" w:eastAsia="Times New Roman" w:hAnsi="Courier New" w:cs="Courier New"/>
      <w:sz w:val="24"/>
      <w:szCs w:val="24"/>
    </w:rPr>
  </w:style>
  <w:style w:type="character" w:customStyle="1" w:styleId="blk">
    <w:name w:val="blk"/>
    <w:basedOn w:val="a0"/>
    <w:rsid w:val="000F6040"/>
  </w:style>
  <w:style w:type="paragraph" w:styleId="ab">
    <w:name w:val="Title"/>
    <w:basedOn w:val="a"/>
    <w:link w:val="ac"/>
    <w:qFormat/>
    <w:rsid w:val="00EE0ECF"/>
    <w:pPr>
      <w:spacing w:after="0" w:line="240" w:lineRule="auto"/>
      <w:jc w:val="center"/>
    </w:pPr>
    <w:rPr>
      <w:rFonts w:ascii="Times New Roman" w:eastAsia="Times New Roman" w:hAnsi="Times New Roman"/>
      <w:b/>
      <w:bCs/>
      <w:sz w:val="24"/>
      <w:szCs w:val="24"/>
      <w:lang w:eastAsia="ru-RU"/>
    </w:rPr>
  </w:style>
  <w:style w:type="character" w:customStyle="1" w:styleId="ac">
    <w:name w:val="Название Знак"/>
    <w:basedOn w:val="a0"/>
    <w:link w:val="ab"/>
    <w:rsid w:val="00EE0ECF"/>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64198658">
      <w:bodyDiv w:val="1"/>
      <w:marLeft w:val="0"/>
      <w:marRight w:val="0"/>
      <w:marTop w:val="0"/>
      <w:marBottom w:val="0"/>
      <w:divBdr>
        <w:top w:val="none" w:sz="0" w:space="0" w:color="auto"/>
        <w:left w:val="none" w:sz="0" w:space="0" w:color="auto"/>
        <w:bottom w:val="none" w:sz="0" w:space="0" w:color="auto"/>
        <w:right w:val="none" w:sz="0" w:space="0" w:color="auto"/>
      </w:divBdr>
    </w:div>
    <w:div w:id="1435176537">
      <w:bodyDiv w:val="1"/>
      <w:marLeft w:val="0"/>
      <w:marRight w:val="0"/>
      <w:marTop w:val="0"/>
      <w:marBottom w:val="0"/>
      <w:divBdr>
        <w:top w:val="none" w:sz="0" w:space="0" w:color="auto"/>
        <w:left w:val="none" w:sz="0" w:space="0" w:color="auto"/>
        <w:bottom w:val="none" w:sz="0" w:space="0" w:color="auto"/>
        <w:right w:val="none" w:sz="0" w:space="0" w:color="auto"/>
      </w:divBdr>
    </w:div>
    <w:div w:id="17076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 TargetMode="External"/><Relationship Id="rId13" Type="http://schemas.openxmlformats.org/officeDocument/2006/relationships/hyperlink" Target="consultantplus://offline/ref=8F6EFCEBD78D73945BB09737A027B4142E3B091AC632F502F77E0E3DD8F195EB1B53B1CE58D9EF8DC8o2N" TargetMode="External"/><Relationship Id="rId18" Type="http://schemas.openxmlformats.org/officeDocument/2006/relationships/hyperlink" Target="http://www.consultant.ru/document/cons_doc_LAW_358856/a2588b2a1374c05e0939bb4df8e54fc0dfd6e000/" TargetMode="External"/><Relationship Id="rId3" Type="http://schemas.openxmlformats.org/officeDocument/2006/relationships/settings" Target="settings.xml"/><Relationship Id="rId21" Type="http://schemas.openxmlformats.org/officeDocument/2006/relationships/hyperlink" Target="http://www.consultant.ru/document/cons_doc_LAW_358856/a2588b2a1374c05e0939bb4df8e54fc0dfd6e000/" TargetMode="External"/><Relationship Id="rId7" Type="http://schemas.openxmlformats.org/officeDocument/2006/relationships/hyperlink" Target="http://base.garant.ru/186367/" TargetMode="External"/><Relationship Id="rId12" Type="http://schemas.openxmlformats.org/officeDocument/2006/relationships/hyperlink" Target="consultantplus://offline/ref=8F6EFCEBD78D73945BB09737A027B4142E33081DC130F502F77E0E3DD8F195EB1B53B1CE58D9EE82C8o9N" TargetMode="External"/><Relationship Id="rId17" Type="http://schemas.openxmlformats.org/officeDocument/2006/relationships/hyperlink" Target="http://www.consultant.ru/document/cons_doc_LAW_358856/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58856/a2588b2a1374c05e0939bb4df8e54fc0dfd6e000/" TargetMode="External"/><Relationship Id="rId20" Type="http://schemas.openxmlformats.org/officeDocument/2006/relationships/hyperlink" Target="http://www.consultant.ru/document/cons_doc_LAW_358856/a593eaab768d34bf2d7419322eac79481e73cf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6FF902BDFE25612FA4EB7B7F2CC3DD866E795FBBD4973CF464A4C1BC177F5EEF6178D0973E1DF18nECC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58856/a2588b2a1374c05e0939bb4df8e54fc0dfd6e000/" TargetMode="External"/><Relationship Id="rId23" Type="http://schemas.openxmlformats.org/officeDocument/2006/relationships/fontTable" Target="fontTable.xml"/><Relationship Id="rId10" Type="http://schemas.openxmlformats.org/officeDocument/2006/relationships/hyperlink" Target="http://www.kovylino.ru" TargetMode="External"/><Relationship Id="rId19" Type="http://schemas.openxmlformats.org/officeDocument/2006/relationships/hyperlink" Target="http://www.consultant.ru/document/cons_doc_LAW_358856/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kovylino.ru" TargetMode="External"/><Relationship Id="rId14" Type="http://schemas.openxmlformats.org/officeDocument/2006/relationships/hyperlink" Target="http://www.consultant.ru/document/cons_doc_LAW_358856/330a220d4fee09ee290fc31fd9fbf1c1b7467a5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10524</Words>
  <Characters>59991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rhall</Company>
  <LinksUpToDate>false</LinksUpToDate>
  <CharactersWithSpaces>70375</CharactersWithSpaces>
  <SharedDoc>false</SharedDoc>
  <HLinks>
    <vt:vector size="90" baseType="variant">
      <vt:variant>
        <vt:i4>3735629</vt:i4>
      </vt:variant>
      <vt:variant>
        <vt:i4>42</vt:i4>
      </vt:variant>
      <vt:variant>
        <vt:i4>0</vt:i4>
      </vt:variant>
      <vt:variant>
        <vt:i4>5</vt:i4>
      </vt:variant>
      <vt:variant>
        <vt:lpwstr>http://www.consultant.ru/document/cons_doc_LAW_358856/a2588b2a1374c05e0939bb4df8e54fc0dfd6e000/</vt:lpwstr>
      </vt:variant>
      <vt:variant>
        <vt:lpwstr>dst100354</vt:lpwstr>
      </vt:variant>
      <vt:variant>
        <vt:i4>196653</vt:i4>
      </vt:variant>
      <vt:variant>
        <vt:i4>39</vt:i4>
      </vt:variant>
      <vt:variant>
        <vt:i4>0</vt:i4>
      </vt:variant>
      <vt:variant>
        <vt:i4>5</vt:i4>
      </vt:variant>
      <vt:variant>
        <vt:lpwstr>http://www.consultant.ru/document/cons_doc_LAW_358856/a593eaab768d34bf2d7419322eac79481e73cf03/</vt:lpwstr>
      </vt:variant>
      <vt:variant>
        <vt:lpwstr>dst290</vt:lpwstr>
      </vt:variant>
      <vt:variant>
        <vt:i4>3735629</vt:i4>
      </vt:variant>
      <vt:variant>
        <vt:i4>36</vt:i4>
      </vt:variant>
      <vt:variant>
        <vt:i4>0</vt:i4>
      </vt:variant>
      <vt:variant>
        <vt:i4>5</vt:i4>
      </vt:variant>
      <vt:variant>
        <vt:lpwstr>http://www.consultant.ru/document/cons_doc_LAW_358856/a2588b2a1374c05e0939bb4df8e54fc0dfd6e000/</vt:lpwstr>
      </vt:variant>
      <vt:variant>
        <vt:lpwstr>dst100354</vt:lpwstr>
      </vt:variant>
      <vt:variant>
        <vt:i4>3735629</vt:i4>
      </vt:variant>
      <vt:variant>
        <vt:i4>33</vt:i4>
      </vt:variant>
      <vt:variant>
        <vt:i4>0</vt:i4>
      </vt:variant>
      <vt:variant>
        <vt:i4>5</vt:i4>
      </vt:variant>
      <vt:variant>
        <vt:lpwstr>http://www.consultant.ru/document/cons_doc_LAW_358856/a2588b2a1374c05e0939bb4df8e54fc0dfd6e000/</vt:lpwstr>
      </vt:variant>
      <vt:variant>
        <vt:lpwstr>dst100354</vt:lpwstr>
      </vt:variant>
      <vt:variant>
        <vt:i4>3735629</vt:i4>
      </vt:variant>
      <vt:variant>
        <vt:i4>30</vt:i4>
      </vt:variant>
      <vt:variant>
        <vt:i4>0</vt:i4>
      </vt:variant>
      <vt:variant>
        <vt:i4>5</vt:i4>
      </vt:variant>
      <vt:variant>
        <vt:lpwstr>http://www.consultant.ru/document/cons_doc_LAW_358856/a2588b2a1374c05e0939bb4df8e54fc0dfd6e000/</vt:lpwstr>
      </vt:variant>
      <vt:variant>
        <vt:lpwstr>dst100352</vt:lpwstr>
      </vt:variant>
      <vt:variant>
        <vt:i4>3735629</vt:i4>
      </vt:variant>
      <vt:variant>
        <vt:i4>27</vt:i4>
      </vt:variant>
      <vt:variant>
        <vt:i4>0</vt:i4>
      </vt:variant>
      <vt:variant>
        <vt:i4>5</vt:i4>
      </vt:variant>
      <vt:variant>
        <vt:lpwstr>http://www.consultant.ru/document/cons_doc_LAW_358856/a2588b2a1374c05e0939bb4df8e54fc0dfd6e000/</vt:lpwstr>
      </vt:variant>
      <vt:variant>
        <vt:lpwstr>dst100354</vt:lpwstr>
      </vt:variant>
      <vt:variant>
        <vt:i4>3735629</vt:i4>
      </vt:variant>
      <vt:variant>
        <vt:i4>24</vt:i4>
      </vt:variant>
      <vt:variant>
        <vt:i4>0</vt:i4>
      </vt:variant>
      <vt:variant>
        <vt:i4>5</vt:i4>
      </vt:variant>
      <vt:variant>
        <vt:lpwstr>http://www.consultant.ru/document/cons_doc_LAW_358856/a2588b2a1374c05e0939bb4df8e54fc0dfd6e000/</vt:lpwstr>
      </vt:variant>
      <vt:variant>
        <vt:lpwstr>dst100354</vt:lpwstr>
      </vt:variant>
      <vt:variant>
        <vt:i4>262182</vt:i4>
      </vt:variant>
      <vt:variant>
        <vt:i4>21</vt:i4>
      </vt:variant>
      <vt:variant>
        <vt:i4>0</vt:i4>
      </vt:variant>
      <vt:variant>
        <vt:i4>5</vt:i4>
      </vt:variant>
      <vt:variant>
        <vt:lpwstr>http://www.consultant.ru/document/cons_doc_LAW_358856/330a220d4fee09ee290fc31fd9fbf1c1b7467a53/</vt:lpwstr>
      </vt:variant>
      <vt:variant>
        <vt:lpwstr>dst244</vt:lpwstr>
      </vt:variant>
      <vt:variant>
        <vt:i4>2555967</vt:i4>
      </vt:variant>
      <vt:variant>
        <vt:i4>18</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15</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12</vt:i4>
      </vt:variant>
      <vt:variant>
        <vt:i4>0</vt:i4>
      </vt:variant>
      <vt:variant>
        <vt:i4>5</vt:i4>
      </vt:variant>
      <vt:variant>
        <vt:lpwstr>consultantplus://offline/ref=16FF902BDFE25612FA4EB7B7F2CC3DD866E795FBBD4973CF464A4C1BC177F5EEF6178D0973E1DF18nECCO</vt:lpwstr>
      </vt:variant>
      <vt:variant>
        <vt:lpwstr/>
      </vt:variant>
      <vt:variant>
        <vt:i4>8323116</vt:i4>
      </vt:variant>
      <vt:variant>
        <vt:i4>9</vt:i4>
      </vt:variant>
      <vt:variant>
        <vt:i4>0</vt:i4>
      </vt:variant>
      <vt:variant>
        <vt:i4>5</vt:i4>
      </vt:variant>
      <vt:variant>
        <vt:lpwstr>http://www.margucek.ru/</vt:lpwstr>
      </vt:variant>
      <vt:variant>
        <vt:lpwstr/>
      </vt:variant>
      <vt:variant>
        <vt:i4>8323116</vt:i4>
      </vt:variant>
      <vt:variant>
        <vt:i4>6</vt:i4>
      </vt:variant>
      <vt:variant>
        <vt:i4>0</vt:i4>
      </vt:variant>
      <vt:variant>
        <vt:i4>5</vt:i4>
      </vt:variant>
      <vt:variant>
        <vt:lpwstr>http://www.margucek.ru/</vt:lpwstr>
      </vt:variant>
      <vt:variant>
        <vt:lpwstr/>
      </vt:variant>
      <vt:variant>
        <vt:i4>3670059</vt:i4>
      </vt:variant>
      <vt:variant>
        <vt:i4>3</vt:i4>
      </vt:variant>
      <vt:variant>
        <vt:i4>0</vt:i4>
      </vt:variant>
      <vt:variant>
        <vt:i4>5</vt:i4>
      </vt:variant>
      <vt:variant>
        <vt:lpwstr>http://base.garant.ru/12177515/</vt:lpwstr>
      </vt:variant>
      <vt:variant>
        <vt:lpwstr/>
      </vt:variant>
      <vt:variant>
        <vt:i4>65564</vt:i4>
      </vt:variant>
      <vt:variant>
        <vt:i4>0</vt:i4>
      </vt:variant>
      <vt:variant>
        <vt:i4>0</vt:i4>
      </vt:variant>
      <vt:variant>
        <vt:i4>5</vt:i4>
      </vt:variant>
      <vt:variant>
        <vt:lpwstr>http://base.garant.ru/186367/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SizyhEK</dc:creator>
  <cp:lastModifiedBy>Сергей</cp:lastModifiedBy>
  <cp:revision>2</cp:revision>
  <cp:lastPrinted>2021-02-08T06:38:00Z</cp:lastPrinted>
  <dcterms:created xsi:type="dcterms:W3CDTF">2021-02-08T06:40:00Z</dcterms:created>
  <dcterms:modified xsi:type="dcterms:W3CDTF">2021-02-08T06:40:00Z</dcterms:modified>
</cp:coreProperties>
</file>