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8C" w:rsidRDefault="0014678C" w:rsidP="0014678C">
      <w:pPr>
        <w:tabs>
          <w:tab w:val="left" w:pos="2999"/>
        </w:tabs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14678C" w:rsidRPr="00585E61" w:rsidRDefault="0014678C" w:rsidP="0014678C">
      <w:pPr>
        <w:tabs>
          <w:tab w:val="left" w:pos="299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E61">
        <w:rPr>
          <w:rFonts w:ascii="Times New Roman" w:eastAsia="Times New Roman" w:hAnsi="Times New Roman" w:cs="Times New Roman"/>
          <w:b/>
          <w:sz w:val="28"/>
        </w:rPr>
        <w:t>СОГЛАШЕНИЕ</w:t>
      </w:r>
    </w:p>
    <w:p w:rsidR="0014678C" w:rsidRPr="00585E61" w:rsidRDefault="0014678C" w:rsidP="0014678C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85E61">
        <w:rPr>
          <w:rFonts w:ascii="Times New Roman" w:eastAsia="Times New Roman" w:hAnsi="Times New Roman" w:cs="Times New Roman"/>
          <w:b/>
          <w:sz w:val="28"/>
        </w:rPr>
        <w:t>О ПЕРЕДАЧЕ ПОЛНОМОЧИЙ</w:t>
      </w:r>
      <w:r w:rsidRPr="00585E61">
        <w:rPr>
          <w:rFonts w:ascii="Times New Roman" w:eastAsia="Times New Roman" w:hAnsi="Times New Roman" w:cs="Times New Roman"/>
          <w:sz w:val="28"/>
        </w:rPr>
        <w:t xml:space="preserve"> </w:t>
      </w:r>
      <w:r w:rsidRPr="00585E61">
        <w:rPr>
          <w:rFonts w:ascii="Times New Roman" w:eastAsia="Segoe UI Symbol" w:hAnsi="Times New Roman" w:cs="Times New Roman"/>
          <w:b/>
          <w:sz w:val="28"/>
        </w:rPr>
        <w:t>№</w:t>
      </w:r>
      <w:r w:rsidRPr="00585E61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4678C" w:rsidRDefault="0014678C" w:rsidP="0014678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tabs>
          <w:tab w:val="left" w:pos="7129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</w:t>
      </w:r>
      <w:r w:rsidR="004C6C14">
        <w:rPr>
          <w:rFonts w:ascii="Times New Roman" w:eastAsia="Times New Roman" w:hAnsi="Times New Roman" w:cs="Times New Roman"/>
          <w:sz w:val="28"/>
        </w:rPr>
        <w:t xml:space="preserve">«   </w:t>
      </w:r>
      <w:r w:rsidR="002779BD">
        <w:rPr>
          <w:rFonts w:ascii="Times New Roman" w:eastAsia="Times New Roman" w:hAnsi="Times New Roman" w:cs="Times New Roman"/>
          <w:sz w:val="28"/>
        </w:rPr>
        <w:t xml:space="preserve"> </w:t>
      </w:r>
      <w:r w:rsidR="00846306">
        <w:rPr>
          <w:rFonts w:ascii="Times New Roman" w:eastAsia="Times New Roman" w:hAnsi="Times New Roman" w:cs="Times New Roman"/>
          <w:sz w:val="28"/>
        </w:rPr>
        <w:t>»</w:t>
      </w:r>
      <w:r w:rsidR="002779BD">
        <w:rPr>
          <w:rFonts w:ascii="Times New Roman" w:eastAsia="Times New Roman" w:hAnsi="Times New Roman" w:cs="Times New Roman"/>
          <w:sz w:val="28"/>
        </w:rPr>
        <w:t xml:space="preserve"> </w:t>
      </w:r>
      <w:r w:rsidR="00F97533">
        <w:rPr>
          <w:rFonts w:ascii="Times New Roman" w:eastAsia="Times New Roman" w:hAnsi="Times New Roman" w:cs="Times New Roman"/>
          <w:sz w:val="28"/>
        </w:rPr>
        <w:t xml:space="preserve">января </w:t>
      </w:r>
      <w:r w:rsidR="008863E8">
        <w:rPr>
          <w:rFonts w:ascii="Times New Roman" w:eastAsia="Times New Roman" w:hAnsi="Times New Roman" w:cs="Times New Roman"/>
          <w:sz w:val="28"/>
        </w:rPr>
        <w:t xml:space="preserve"> </w:t>
      </w:r>
      <w:r w:rsidR="004C6C14">
        <w:rPr>
          <w:rFonts w:ascii="Times New Roman" w:eastAsia="Times New Roman" w:hAnsi="Times New Roman" w:cs="Times New Roman"/>
          <w:sz w:val="28"/>
        </w:rPr>
        <w:t>2018</w:t>
      </w:r>
      <w:r w:rsidR="008863E8">
        <w:rPr>
          <w:rFonts w:ascii="Times New Roman" w:eastAsia="Times New Roman" w:hAnsi="Times New Roman" w:cs="Times New Roman"/>
          <w:sz w:val="28"/>
        </w:rPr>
        <w:t xml:space="preserve"> г. </w:t>
      </w:r>
    </w:p>
    <w:p w:rsidR="0014678C" w:rsidRDefault="0014678C" w:rsidP="0014678C">
      <w:pPr>
        <w:tabs>
          <w:tab w:val="left" w:pos="7129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Администрация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 в лице Главы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</w:t>
      </w:r>
      <w:r w:rsidR="004A13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E6C88">
        <w:rPr>
          <w:rFonts w:ascii="Times New Roman" w:eastAsia="Times New Roman" w:hAnsi="Times New Roman" w:cs="Times New Roman"/>
          <w:sz w:val="28"/>
        </w:rPr>
        <w:t>Заммоева</w:t>
      </w:r>
      <w:proofErr w:type="spellEnd"/>
      <w:r w:rsidR="00AE6C88">
        <w:rPr>
          <w:rFonts w:ascii="Times New Roman" w:eastAsia="Times New Roman" w:hAnsi="Times New Roman" w:cs="Times New Roman"/>
          <w:sz w:val="28"/>
        </w:rPr>
        <w:t xml:space="preserve"> Алексея </w:t>
      </w:r>
      <w:proofErr w:type="spellStart"/>
      <w:r w:rsidR="00AE6C88">
        <w:rPr>
          <w:rFonts w:ascii="Times New Roman" w:eastAsia="Times New Roman" w:hAnsi="Times New Roman" w:cs="Times New Roman"/>
          <w:sz w:val="28"/>
        </w:rPr>
        <w:t>Узеировича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действующего на основании Устава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края, именуемая в дальнейшем «Администрация муниципального района», с одной стороны, и Администраци</w:t>
      </w:r>
      <w:r w:rsidR="00B22B30">
        <w:rPr>
          <w:rFonts w:ascii="Times New Roman" w:eastAsia="Times New Roman" w:hAnsi="Times New Roman" w:cs="Times New Roman"/>
          <w:sz w:val="28"/>
        </w:rPr>
        <w:t>и сельского поселения «</w:t>
      </w:r>
      <w:proofErr w:type="spellStart"/>
      <w:r w:rsidR="00B22B30">
        <w:rPr>
          <w:rFonts w:ascii="Times New Roman" w:eastAsia="Times New Roman" w:hAnsi="Times New Roman" w:cs="Times New Roman"/>
          <w:sz w:val="28"/>
        </w:rPr>
        <w:t>Ковылинское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края в лице Главы Администрации сельского поселения </w:t>
      </w:r>
      <w:r w:rsidR="00B22B30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B22B30">
        <w:rPr>
          <w:rFonts w:ascii="Times New Roman" w:eastAsia="Times New Roman" w:hAnsi="Times New Roman" w:cs="Times New Roman"/>
          <w:sz w:val="28"/>
        </w:rPr>
        <w:t>Ковылинское</w:t>
      </w:r>
      <w:proofErr w:type="spellEnd"/>
      <w:r w:rsidR="00B22B30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 </w:t>
      </w:r>
      <w:proofErr w:type="spellStart"/>
      <w:r w:rsidR="00B22B30">
        <w:rPr>
          <w:rFonts w:ascii="Times New Roman" w:eastAsia="Times New Roman" w:hAnsi="Times New Roman" w:cs="Times New Roman"/>
          <w:sz w:val="28"/>
        </w:rPr>
        <w:t>Убушаева</w:t>
      </w:r>
      <w:proofErr w:type="spellEnd"/>
      <w:r w:rsidR="00B22B30">
        <w:rPr>
          <w:rFonts w:ascii="Times New Roman" w:eastAsia="Times New Roman" w:hAnsi="Times New Roman" w:cs="Times New Roman"/>
          <w:sz w:val="28"/>
        </w:rPr>
        <w:t xml:space="preserve"> Сергея Викторовича, действующего</w:t>
      </w:r>
      <w:r>
        <w:rPr>
          <w:rFonts w:ascii="Times New Roman" w:eastAsia="Times New Roman" w:hAnsi="Times New Roman" w:cs="Times New Roman"/>
          <w:sz w:val="28"/>
        </w:rPr>
        <w:t xml:space="preserve"> на основании Устава, именуемая в дальнейшем «Администрация поселения», с другой стороны, заключили настоящее Соглашение о нижеследующем</w:t>
      </w:r>
    </w:p>
    <w:p w:rsidR="00AE6C88" w:rsidRPr="004A13B2" w:rsidRDefault="00AE6C88" w:rsidP="00AE6C8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A13B2">
        <w:rPr>
          <w:rFonts w:ascii="Times New Roman" w:eastAsia="Times New Roman" w:hAnsi="Times New Roman" w:cs="Times New Roman"/>
          <w:b/>
          <w:sz w:val="28"/>
        </w:rPr>
        <w:t>1. Предмет Соглашения</w:t>
      </w:r>
    </w:p>
    <w:p w:rsidR="00AE6C88" w:rsidRPr="004A13B2" w:rsidRDefault="00AE6C88" w:rsidP="00AE6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 w:rsidRPr="004A13B2">
        <w:rPr>
          <w:rFonts w:ascii="Times New Roman" w:eastAsia="Times New Roman" w:hAnsi="Times New Roman" w:cs="Times New Roman"/>
          <w:sz w:val="28"/>
        </w:rPr>
        <w:t xml:space="preserve">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район» Забайкальского края, части полномочий по решению вопросов местного значения муниципального района, предусмотренных Федеральным законом от 06.10.2003 года </w:t>
      </w:r>
      <w:r w:rsidRPr="004A13B2">
        <w:rPr>
          <w:rFonts w:ascii="Times New Roman" w:eastAsia="Segoe UI Symbol" w:hAnsi="Times New Roman" w:cs="Times New Roman"/>
          <w:sz w:val="28"/>
        </w:rPr>
        <w:t>№</w:t>
      </w:r>
      <w:r w:rsidRPr="004A13B2"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</w:t>
      </w:r>
      <w:proofErr w:type="gramEnd"/>
      <w:r w:rsidRPr="004A13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4A13B2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район» Забайкальского края от 10 декабря 2014 года </w:t>
      </w:r>
      <w:r w:rsidRPr="004A13B2">
        <w:rPr>
          <w:rFonts w:ascii="Times New Roman" w:eastAsia="Segoe UI Symbol" w:hAnsi="Times New Roman" w:cs="Times New Roman"/>
          <w:sz w:val="28"/>
        </w:rPr>
        <w:t>№</w:t>
      </w:r>
      <w:r w:rsidRPr="004A13B2">
        <w:rPr>
          <w:rFonts w:ascii="Times New Roman" w:eastAsia="Times New Roman" w:hAnsi="Times New Roman" w:cs="Times New Roman"/>
          <w:sz w:val="28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район» Забайкальского края и органами местного самоуправления поселений, входящих в состав муниципального района «Город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район» Забайкальского края, Решением Совета муниципального</w:t>
      </w:r>
      <w:proofErr w:type="gramEnd"/>
      <w:r w:rsidRPr="004A13B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4A13B2">
        <w:rPr>
          <w:rFonts w:ascii="Times New Roman" w:eastAsia="Times New Roman" w:hAnsi="Times New Roman" w:cs="Times New Roman"/>
          <w:sz w:val="28"/>
        </w:rPr>
        <w:t xml:space="preserve">района «Город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район» Заб</w:t>
      </w:r>
      <w:r w:rsidR="004C6C14">
        <w:rPr>
          <w:rFonts w:ascii="Times New Roman" w:eastAsia="Times New Roman" w:hAnsi="Times New Roman" w:cs="Times New Roman"/>
          <w:sz w:val="28"/>
        </w:rPr>
        <w:t>айкальского края от 13 декабря 2018</w:t>
      </w:r>
      <w:r w:rsidRPr="004A13B2">
        <w:rPr>
          <w:rFonts w:ascii="Times New Roman" w:eastAsia="Times New Roman" w:hAnsi="Times New Roman" w:cs="Times New Roman"/>
          <w:sz w:val="28"/>
        </w:rPr>
        <w:t xml:space="preserve"> года </w:t>
      </w:r>
      <w:r w:rsidRPr="004A13B2">
        <w:rPr>
          <w:rFonts w:ascii="Times New Roman" w:eastAsia="Segoe UI Symbol" w:hAnsi="Times New Roman" w:cs="Times New Roman"/>
          <w:sz w:val="28"/>
        </w:rPr>
        <w:t>№</w:t>
      </w:r>
      <w:r w:rsidR="004C6C14">
        <w:rPr>
          <w:rFonts w:ascii="Times New Roman" w:eastAsia="Times New Roman" w:hAnsi="Times New Roman" w:cs="Times New Roman"/>
          <w:sz w:val="28"/>
        </w:rPr>
        <w:t xml:space="preserve"> 99</w:t>
      </w:r>
      <w:r w:rsidRPr="004A13B2">
        <w:rPr>
          <w:rFonts w:ascii="Times New Roman" w:eastAsia="Times New Roman" w:hAnsi="Times New Roman" w:cs="Times New Roman"/>
          <w:sz w:val="28"/>
        </w:rPr>
        <w:t xml:space="preserve"> «О передаче органам местного самоуправления сельских поселений, входящих в состав муниципального района «Город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район» Забайкальского края, отдельных полномочий по решению вопросов местного значения муниципального района «Город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ра</w:t>
      </w:r>
      <w:r w:rsidR="004C6C14">
        <w:rPr>
          <w:rFonts w:ascii="Times New Roman" w:eastAsia="Times New Roman" w:hAnsi="Times New Roman" w:cs="Times New Roman"/>
          <w:sz w:val="28"/>
        </w:rPr>
        <w:t>йон» Забайкальского края на 2019</w:t>
      </w:r>
      <w:r w:rsidRPr="004A13B2">
        <w:rPr>
          <w:rFonts w:ascii="Times New Roman" w:eastAsia="Times New Roman" w:hAnsi="Times New Roman" w:cs="Times New Roman"/>
          <w:sz w:val="28"/>
        </w:rPr>
        <w:t xml:space="preserve"> год», ст.10 Устава муниципального </w:t>
      </w:r>
      <w:r w:rsidRPr="004A13B2">
        <w:rPr>
          <w:rFonts w:ascii="Times New Roman" w:eastAsia="Times New Roman" w:hAnsi="Times New Roman" w:cs="Times New Roman"/>
          <w:sz w:val="28"/>
        </w:rPr>
        <w:lastRenderedPageBreak/>
        <w:t xml:space="preserve">района «Город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и</w:t>
      </w:r>
      <w:proofErr w:type="gramEnd"/>
      <w:r w:rsidRPr="004A13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район» Забайкальского края;</w:t>
      </w:r>
    </w:p>
    <w:p w:rsidR="00AE6C88" w:rsidRDefault="00AE6C88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1.2. Предметом настоящего Соглашения является передача части полномочий: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1) организация в границах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электро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-,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тепло -,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газо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теплосетевыми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готовностью теплоснабжающих организаций,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организаций, отдельных категорий потребителей к отопительному периоду;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вывода источников тепловой энергии, тепловых сетей в ремонт и из эксплуатации;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</w:t>
      </w:r>
      <w:r w:rsidRPr="00D3390A">
        <w:rPr>
          <w:rFonts w:ascii="Times New Roman" w:eastAsia="Times New Roman" w:hAnsi="Times New Roman" w:cs="Times New Roman"/>
          <w:b/>
          <w:sz w:val="28"/>
        </w:rPr>
        <w:t>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</w:t>
      </w:r>
      <w:r>
        <w:rPr>
          <w:rFonts w:ascii="Times New Roman" w:eastAsia="Times New Roman" w:hAnsi="Times New Roman" w:cs="Times New Roman"/>
          <w:b/>
          <w:sz w:val="28"/>
        </w:rPr>
        <w:t xml:space="preserve"> и обеспечение безопасности дорожного движения на них</w:t>
      </w:r>
      <w:r w:rsidRPr="00D3390A">
        <w:rPr>
          <w:rFonts w:ascii="Times New Roman" w:eastAsia="Times New Roman" w:hAnsi="Times New Roman" w:cs="Times New Roman"/>
          <w:b/>
          <w:sz w:val="28"/>
        </w:rPr>
        <w:t>, а также осуществление иных полномочий в области</w:t>
      </w:r>
      <w:proofErr w:type="gramEnd"/>
      <w:r w:rsidRPr="00D3390A">
        <w:rPr>
          <w:rFonts w:ascii="Times New Roman" w:eastAsia="Times New Roman" w:hAnsi="Times New Roman" w:cs="Times New Roman"/>
          <w:b/>
          <w:sz w:val="28"/>
        </w:rPr>
        <w:t xml:space="preserve"> использования автомобильных дорог и </w:t>
      </w:r>
      <w:r w:rsidRPr="00D3390A">
        <w:rPr>
          <w:rFonts w:ascii="Times New Roman" w:eastAsia="Times New Roman" w:hAnsi="Times New Roman" w:cs="Times New Roman"/>
          <w:b/>
          <w:sz w:val="28"/>
        </w:rPr>
        <w:lastRenderedPageBreak/>
        <w:t>осуществления дорожной деятельности в соответствии</w:t>
      </w:r>
      <w:r>
        <w:rPr>
          <w:rFonts w:ascii="Times New Roman" w:eastAsia="Times New Roman" w:hAnsi="Times New Roman" w:cs="Times New Roman"/>
          <w:b/>
          <w:sz w:val="28"/>
        </w:rPr>
        <w:t xml:space="preserve"> с законодательством Российской Федерации: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утверждение перечня автомобильных дорог общего пользования местного значения, перечня автомобильных дорог </w:t>
      </w:r>
      <w:proofErr w:type="spellStart"/>
      <w:r>
        <w:rPr>
          <w:rFonts w:ascii="Times New Roman" w:eastAsia="Times New Roman" w:hAnsi="Times New Roman" w:cs="Times New Roman"/>
          <w:sz w:val="28"/>
        </w:rPr>
        <w:t>необщего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пользования местного значения;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дорожной деятельности в отношении автомобильных дорог местного значения;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информационное обеспечение пользователей автомобильными дорогами общего пользования местного значения;</w:t>
      </w:r>
    </w:p>
    <w:p w:rsidR="00D723EC" w:rsidRDefault="00D723EC" w:rsidP="00D72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населенного пункта поселения при осуществлении дорожной деятельности;</w:t>
      </w:r>
    </w:p>
    <w:p w:rsidR="00D723EC" w:rsidRDefault="00D723EC" w:rsidP="00D72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участие в осуществлении мероприятий по предупреждению детского дорожно-транспортного травматизма на территории сельского поселения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использование бюджетных средств и иных не запрещенных законом источников денежных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стимулирование жилищного строительства;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учет муниципального жилищного фонда;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переустройства и перепланировки жилых помещений;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4) участие в предупреждении и ликвидации последствий чрезвычайных ситуаций в границах поселения: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подготовки и содержания в готовности необходимых сил и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информирования населения о чрезвычайных ситуациях;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и проведение аварийно-спасательных и других неотложных работ, а также поддержание общественного порядка при их проведении; при недостаточности собственных сил и средств обращения за помощью к органам исполнительной власти субъектов РФ;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содействие устойчивому функционированию организаций в чрезвычайных ситуациях;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и поддержание в постоянной готовности муниципальной системы оповещения и информирования населения о чрезвычайных ситуациях;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</w:t>
      </w:r>
      <w:r>
        <w:rPr>
          <w:rFonts w:ascii="Times New Roman" w:eastAsia="Times New Roman" w:hAnsi="Times New Roman" w:cs="Times New Roman"/>
          <w:sz w:val="28"/>
        </w:rPr>
        <w:lastRenderedPageBreak/>
        <w:t>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5) создание условий для массового отдыха жителей поселения и организация обустройства мест массового отдыха населения, включая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обеспечение свободного доступа граждан к водным объектам общего пользования и их береговым полосам: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6) организация ритуальных услуг и содержание мест захоронения: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7) создание, содержание и организация деятельности аварийно-спасательных служб и (или) аварийно-спасательных формирований на территории поселения: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профессиональных аварийно-спасательных служб, профессиональных аварийно-спасательных формирований;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определение состава и структуры аварийно-спасательных служб и аварийно-спасательных формирований;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регистрация аварийно-спасательных служб и аварийно-спасательных формирований;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проверка готовности аварийно-спасательных служб и аварийно-спасательных формирований к реагированию на чрезвычайные ситуации и готовности к проведению работ по их ликвидации;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всемерное содействие аварийно-спасательным службам, аварийно-спасательным формированиям, следующим в зоны чрезвычайных ситуаций и проводящим работ по ликвидации чрезвычайных ситуаций, в том числе предоставление им необходимых транспортных и материальных средств;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8)  осуществление мероприятий по обеспечению безопасности людей на водных объектах, охране их жизни и здоровья: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- осуществление мероприятий по обеспечению безопасности людей на водных объектах, охране их жизни и здоровья;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9) осуществление в пределах, установленных водным </w:t>
      </w:r>
      <w:hyperlink r:id="rId5">
        <w:r w:rsidRPr="00627845">
          <w:rPr>
            <w:rFonts w:ascii="Times New Roman" w:eastAsia="Times New Roman" w:hAnsi="Times New Roman" w:cs="Times New Roman"/>
            <w:b/>
            <w:sz w:val="28"/>
          </w:rPr>
          <w:t>законодательством</w:t>
        </w:r>
      </w:hyperlink>
      <w:r w:rsidRPr="0062784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Российской Федерации, полномочий собственника водных объектов, информирование населения об ограничениях их использования: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владение, пользование, распоряжение такими водными объектами;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мер по предотвращению негативного воздействия вод и ликвидации его последствий;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мер по охране таких водных объектов;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установление ставок платы за пользование такими водными объектами, порядка расчета и взимания этой платы;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предоставление гражданам информации об ограничениях водопользования на водных объектах общего пользования, расположенных на территориях муниципальных образований;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10)  осуществление мер по противодействию коррупции в границах поселения: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в обществе нетерпимости к коррупционному поведению;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экспертиза правовых актов и их проектов;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рассмотрение не реже одного раза в квартал вопросов правоприменительной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практики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предъявление в установленном законом порядке квалификационных требований к гражданам, претендующим на замещение муниципальных должностей и должностей муниципальной службы, а также проверка в установленном порядке сведений, представляемых указанными гражданами;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установление в качестве основания для освобождения от замещаемой должности и (или) увольнения лица, замещающего должность  муниципальной службы, включенную в перечень, установленный нормативными правовыми актами Российской Федерации,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</w:t>
      </w:r>
      <w:proofErr w:type="gramEnd"/>
      <w:r>
        <w:rPr>
          <w:rFonts w:ascii="Times New Roman" w:eastAsia="Times New Roman" w:hAnsi="Times New Roman" w:cs="Times New Roman"/>
          <w:sz w:val="28"/>
        </w:rPr>
        <w:t>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723EC" w:rsidRDefault="00D723EC" w:rsidP="00D72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внедрение в практику кадровой работы правила, в соответствии с которым длительное, безупречное и эффективное исполнение 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присвоение ему классного чина или при его поощрении.</w:t>
      </w:r>
    </w:p>
    <w:p w:rsidR="00D723EC" w:rsidRPr="004A13B2" w:rsidRDefault="00D723EC" w:rsidP="00AE6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Pr="004A13B2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A13B2">
        <w:rPr>
          <w:rFonts w:ascii="Times New Roman" w:eastAsia="Times New Roman" w:hAnsi="Times New Roman" w:cs="Times New Roman"/>
          <w:b/>
          <w:sz w:val="28"/>
        </w:rPr>
        <w:t>2. Права и обязанности Сторон</w:t>
      </w:r>
    </w:p>
    <w:p w:rsidR="0014678C" w:rsidRPr="004A13B2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2.1. Администрация муниципального района имеет право:</w:t>
      </w:r>
    </w:p>
    <w:p w:rsidR="0014678C" w:rsidRPr="004A13B2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2.1.1. получать информацию о ходе исполнения переданных полномочий;</w:t>
      </w:r>
    </w:p>
    <w:p w:rsidR="0014678C" w:rsidRPr="004A13B2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 xml:space="preserve">2.1.2. осуществлять текущий </w:t>
      </w:r>
      <w:proofErr w:type="gramStart"/>
      <w:r w:rsidRPr="004A13B2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4A13B2">
        <w:rPr>
          <w:rFonts w:ascii="Times New Roman" w:eastAsia="Times New Roman" w:hAnsi="Times New Roman" w:cs="Times New Roman"/>
          <w:sz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14678C" w:rsidRPr="004A13B2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lastRenderedPageBreak/>
        <w:t>2.1.3.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678C" w:rsidRPr="004A13B2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2.2. Администрация муниципального района обязана:</w:t>
      </w:r>
    </w:p>
    <w:p w:rsidR="0014678C" w:rsidRPr="004A13B2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2.2.1. перечислять межбюджетные трансферты Администрации поселения на осуществление переданных полномочий;</w:t>
      </w:r>
    </w:p>
    <w:p w:rsidR="0014678C" w:rsidRPr="004A13B2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678C" w:rsidRPr="004A13B2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2.2.3. Администрация сельского поселения имеет право:</w:t>
      </w:r>
    </w:p>
    <w:p w:rsidR="0014678C" w:rsidRPr="004A13B2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2.3.1. получать финансовое обеспечение полномочий, указанных в разделе 1. «Предмет Соглашения»;</w:t>
      </w:r>
    </w:p>
    <w:p w:rsidR="0014678C" w:rsidRPr="004A13B2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 xml:space="preserve">2.3.2. осуществлять взаимодействие с Комитетом экономического и территориального развития Администрации муниципального района «Город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4A13B2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4A13B2">
        <w:rPr>
          <w:rFonts w:ascii="Times New Roman" w:eastAsia="Times New Roman" w:hAnsi="Times New Roman" w:cs="Times New Roman"/>
          <w:sz w:val="28"/>
        </w:rPr>
        <w:t xml:space="preserve"> район» Забайкальского края по вопросам реализации переданных полномочий;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A13B2">
        <w:rPr>
          <w:rFonts w:ascii="Times New Roman" w:eastAsia="Times New Roman" w:hAnsi="Times New Roman" w:cs="Times New Roman"/>
          <w:sz w:val="28"/>
        </w:rPr>
        <w:t>2.3.3. организовывать проведение официальных</w:t>
      </w:r>
      <w:r>
        <w:rPr>
          <w:rFonts w:ascii="Times New Roman" w:eastAsia="Times New Roman" w:hAnsi="Times New Roman" w:cs="Times New Roman"/>
          <w:sz w:val="28"/>
        </w:rPr>
        <w:t xml:space="preserve"> районных мероприятий (совещаний, семинаров и т.п.) по вопросам осуществления переданных полномочий;</w:t>
      </w:r>
      <w:r w:rsidRPr="001756B5">
        <w:rPr>
          <w:rFonts w:ascii="Times New Roman" w:eastAsia="Times New Roman" w:hAnsi="Times New Roman" w:cs="Times New Roman"/>
          <w:sz w:val="28"/>
        </w:rPr>
        <w:t xml:space="preserve"> 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Администрация сельского поселения обязана: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2.4.1. осуществлять в соответствии с действующим законодательством переданные ей Администрацией муниципального района полномочия в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пределах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выделенных на эти цели финансовых средств и материальных ресурсов;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2.4.2. обеспечить эффективное, рациональное и целевое использование финансовых и материальных средств, переданных Администрацией муниципального района на осуществление полномочий, указанных в пункте 1.1. настоящего Соглашения;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финансовые и материальные средства;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14678C" w:rsidRPr="00585E61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передача части полномочий по предмету настоящего </w:t>
      </w:r>
      <w:r w:rsidRPr="00585E61">
        <w:rPr>
          <w:rFonts w:ascii="Times New Roman" w:eastAsia="Times New Roman" w:hAnsi="Times New Roman" w:cs="Times New Roman"/>
          <w:sz w:val="28"/>
        </w:rPr>
        <w:t xml:space="preserve">Соглашения осуществляется за счет иных межбюджетных трансфертов, предоставляемых из бюджета муниципального района «Город </w:t>
      </w:r>
      <w:proofErr w:type="spellStart"/>
      <w:r w:rsidRPr="00585E61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585E61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585E61">
        <w:rPr>
          <w:rFonts w:ascii="Times New Roman" w:eastAsia="Times New Roman" w:hAnsi="Times New Roman" w:cs="Times New Roman"/>
          <w:sz w:val="28"/>
        </w:rPr>
        <w:lastRenderedPageBreak/>
        <w:t>Краснокаменский</w:t>
      </w:r>
      <w:proofErr w:type="spellEnd"/>
      <w:r w:rsidRPr="00585E61">
        <w:rPr>
          <w:rFonts w:ascii="Times New Roman" w:eastAsia="Times New Roman" w:hAnsi="Times New Roman" w:cs="Times New Roman"/>
          <w:sz w:val="28"/>
        </w:rPr>
        <w:t xml:space="preserve"> район» Забайкальского края в бюджет сельского поселения </w:t>
      </w:r>
      <w:r w:rsidR="00B22B30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B22B30">
        <w:rPr>
          <w:rFonts w:ascii="Times New Roman" w:eastAsia="Times New Roman" w:hAnsi="Times New Roman" w:cs="Times New Roman"/>
          <w:sz w:val="28"/>
        </w:rPr>
        <w:t>Ковылинское</w:t>
      </w:r>
      <w:proofErr w:type="spellEnd"/>
      <w:r w:rsidR="00B22B30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color w:val="002060"/>
          <w:sz w:val="28"/>
        </w:rPr>
        <w:t>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Стороны определяют объем иных межбюджетных трансфертов: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3.2.1.  для осуществления передаваемых полномочий (ИМБТ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>):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ИМБТ1= 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 </w:t>
      </w:r>
      <w:proofErr w:type="spellStart"/>
      <w:proofErr w:type="gram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пр</w:t>
      </w:r>
      <w:proofErr w:type="spellEnd"/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,</w:t>
      </w:r>
      <w:r w:rsidRPr="00627845">
        <w:rPr>
          <w:rFonts w:ascii="Times New Roman" w:eastAsia="Times New Roman" w:hAnsi="Times New Roman" w:cs="Times New Roman"/>
          <w:sz w:val="28"/>
        </w:rPr>
        <w:t xml:space="preserve">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= </w:t>
      </w:r>
      <w:r w:rsidRPr="00627845">
        <w:rPr>
          <w:rFonts w:ascii="Times New Roman" w:eastAsia="Times New Roman" w:hAnsi="Times New Roman" w:cs="Times New Roman"/>
          <w:sz w:val="28"/>
        </w:rPr>
        <w:t>объем 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1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 части финансирования на зарплату работников, обеспечивающих исполнение переданных полномочий.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пр. </w:t>
      </w:r>
      <w:r w:rsidRPr="00627845">
        <w:rPr>
          <w:rFonts w:ascii="Times New Roman" w:eastAsia="Times New Roman" w:hAnsi="Times New Roman" w:cs="Times New Roman"/>
          <w:sz w:val="28"/>
        </w:rPr>
        <w:t>– прочие расходы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b/>
          <w:sz w:val="28"/>
        </w:rPr>
        <w:t>I</w:t>
      </w:r>
      <w:r w:rsidRPr="00627845">
        <w:rPr>
          <w:rFonts w:ascii="Times New Roman" w:eastAsia="Times New Roman" w:hAnsi="Times New Roman" w:cs="Times New Roman"/>
          <w:sz w:val="28"/>
        </w:rPr>
        <w:t xml:space="preserve">. 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r w:rsidRPr="00627845">
        <w:rPr>
          <w:rFonts w:ascii="Times New Roman" w:eastAsia="Times New Roman" w:hAnsi="Times New Roman" w:cs="Times New Roman"/>
          <w:sz w:val="28"/>
        </w:rPr>
        <w:t xml:space="preserve">=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 персонал Администрации</w:t>
      </w:r>
      <w:r w:rsidRPr="00627845">
        <w:rPr>
          <w:rFonts w:ascii="Times New Roman" w:eastAsia="Times New Roman" w:hAnsi="Times New Roman" w:cs="Times New Roman"/>
          <w:sz w:val="28"/>
        </w:rPr>
        <w:t xml:space="preserve"> 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землеустроителя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водителя спец</w:t>
      </w:r>
      <w:proofErr w:type="gram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.а</w:t>
      </w:r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втомобиля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ведущий специалист ОМСУ,</w:t>
      </w:r>
      <w:r w:rsidRPr="00627845">
        <w:rPr>
          <w:rFonts w:ascii="Times New Roman" w:eastAsia="Times New Roman" w:hAnsi="Times New Roman" w:cs="Times New Roman"/>
          <w:sz w:val="28"/>
        </w:rPr>
        <w:t xml:space="preserve">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1)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 персонал Администрации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ЗП – 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min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ЗП,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установленная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 Забайкальском крае,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– количество ставок обслуживающего персонала;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2)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землеустроителя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– минимальный размер заработной платы, установленный в Забайкальском крае,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– количество ставок;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водителя спецмашины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- минимальный размер заработной платы, установленный в Забайкальском крае,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– количество ставок;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3)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ведущего специалиста ОМСУ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- среднее денежное содержание муниципального служащего, сложившееся по поселениям;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K – количество ставок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b/>
          <w:sz w:val="28"/>
        </w:rPr>
        <w:t>II.</w:t>
      </w:r>
      <w:r w:rsidRPr="00627845">
        <w:rPr>
          <w:rFonts w:ascii="Times New Roman" w:eastAsia="Times New Roman" w:hAnsi="Times New Roman" w:cs="Times New Roman"/>
          <w:sz w:val="28"/>
        </w:rPr>
        <w:t xml:space="preserve">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 прочие расходы</w:t>
      </w:r>
      <w:r w:rsidRPr="00627845">
        <w:rPr>
          <w:rFonts w:ascii="Times New Roman" w:eastAsia="Times New Roman" w:hAnsi="Times New Roman" w:cs="Times New Roman"/>
          <w:sz w:val="28"/>
        </w:rPr>
        <w:t xml:space="preserve"> =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. персонал Администрации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землеустроителя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водителя </w:t>
      </w:r>
      <w:proofErr w:type="gram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спец</w:t>
      </w:r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. автомобиля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прочие расходы ведущего специалиста ОМСУ</w:t>
      </w:r>
      <w:r w:rsidRPr="00627845">
        <w:rPr>
          <w:rFonts w:ascii="Times New Roman" w:eastAsia="Times New Roman" w:hAnsi="Times New Roman" w:cs="Times New Roman"/>
          <w:sz w:val="28"/>
        </w:rPr>
        <w:t>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1) S прочие расходы 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. персонал Администрации – расходы в объеме от 4,5 % до 5 % от заработной платы;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2) S прочие расходы землеустроителя – расходы в объеме 50 % стоимости программы « Регистр муниципального образования»;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3) S прочие расходы водителя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спец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. автомобиля – расходы в объеме от 4,5 % до 5 % от заработной платы;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)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):</w:t>
      </w:r>
    </w:p>
    <w:p w:rsidR="0014678C" w:rsidRPr="00627845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=Д-Р,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lastRenderedPageBreak/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– расходы</w:t>
      </w:r>
      <w:r>
        <w:rPr>
          <w:rFonts w:ascii="Times New Roman" w:eastAsia="Times New Roman" w:hAnsi="Times New Roman" w:cs="Times New Roman"/>
          <w:sz w:val="28"/>
        </w:rPr>
        <w:t>,</w:t>
      </w:r>
      <w:r w:rsidRPr="00627845">
        <w:rPr>
          <w:rFonts w:ascii="Times New Roman" w:eastAsia="Times New Roman" w:hAnsi="Times New Roman" w:cs="Times New Roman"/>
          <w:sz w:val="28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).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):</w:t>
      </w:r>
    </w:p>
    <w:p w:rsidR="0014678C" w:rsidRPr="00627845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ИМБТ3=НЭЗТ*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НЭЗТ – нормативный эксплуатационный запас топлива на отопительных котельных (т);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– цена топлива (руб./т);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НЭЗТ=В*Н*1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/К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*С,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-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среднесуточная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выработка тепловой энергии (Гкал/сутки);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 - норматив удельного расхода топлива (тут/Гкал);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К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- коэффициент перевода натурального топлива в условное топливо;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С - количество суток для расчета запаса топлива.</w:t>
      </w:r>
    </w:p>
    <w:p w:rsidR="0014678C" w:rsidRPr="00B81059" w:rsidRDefault="0014678C" w:rsidP="004A13B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81059">
        <w:rPr>
          <w:rFonts w:ascii="Times New Roman" w:eastAsia="Times New Roman" w:hAnsi="Times New Roman"/>
          <w:sz w:val="28"/>
        </w:rPr>
        <w:t>3.2.4. Общий о</w:t>
      </w:r>
      <w:bookmarkStart w:id="0" w:name="_GoBack"/>
      <w:bookmarkEnd w:id="0"/>
      <w:r w:rsidRPr="00B81059">
        <w:rPr>
          <w:rFonts w:ascii="Times New Roman" w:eastAsia="Times New Roman" w:hAnsi="Times New Roman"/>
          <w:sz w:val="28"/>
        </w:rPr>
        <w:t>бъем иных межбюджетный трансфертов для финансового обеспечения передаваемых «Администрацией района» полномочий составляет: ИМБТ = ИМБТ</w:t>
      </w:r>
      <w:proofErr w:type="gramStart"/>
      <w:r w:rsidRPr="00B81059">
        <w:rPr>
          <w:rFonts w:ascii="Times New Roman" w:eastAsia="Times New Roman" w:hAnsi="Times New Roman"/>
          <w:sz w:val="28"/>
        </w:rPr>
        <w:t>1</w:t>
      </w:r>
      <w:proofErr w:type="gramEnd"/>
      <w:r w:rsidRPr="00B81059">
        <w:rPr>
          <w:rFonts w:ascii="Times New Roman" w:eastAsia="Times New Roman" w:hAnsi="Times New Roman"/>
          <w:sz w:val="28"/>
        </w:rPr>
        <w:t>+ИМБТ2+ИМБТ3</w:t>
      </w:r>
      <w:r w:rsidR="00B22B30" w:rsidRPr="00B81059">
        <w:rPr>
          <w:rFonts w:ascii="Times New Roman" w:eastAsia="Times New Roman" w:hAnsi="Times New Roman"/>
          <w:sz w:val="28"/>
        </w:rPr>
        <w:t xml:space="preserve"> = </w:t>
      </w:r>
      <w:r w:rsidR="004C6C14">
        <w:rPr>
          <w:rFonts w:ascii="Times New Roman" w:eastAsia="Times New Roman" w:hAnsi="Times New Roman" w:cs="Times New Roman"/>
          <w:sz w:val="28"/>
          <w:szCs w:val="28"/>
        </w:rPr>
        <w:t xml:space="preserve">335,9 </w:t>
      </w:r>
      <w:r w:rsidR="00846306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4C6C14">
        <w:rPr>
          <w:rFonts w:ascii="Times New Roman" w:eastAsia="Times New Roman" w:hAnsi="Times New Roman"/>
          <w:color w:val="000000"/>
          <w:sz w:val="28"/>
          <w:szCs w:val="28"/>
        </w:rPr>
        <w:t>триста тридцать пять тысяч</w:t>
      </w:r>
      <w:r w:rsidR="00846306">
        <w:rPr>
          <w:rFonts w:ascii="Times New Roman" w:eastAsia="Times New Roman" w:hAnsi="Times New Roman"/>
          <w:color w:val="000000"/>
          <w:sz w:val="28"/>
          <w:szCs w:val="28"/>
        </w:rPr>
        <w:t xml:space="preserve"> девятьсот</w:t>
      </w:r>
      <w:r w:rsidR="00B22B30" w:rsidRPr="00B81059">
        <w:rPr>
          <w:rFonts w:ascii="Times New Roman" w:eastAsia="Times New Roman" w:hAnsi="Times New Roman"/>
          <w:color w:val="000000"/>
          <w:sz w:val="28"/>
          <w:szCs w:val="28"/>
        </w:rPr>
        <w:t>) рублей.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Исполнение полномочий, передавае</w:t>
      </w:r>
      <w:r w:rsidR="00B81059">
        <w:rPr>
          <w:rFonts w:ascii="Times New Roman" w:eastAsia="Times New Roman" w:hAnsi="Times New Roman" w:cs="Times New Roman"/>
          <w:sz w:val="28"/>
        </w:rPr>
        <w:t>мых в соответствии с Разделом 1</w:t>
      </w:r>
      <w:r>
        <w:rPr>
          <w:rFonts w:ascii="Times New Roman" w:eastAsia="Times New Roman" w:hAnsi="Times New Roman" w:cs="Times New Roman"/>
          <w:sz w:val="28"/>
        </w:rPr>
        <w:t xml:space="preserve"> «Предмет Соглашения», осуществляется </w:t>
      </w:r>
      <w:r w:rsidRPr="00585E61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8"/>
        </w:rPr>
        <w:t>сельского поселения в пределах принятых бюджето</w:t>
      </w:r>
      <w:r w:rsidR="00B22B30">
        <w:rPr>
          <w:rFonts w:ascii="Times New Roman" w:eastAsia="Times New Roman" w:hAnsi="Times New Roman" w:cs="Times New Roman"/>
          <w:sz w:val="28"/>
        </w:rPr>
        <w:t>м сельского поселения «</w:t>
      </w:r>
      <w:proofErr w:type="spellStart"/>
      <w:r w:rsidR="00B22B30">
        <w:rPr>
          <w:rFonts w:ascii="Times New Roman" w:eastAsia="Times New Roman" w:hAnsi="Times New Roman" w:cs="Times New Roman"/>
          <w:sz w:val="28"/>
        </w:rPr>
        <w:t>Ковылинское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на соответствующий финансовый год бюджетных обязательств.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Перечисление иных бюджетных трансфертов из бюджета муниципального района в бюдже</w:t>
      </w:r>
      <w:r w:rsidR="00B22B30">
        <w:rPr>
          <w:rFonts w:ascii="Times New Roman" w:eastAsia="Times New Roman" w:hAnsi="Times New Roman" w:cs="Times New Roman"/>
          <w:sz w:val="28"/>
        </w:rPr>
        <w:t>т сельского поселения «</w:t>
      </w:r>
      <w:proofErr w:type="spellStart"/>
      <w:r w:rsidR="00B22B30">
        <w:rPr>
          <w:rFonts w:ascii="Times New Roman" w:eastAsia="Times New Roman" w:hAnsi="Times New Roman" w:cs="Times New Roman"/>
          <w:sz w:val="28"/>
        </w:rPr>
        <w:t>Ковылинское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 Учет иных бюджетных трансфертов, предоставляемых из бюджета муниципального района на реализацию передаваемых полномочий в бюджет</w:t>
      </w:r>
      <w:r w:rsidR="00B22B30">
        <w:rPr>
          <w:rFonts w:ascii="Times New Roman" w:eastAsia="Times New Roman" w:hAnsi="Times New Roman" w:cs="Times New Roman"/>
          <w:sz w:val="28"/>
        </w:rPr>
        <w:t xml:space="preserve"> сельского поселения «</w:t>
      </w:r>
      <w:proofErr w:type="spellStart"/>
      <w:r w:rsidR="00B22B30">
        <w:rPr>
          <w:rFonts w:ascii="Times New Roman" w:eastAsia="Times New Roman" w:hAnsi="Times New Roman" w:cs="Times New Roman"/>
          <w:sz w:val="28"/>
        </w:rPr>
        <w:t>Ковылинское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», осуществляется в соответствии с бюджетным законодательством Российской Федерации.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Порядок передачи и использования материальных ресурсов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До разграничения полномочий в соответствии с Законом Забайкальского края от </w:t>
      </w:r>
      <w:r w:rsidRPr="00585E61">
        <w:rPr>
          <w:rFonts w:ascii="Times New Roman" w:eastAsia="Times New Roman" w:hAnsi="Times New Roman" w:cs="Times New Roman"/>
          <w:sz w:val="28"/>
        </w:rPr>
        <w:t xml:space="preserve">20 октября 2008 года </w:t>
      </w:r>
      <w:r w:rsidRPr="00585E61">
        <w:rPr>
          <w:rFonts w:ascii="Times New Roman" w:eastAsia="Segoe UI Symbol" w:hAnsi="Times New Roman" w:cs="Times New Roman"/>
          <w:sz w:val="28"/>
        </w:rPr>
        <w:t>№</w:t>
      </w:r>
      <w:r w:rsidRPr="00585E61">
        <w:rPr>
          <w:rFonts w:ascii="Times New Roman" w:eastAsia="Times New Roman" w:hAnsi="Times New Roman" w:cs="Times New Roman"/>
          <w:sz w:val="28"/>
        </w:rPr>
        <w:t xml:space="preserve"> 64-ЗЗК «О некоторых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поселения, согласно перечню, указанному ниже, а также доходы, полученные за предоставленные платные услуги по доставке питьевой воды населению сел</w:t>
      </w:r>
      <w:r w:rsidR="00B22B30">
        <w:rPr>
          <w:rFonts w:ascii="Times New Roman" w:eastAsia="Times New Roman" w:hAnsi="Times New Roman" w:cs="Times New Roman"/>
          <w:sz w:val="28"/>
        </w:rPr>
        <w:t>ьского поселения в сумме 0,00 руб.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828"/>
        <w:gridCol w:w="4961"/>
      </w:tblGrid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</w:pP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Инвентарный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номер-510012, площадь- 462.5 кв.м.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Сети теплоснабжения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номер-630052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Инвентарный номер -630113;  </w:t>
            </w:r>
          </w:p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83 м., 1972 г.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номер-030153;</w:t>
            </w:r>
          </w:p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 237 м., 1972 год.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Инвентарный номер – 010144; </w:t>
            </w:r>
          </w:p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46,0 кв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; 1972 год.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– 024396</w:t>
            </w:r>
          </w:p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0,09 кв.м., 1982 год.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– 610023;</w:t>
            </w:r>
          </w:p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240,0 кв.м., 1972 год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-610024;</w:t>
            </w:r>
          </w:p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40,0 кв.м.. 1972 год.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Сети канализационные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– 630113;</w:t>
            </w:r>
          </w:p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1169,6 м., 1973 год.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– 030153;</w:t>
            </w:r>
          </w:p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1281,5 м., 1973 год.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9635 шт.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Автомобиль-УАЗ-220694-04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№ кузова-22060070210899, № шасс-37410070415121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Насос ПН-40ув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 ЗИЛ-130 АЦ-40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№ двигателя -474025,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егистрационный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- № А 109 ХК.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Сирена 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-28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– 110104005000134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Насос ЭВЦ-6-16-110  УКР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номер-110104000000156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Мотопомпа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  <w:lang w:val="en-US"/>
              </w:rPr>
              <w:t>robin pump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 Инвентарный номер -00000000110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Прицеп тракторный самосвальный 2птс-4.5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- 0000000271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автоцисцерна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4616-01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номер-0000000107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Вводно-распределительное устройство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ВРУ-250А(2*100+4*50)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Трансформатор ТМ-250/10/0.4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 УАЗ3909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-22070038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Прицеп ХТУ00819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-23010006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 УАЗ -374101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-97100017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Трактор Т-156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- 24093301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Экскаватор ЭО-2621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- 95077201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Разъединитель РЛДНИ1-10/400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 12-ти квартирный жилой дом 7 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номер- 510062;</w:t>
            </w:r>
          </w:p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655,0 кв.м., год ввода-1972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12-ти квартирный жилой дом 8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– 510063;</w:t>
            </w:r>
          </w:p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655,0 кв.м., год ввода – 1972 г.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12-ти квартирный жилой дом 9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номер-520064;</w:t>
            </w:r>
          </w:p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655,0 кв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, год ввода-1972</w:t>
            </w:r>
          </w:p>
        </w:tc>
      </w:tr>
      <w:tr w:rsidR="00B81059" w:rsidRPr="00A4137B" w:rsidTr="00B81059">
        <w:tc>
          <w:tcPr>
            <w:tcW w:w="567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961" w:type="dxa"/>
            <w:shd w:val="clear" w:color="auto" w:fill="auto"/>
          </w:tcPr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номер-010019;</w:t>
            </w:r>
          </w:p>
          <w:p w:rsidR="00B81059" w:rsidRPr="00A4137B" w:rsidRDefault="00B81059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295.29 кв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, год ввода-1973</w:t>
            </w:r>
          </w:p>
        </w:tc>
      </w:tr>
    </w:tbl>
    <w:p w:rsidR="00B81059" w:rsidRDefault="00B81059" w:rsidP="00B81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использованием передаваемых полномочий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 Администрация сельского поселения предоставляет органам местного самоуправления муниципального 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 в сроки и в порядке, указанные в п. 5.1.1 настоящего Соглашения, по форме согласно Приложению к Соглашению. 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5.1.1. Отчет об использовании иных межбюджетных трансфертов на осуществление передаваемых полномочий по состоянию</w:t>
      </w:r>
      <w:r w:rsidR="004C6C14">
        <w:rPr>
          <w:rFonts w:ascii="Times New Roman" w:eastAsia="Times New Roman" w:hAnsi="Times New Roman" w:cs="Times New Roman"/>
          <w:sz w:val="28"/>
        </w:rPr>
        <w:t xml:space="preserve"> на 2019</w:t>
      </w:r>
      <w:r>
        <w:rPr>
          <w:rFonts w:ascii="Times New Roman" w:eastAsia="Times New Roman" w:hAnsi="Times New Roman" w:cs="Times New Roman"/>
          <w:sz w:val="28"/>
        </w:rPr>
        <w:t xml:space="preserve"> год» предоставляется в Комитет экономического и территориального развития Администрации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 ежемесячно до 10 числа месяца, следующего за </w:t>
      </w:r>
      <w:proofErr w:type="gramStart"/>
      <w:r>
        <w:rPr>
          <w:rFonts w:ascii="Times New Roman" w:eastAsia="Times New Roman" w:hAnsi="Times New Roman" w:cs="Times New Roman"/>
          <w:sz w:val="28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передаваемых полномочий возложить на Комитет экономического и территориального развития Администрации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Срок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на который заключается Соглашение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Настоящее Соглашение вступает в силу с 01 ян</w:t>
      </w:r>
      <w:r w:rsidR="004C6C14">
        <w:rPr>
          <w:rFonts w:ascii="Times New Roman" w:eastAsia="Times New Roman" w:hAnsi="Times New Roman" w:cs="Times New Roman"/>
          <w:sz w:val="28"/>
        </w:rPr>
        <w:t>варя 2019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Срок действия настоящего Соглашения ус</w:t>
      </w:r>
      <w:r w:rsidR="004C6C14">
        <w:rPr>
          <w:rFonts w:ascii="Times New Roman" w:eastAsia="Times New Roman" w:hAnsi="Times New Roman" w:cs="Times New Roman"/>
          <w:sz w:val="28"/>
        </w:rPr>
        <w:t>танавливается до 31 декабря 2019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Положения, устанавливающие основания и порядок прекращения его действия, в том числе досрочного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 Действие настоящего Соглашения может быть прекращено досрочно: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7.1.1. По соглашению Сторон;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7.1.2. В одностороннем порядке в случае: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изменения действующего законодательства Российской Федерации и (или) законодательства Забайкальского края, в </w:t>
      </w:r>
      <w:proofErr w:type="gramStart"/>
      <w:r>
        <w:rPr>
          <w:rFonts w:ascii="Times New Roman" w:eastAsia="Times New Roman" w:hAnsi="Times New Roman" w:cs="Times New Roman"/>
          <w:sz w:val="28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чем осуществление переданных полномочий становится невозможным;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неисполнения или ненадлежащего исполнения одной из Сторон своих обязательств в соответствии с настоящим Соглашением.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7.3. Установление факта ненадлежащего осуществления Администрацией сельского поселения переданных ей части полномочий является основанием для одностороннего расторжения данного Соглашения.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Расторжение Соглашения влечет за собой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полномочий.</w:t>
      </w:r>
    </w:p>
    <w:p w:rsidR="0014678C" w:rsidRPr="00585E61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4678C" w:rsidRDefault="0014678C" w:rsidP="0014678C">
      <w:pPr>
        <w:tabs>
          <w:tab w:val="left" w:pos="335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Финансовые санкции за неисполнение Соглашения</w:t>
      </w:r>
    </w:p>
    <w:p w:rsidR="0014678C" w:rsidRDefault="0014678C" w:rsidP="00C12B3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8.1. Администрация сельского поселения несет ответственность за осуществление переданных ей полномочий.</w:t>
      </w:r>
    </w:p>
    <w:p w:rsidR="0014678C" w:rsidRDefault="0014678C" w:rsidP="00C12B3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8.2. В случае неисполнения Администрацией сельского поселения вытекающих из настоящего Соглашения обязательств по финансированию осуществления Администрацией муниципального 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отчетный период, а также возмещения понесенных убытков в части, не покрытой  неустойки.</w:t>
      </w:r>
    </w:p>
    <w:p w:rsidR="0014678C" w:rsidRDefault="0014678C" w:rsidP="00C12B3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12B3D" w:rsidRDefault="00C12B3D" w:rsidP="00C12B3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12B3D" w:rsidRDefault="00C12B3D" w:rsidP="00C12B3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C12B3D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 Заключительные положения</w:t>
      </w:r>
    </w:p>
    <w:p w:rsidR="0014678C" w:rsidRDefault="0014678C" w:rsidP="00C12B3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14678C" w:rsidRDefault="0014678C" w:rsidP="00C12B3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14678C" w:rsidRDefault="0014678C" w:rsidP="00C12B3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9.3. По вопросам, не урегулированным настоящим Соглашением, стороны руководствуются действующим законодательством Российской Федерации. </w:t>
      </w:r>
    </w:p>
    <w:p w:rsidR="0014678C" w:rsidRDefault="0014678C" w:rsidP="00C12B3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14678C" w:rsidRDefault="0014678C" w:rsidP="00C12B3D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9.5. Приложение является неотъемлемой частью настоящего Соглашения.</w:t>
      </w:r>
    </w:p>
    <w:p w:rsidR="0014678C" w:rsidRDefault="0014678C" w:rsidP="0014678C">
      <w:pPr>
        <w:tabs>
          <w:tab w:val="left" w:pos="3356"/>
        </w:tabs>
        <w:spacing w:after="100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tabs>
          <w:tab w:val="left" w:pos="3356"/>
        </w:tabs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10. Юридические адреса и банковские реквизиты сторон</w:t>
      </w:r>
    </w:p>
    <w:p w:rsidR="00C12B3D" w:rsidRDefault="00C12B3D" w:rsidP="0014678C">
      <w:pPr>
        <w:tabs>
          <w:tab w:val="left" w:pos="3356"/>
        </w:tabs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5"/>
        <w:tblW w:w="10173" w:type="dxa"/>
        <w:tblLook w:val="04A0"/>
      </w:tblPr>
      <w:tblGrid>
        <w:gridCol w:w="5211"/>
        <w:gridCol w:w="4962"/>
      </w:tblGrid>
      <w:tr w:rsidR="00C12B3D" w:rsidRPr="00802FF0" w:rsidTr="00E15BE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12B3D" w:rsidRPr="000D4821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48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Ковылинское</w:t>
            </w:r>
            <w:proofErr w:type="spellEnd"/>
            <w:r w:rsidRPr="000D48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муниципального района «Город </w:t>
            </w:r>
            <w:proofErr w:type="spellStart"/>
            <w:r w:rsidRPr="000D48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Краснокаменск</w:t>
            </w:r>
            <w:proofErr w:type="spellEnd"/>
            <w:r w:rsidRPr="000D48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0D48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Краснокаменский</w:t>
            </w:r>
            <w:proofErr w:type="spellEnd"/>
            <w:r w:rsidRPr="000D48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район» Забайкальского края:</w:t>
            </w:r>
          </w:p>
          <w:p w:rsidR="00C12B3D" w:rsidRPr="005159E9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6746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, Забайкальский край, </w:t>
            </w:r>
            <w:proofErr w:type="spellStart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Ковыли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Ленина, 17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2B3D" w:rsidRPr="005159E9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ИНН 75300107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C12B3D" w:rsidRPr="005159E9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КПП 753001001</w:t>
            </w:r>
          </w:p>
          <w:p w:rsidR="00C12B3D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/счет 40204810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000000001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 в ГРКЦ ГУ</w:t>
            </w:r>
          </w:p>
          <w:p w:rsidR="00C12B3D" w:rsidRPr="005159E9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Банка России по Забайкальскому краю </w:t>
            </w:r>
            <w:proofErr w:type="gramStart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Чита,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БИК 047601001,</w:t>
            </w:r>
          </w:p>
          <w:p w:rsidR="00C12B3D" w:rsidRPr="005159E9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л/счет 039130133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 УФК по Забайкальскому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краю (Администрация сельского поселения</w:t>
            </w:r>
            <w:proofErr w:type="gramEnd"/>
          </w:p>
          <w:p w:rsidR="00C12B3D" w:rsidRPr="005159E9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Ковылинское</w:t>
            </w:r>
            <w:proofErr w:type="spellEnd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  <w:p w:rsidR="00C12B3D" w:rsidRPr="005159E9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76621402</w:t>
            </w:r>
          </w:p>
          <w:p w:rsidR="00C12B3D" w:rsidRPr="005159E9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Ковылинское</w:t>
            </w:r>
            <w:proofErr w:type="spellEnd"/>
            <w:r w:rsidRPr="005159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2B3D" w:rsidRPr="005159E9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3D" w:rsidRPr="005159E9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3D" w:rsidRPr="005159E9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E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Убушаев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12B3D" w:rsidRPr="005159E9" w:rsidRDefault="00C12B3D" w:rsidP="00C12B3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12B3D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02FF0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Забайкальского края (Комитет по финансам)</w:t>
            </w:r>
          </w:p>
          <w:p w:rsidR="00C12B3D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674674, Забайкальский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505</w:t>
            </w:r>
          </w:p>
          <w:p w:rsidR="00C12B3D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7530006530: КПП 753001001,</w:t>
            </w:r>
          </w:p>
          <w:p w:rsidR="00C12B3D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/счет 40204810800000000114 в ГРКЦ ГУ Банка России по Забайкальскому краю г. Чита, БИК 047601001,</w:t>
            </w:r>
          </w:p>
          <w:p w:rsidR="00C12B3D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л/счет 03913010920, УФК по Забайкальскому краю (Комитет по финансам Администрации</w:t>
            </w:r>
            <w:proofErr w:type="gramEnd"/>
          </w:p>
          <w:p w:rsidR="00C12B3D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края)</w:t>
            </w:r>
          </w:p>
          <w:p w:rsidR="00C12B3D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76621101</w:t>
            </w:r>
          </w:p>
          <w:p w:rsidR="00C12B3D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муниципального района 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края.</w:t>
            </w:r>
          </w:p>
          <w:p w:rsidR="00C12B3D" w:rsidRDefault="00C12B3D" w:rsidP="00E15B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37A1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proofErr w:type="spellStart"/>
            <w:r w:rsidR="00437A10">
              <w:rPr>
                <w:rFonts w:ascii="Times New Roman" w:hAnsi="Times New Roman" w:cs="Times New Roman"/>
                <w:sz w:val="24"/>
                <w:szCs w:val="24"/>
              </w:rPr>
              <w:t>Заммоев</w:t>
            </w:r>
            <w:proofErr w:type="spellEnd"/>
            <w:r w:rsidR="00437A10">
              <w:rPr>
                <w:rFonts w:ascii="Times New Roman" w:hAnsi="Times New Roman" w:cs="Times New Roman"/>
                <w:sz w:val="24"/>
                <w:szCs w:val="24"/>
              </w:rPr>
              <w:t xml:space="preserve"> А.У.</w:t>
            </w:r>
          </w:p>
          <w:p w:rsidR="00C12B3D" w:rsidRPr="00802FF0" w:rsidRDefault="00C12B3D" w:rsidP="00E15BE5">
            <w:pPr>
              <w:pStyle w:val="a4"/>
              <w:ind w:firstLine="1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4678C" w:rsidRDefault="0014678C" w:rsidP="0014678C">
      <w:pPr>
        <w:tabs>
          <w:tab w:val="left" w:pos="3356"/>
        </w:tabs>
        <w:spacing w:after="10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2459" w:rsidRDefault="0014678C" w:rsidP="00C12B3D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</w:t>
      </w:r>
    </w:p>
    <w:sectPr w:rsidR="00B32459" w:rsidSect="00B3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A6889"/>
    <w:multiLevelType w:val="hybridMultilevel"/>
    <w:tmpl w:val="50484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4678C"/>
    <w:rsid w:val="00054633"/>
    <w:rsid w:val="000941FF"/>
    <w:rsid w:val="000A4ABA"/>
    <w:rsid w:val="0014678C"/>
    <w:rsid w:val="002027D0"/>
    <w:rsid w:val="002779BD"/>
    <w:rsid w:val="003E159D"/>
    <w:rsid w:val="00437A10"/>
    <w:rsid w:val="004A13B2"/>
    <w:rsid w:val="004C6C14"/>
    <w:rsid w:val="00682F53"/>
    <w:rsid w:val="007701D9"/>
    <w:rsid w:val="007D54B9"/>
    <w:rsid w:val="00846306"/>
    <w:rsid w:val="00853E66"/>
    <w:rsid w:val="008863E8"/>
    <w:rsid w:val="00A21DF1"/>
    <w:rsid w:val="00AE6C88"/>
    <w:rsid w:val="00B22B30"/>
    <w:rsid w:val="00B32459"/>
    <w:rsid w:val="00B81059"/>
    <w:rsid w:val="00C12B3D"/>
    <w:rsid w:val="00CB0CB4"/>
    <w:rsid w:val="00CF7A46"/>
    <w:rsid w:val="00D723EC"/>
    <w:rsid w:val="00E87F56"/>
    <w:rsid w:val="00EB3029"/>
    <w:rsid w:val="00F9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B3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C12B3D"/>
    <w:pPr>
      <w:spacing w:after="0" w:line="240" w:lineRule="auto"/>
    </w:pPr>
  </w:style>
  <w:style w:type="table" w:styleId="a5">
    <w:name w:val="Table Grid"/>
    <w:basedOn w:val="a1"/>
    <w:uiPriority w:val="59"/>
    <w:rsid w:val="00C1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E6C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4751F58620697498A779D5EB5B6F79C5B052929D7A3796AC7EA8435ECB5B47C30EC0CA2083381Ak9m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4367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KolpakovSN</dc:creator>
  <cp:keywords/>
  <dc:description/>
  <cp:lastModifiedBy>Сергей</cp:lastModifiedBy>
  <cp:revision>16</cp:revision>
  <cp:lastPrinted>2019-01-18T00:26:00Z</cp:lastPrinted>
  <dcterms:created xsi:type="dcterms:W3CDTF">2016-12-24T04:42:00Z</dcterms:created>
  <dcterms:modified xsi:type="dcterms:W3CDTF">2019-01-18T00:44:00Z</dcterms:modified>
</cp:coreProperties>
</file>