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38" w:rsidRPr="007854B9" w:rsidRDefault="00A70C38" w:rsidP="00A70C38">
      <w:pPr>
        <w:jc w:val="center"/>
        <w:rPr>
          <w:b/>
        </w:rPr>
      </w:pPr>
      <w:r w:rsidRPr="007854B9">
        <w:rPr>
          <w:b/>
        </w:rPr>
        <w:t>РОССИЙСКАЯ ФЕДЕРАЦИЯ</w:t>
      </w:r>
    </w:p>
    <w:p w:rsidR="00A70C38" w:rsidRPr="007854B9" w:rsidRDefault="00A70C38" w:rsidP="00A70C38">
      <w:pPr>
        <w:jc w:val="center"/>
        <w:rPr>
          <w:b/>
        </w:rPr>
      </w:pPr>
    </w:p>
    <w:p w:rsidR="00A70C38" w:rsidRPr="007854B9" w:rsidRDefault="00A70C38" w:rsidP="00A70C38">
      <w:pPr>
        <w:jc w:val="center"/>
        <w:rPr>
          <w:b/>
        </w:rPr>
      </w:pPr>
      <w:r w:rsidRPr="007854B9">
        <w:rPr>
          <w:b/>
        </w:rPr>
        <w:t>СОВЕТ СЕЛЬСКОГО ПОСЕЛЕНИЯ «</w:t>
      </w:r>
      <w:r w:rsidR="00360D2C">
        <w:rPr>
          <w:b/>
          <w:lang w:val="ru-RU"/>
        </w:rPr>
        <w:t>КОВЫЛИНСКОЕ</w:t>
      </w:r>
      <w:r w:rsidRPr="007854B9">
        <w:rPr>
          <w:b/>
        </w:rPr>
        <w:t xml:space="preserve">» </w:t>
      </w:r>
    </w:p>
    <w:p w:rsidR="00A70C38" w:rsidRPr="007854B9" w:rsidRDefault="00A70C38" w:rsidP="00A70C38">
      <w:pPr>
        <w:jc w:val="center"/>
        <w:rPr>
          <w:b/>
        </w:rPr>
      </w:pPr>
      <w:r w:rsidRPr="007854B9">
        <w:rPr>
          <w:b/>
        </w:rPr>
        <w:t>МУНИЦИПАЛЬНОГО РАЙОНА «ГОРОД КРАСНОКАМЕНСК И КРАСНОКАМЕНСКИЙ РАЙОН»</w:t>
      </w:r>
    </w:p>
    <w:p w:rsidR="00A70C38" w:rsidRPr="007854B9" w:rsidRDefault="00A70C38" w:rsidP="00A70C38">
      <w:pPr>
        <w:jc w:val="center"/>
        <w:rPr>
          <w:b/>
        </w:rPr>
      </w:pPr>
      <w:r w:rsidRPr="007854B9">
        <w:rPr>
          <w:b/>
        </w:rPr>
        <w:t>ЗАБАЙКАЛЬСКОГО КРАЯ</w:t>
      </w:r>
    </w:p>
    <w:p w:rsidR="00BD6EF8" w:rsidRPr="00BD6EF8" w:rsidRDefault="00BD6EF8" w:rsidP="00752D86">
      <w:pPr>
        <w:rPr>
          <w:b/>
          <w:lang w:val="ru-RU"/>
        </w:rPr>
      </w:pPr>
    </w:p>
    <w:p w:rsidR="00A70C38" w:rsidRPr="007854B9" w:rsidRDefault="00A70C38" w:rsidP="00A70C38">
      <w:pPr>
        <w:jc w:val="center"/>
        <w:rPr>
          <w:b/>
        </w:rPr>
      </w:pPr>
      <w:r w:rsidRPr="007854B9">
        <w:rPr>
          <w:b/>
        </w:rPr>
        <w:t>РЕШЕНИЕ</w:t>
      </w:r>
    </w:p>
    <w:p w:rsidR="00A70C38" w:rsidRPr="003E063A" w:rsidRDefault="00A70C38" w:rsidP="00A70C38">
      <w:pPr>
        <w:jc w:val="center"/>
        <w:rPr>
          <w:b/>
        </w:rPr>
      </w:pPr>
    </w:p>
    <w:p w:rsidR="00A70C38" w:rsidRPr="00B165EB" w:rsidRDefault="004514E6" w:rsidP="00A70C38">
      <w:pPr>
        <w:jc w:val="both"/>
        <w:rPr>
          <w:lang w:val="ru-RU"/>
        </w:rPr>
      </w:pPr>
      <w:r w:rsidRPr="00B165EB">
        <w:t xml:space="preserve">от </w:t>
      </w:r>
      <w:r w:rsidR="008243AB">
        <w:rPr>
          <w:lang w:val="ru-RU"/>
        </w:rPr>
        <w:t>«</w:t>
      </w:r>
      <w:r w:rsidR="008243AB">
        <w:rPr>
          <w:lang w:val="ru-RU"/>
        </w:rPr>
        <w:softHyphen/>
      </w:r>
      <w:r w:rsidR="008243AB">
        <w:rPr>
          <w:lang w:val="ru-RU"/>
        </w:rPr>
        <w:softHyphen/>
      </w:r>
      <w:r w:rsidR="008243AB">
        <w:rPr>
          <w:lang w:val="ru-RU"/>
        </w:rPr>
        <w:softHyphen/>
        <w:t>18</w:t>
      </w:r>
      <w:r w:rsidR="00BD6EF8" w:rsidRPr="00B165EB">
        <w:rPr>
          <w:lang w:val="ru-RU"/>
        </w:rPr>
        <w:t>»</w:t>
      </w:r>
      <w:r w:rsidR="00752D86" w:rsidRPr="00B165EB">
        <w:rPr>
          <w:lang w:val="ru-RU"/>
        </w:rPr>
        <w:t xml:space="preserve"> </w:t>
      </w:r>
      <w:r w:rsidR="009A354F">
        <w:rPr>
          <w:lang w:val="ru-RU"/>
        </w:rPr>
        <w:t>декабря</w:t>
      </w:r>
      <w:r w:rsidR="00752D86" w:rsidRPr="00B165EB">
        <w:rPr>
          <w:lang w:val="ru-RU"/>
        </w:rPr>
        <w:t xml:space="preserve"> </w:t>
      </w:r>
      <w:r w:rsidR="009A354F">
        <w:t>20</w:t>
      </w:r>
      <w:r w:rsidR="009A354F">
        <w:rPr>
          <w:lang w:val="ru-RU"/>
        </w:rPr>
        <w:t>20</w:t>
      </w:r>
      <w:r w:rsidR="00BD6EF8" w:rsidRPr="00B165EB">
        <w:t>г.</w:t>
      </w:r>
      <w:r w:rsidR="00BD6EF8" w:rsidRPr="00B165EB">
        <w:tab/>
      </w:r>
      <w:r w:rsidR="00BD6EF8" w:rsidRPr="00B165EB">
        <w:tab/>
      </w:r>
      <w:r w:rsidR="00BD6EF8" w:rsidRPr="00B165EB">
        <w:tab/>
      </w:r>
      <w:r w:rsidR="00BD6EF8" w:rsidRPr="00B165EB">
        <w:tab/>
      </w:r>
      <w:r w:rsidR="00BD6EF8" w:rsidRPr="00B165EB">
        <w:tab/>
      </w:r>
      <w:r w:rsidR="00BD6EF8" w:rsidRPr="00B165EB">
        <w:tab/>
      </w:r>
      <w:r w:rsidR="00BD6EF8" w:rsidRPr="00B165EB">
        <w:tab/>
      </w:r>
      <w:r w:rsidR="00BD6EF8" w:rsidRPr="00B165EB">
        <w:tab/>
      </w:r>
      <w:r w:rsidR="00BD6EF8" w:rsidRPr="00B165EB">
        <w:tab/>
      </w:r>
      <w:r w:rsidR="00B165EB">
        <w:rPr>
          <w:lang w:val="ru-RU"/>
        </w:rPr>
        <w:t xml:space="preserve">     </w:t>
      </w:r>
      <w:r w:rsidR="00BD6EF8" w:rsidRPr="00B165EB">
        <w:rPr>
          <w:lang w:val="ru-RU"/>
        </w:rPr>
        <w:t xml:space="preserve"> </w:t>
      </w:r>
      <w:r w:rsidR="00A70C38" w:rsidRPr="00B165EB">
        <w:t xml:space="preserve">№ </w:t>
      </w:r>
      <w:r w:rsidR="008243AB">
        <w:rPr>
          <w:lang w:val="ru-RU"/>
        </w:rPr>
        <w:t>19</w:t>
      </w:r>
    </w:p>
    <w:p w:rsidR="00DF79C0" w:rsidRPr="00360D2C" w:rsidRDefault="00360D2C" w:rsidP="00DF79C0">
      <w:pPr>
        <w:jc w:val="center"/>
        <w:rPr>
          <w:lang w:val="ru-RU"/>
        </w:rPr>
      </w:pPr>
      <w:r>
        <w:rPr>
          <w:lang w:val="ru-RU"/>
        </w:rPr>
        <w:t>п. Ковыли</w:t>
      </w:r>
    </w:p>
    <w:p w:rsidR="00A70C38" w:rsidRPr="007854B9" w:rsidRDefault="00A70C38" w:rsidP="00A70C38">
      <w:pPr>
        <w:jc w:val="both"/>
      </w:pPr>
    </w:p>
    <w:p w:rsidR="00280A10" w:rsidRDefault="00280A10" w:rsidP="00280A10">
      <w:pPr>
        <w:jc w:val="center"/>
        <w:rPr>
          <w:b/>
          <w:lang w:val="ru-RU"/>
        </w:rPr>
      </w:pPr>
      <w:r w:rsidRPr="007040A6">
        <w:rPr>
          <w:b/>
        </w:rPr>
        <w:t xml:space="preserve">О </w:t>
      </w:r>
      <w:r>
        <w:rPr>
          <w:b/>
          <w:lang w:val="ru-RU"/>
        </w:rPr>
        <w:t xml:space="preserve">должностном окладе главы </w:t>
      </w:r>
      <w:r w:rsidRPr="007040A6">
        <w:rPr>
          <w:b/>
        </w:rPr>
        <w:t>сельского поселения «</w:t>
      </w:r>
      <w:r w:rsidR="00360D2C">
        <w:rPr>
          <w:b/>
        </w:rPr>
        <w:t>Ковылинское</w:t>
      </w:r>
      <w:r w:rsidRPr="007040A6">
        <w:rPr>
          <w:b/>
        </w:rPr>
        <w:t xml:space="preserve">» муниципального района </w:t>
      </w:r>
    </w:p>
    <w:p w:rsidR="00280A10" w:rsidRPr="00D52F08" w:rsidRDefault="00280A10" w:rsidP="00280A10">
      <w:pPr>
        <w:jc w:val="center"/>
        <w:rPr>
          <w:b/>
          <w:lang w:val="ru-RU"/>
        </w:rPr>
      </w:pPr>
      <w:r w:rsidRPr="007040A6">
        <w:rPr>
          <w:b/>
        </w:rPr>
        <w:t>«Город Краснок</w:t>
      </w:r>
      <w:r>
        <w:rPr>
          <w:b/>
        </w:rPr>
        <w:t>аменск и Краснокаменский район»</w:t>
      </w:r>
    </w:p>
    <w:p w:rsidR="00280A10" w:rsidRPr="007040A6" w:rsidRDefault="00280A10" w:rsidP="00280A10">
      <w:pPr>
        <w:jc w:val="center"/>
        <w:rPr>
          <w:b/>
        </w:rPr>
      </w:pPr>
      <w:r>
        <w:rPr>
          <w:b/>
          <w:lang w:val="ru-RU"/>
        </w:rPr>
        <w:t>З</w:t>
      </w:r>
      <w:r w:rsidRPr="007040A6">
        <w:rPr>
          <w:b/>
        </w:rPr>
        <w:t xml:space="preserve">абайкальского края </w:t>
      </w:r>
    </w:p>
    <w:p w:rsidR="00A70C38" w:rsidRPr="00BD6EF8" w:rsidRDefault="00280A10" w:rsidP="00280A10">
      <w:pPr>
        <w:pStyle w:val="p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BD6EF8" w:rsidRPr="00BD6EF8">
        <w:rPr>
          <w:sz w:val="28"/>
          <w:szCs w:val="28"/>
        </w:rPr>
        <w:t>Во исполнени</w:t>
      </w:r>
      <w:r w:rsidR="002D5B14">
        <w:rPr>
          <w:sz w:val="28"/>
          <w:szCs w:val="28"/>
        </w:rPr>
        <w:t>е</w:t>
      </w:r>
      <w:r w:rsidR="00BD6EF8" w:rsidRPr="00BD6EF8">
        <w:rPr>
          <w:sz w:val="28"/>
          <w:szCs w:val="28"/>
        </w:rPr>
        <w:t xml:space="preserve"> постановления Правительства Забайкальского края от 29.03.2019 г № 108 «О внесении изменений в приложение № 8 к Методике расчёта нормативов формирования расходов на содержание органов местного самоуправления муниципальных образований Забайкальского края</w:t>
      </w:r>
      <w:r w:rsidR="002D5B14">
        <w:rPr>
          <w:sz w:val="28"/>
          <w:szCs w:val="28"/>
        </w:rPr>
        <w:t xml:space="preserve"> и</w:t>
      </w:r>
      <w:r w:rsidR="00BD6EF8" w:rsidRPr="00BD6EF8">
        <w:rPr>
          <w:sz w:val="28"/>
          <w:szCs w:val="28"/>
        </w:rPr>
        <w:t xml:space="preserve">  </w:t>
      </w:r>
      <w:r w:rsidR="002D5B14">
        <w:rPr>
          <w:sz w:val="28"/>
          <w:szCs w:val="28"/>
        </w:rPr>
        <w:t>постановления Администрации муниципального района «Город Краснокаменск и Краснокаменский район» Забайкальского края от 30 апреля 2019 г № 21 «О внесении изменений в постановление Администрации муниципального района «Город Краснокаменск и</w:t>
      </w:r>
      <w:proofErr w:type="gramEnd"/>
      <w:r w:rsidR="002D5B14">
        <w:rPr>
          <w:sz w:val="28"/>
          <w:szCs w:val="28"/>
        </w:rPr>
        <w:t xml:space="preserve"> Краснокаменский район» Забайкальского края от 27.03.1019 г. № 9 «Об утверждении нормативов формирования расходов на содержание органов местного самоуправления сельских поселений, входящих в состав муниципального района  Город Краснокаменск и Краснокаменский район» Забайкальского края, </w:t>
      </w:r>
      <w:r w:rsidR="00BD6EF8" w:rsidRPr="00BD6EF8">
        <w:rPr>
          <w:sz w:val="28"/>
          <w:szCs w:val="28"/>
        </w:rPr>
        <w:t>руководствуясь Уставом сельского поселения «</w:t>
      </w:r>
      <w:r w:rsidR="00360D2C">
        <w:rPr>
          <w:sz w:val="28"/>
          <w:szCs w:val="28"/>
        </w:rPr>
        <w:t>Ковылинское</w:t>
      </w:r>
      <w:r w:rsidR="00BD6EF8" w:rsidRPr="00BD6EF8">
        <w:rPr>
          <w:sz w:val="28"/>
          <w:szCs w:val="28"/>
        </w:rPr>
        <w:t>» муниципального района «Город Краснокаменск и Краснокаменск» Забайкальского края, Совет сельского поселения «</w:t>
      </w:r>
      <w:r w:rsidR="00360D2C">
        <w:rPr>
          <w:sz w:val="28"/>
          <w:szCs w:val="28"/>
        </w:rPr>
        <w:t>Ковылинское</w:t>
      </w:r>
      <w:r w:rsidR="00BD6EF8" w:rsidRPr="00BD6EF8">
        <w:rPr>
          <w:sz w:val="28"/>
          <w:szCs w:val="28"/>
        </w:rPr>
        <w:t>»</w:t>
      </w:r>
      <w:r w:rsidR="00D02D2B" w:rsidRPr="00D02D2B">
        <w:rPr>
          <w:sz w:val="28"/>
          <w:szCs w:val="28"/>
        </w:rPr>
        <w:t xml:space="preserve"> </w:t>
      </w:r>
      <w:r w:rsidR="00D02D2B" w:rsidRPr="00BD6EF8">
        <w:rPr>
          <w:sz w:val="28"/>
          <w:szCs w:val="28"/>
        </w:rPr>
        <w:t>муниципального района «Город Краснокаменск и Краснокаменск» Забайкальского края</w:t>
      </w:r>
      <w:r w:rsidR="00BD6EF8" w:rsidRPr="00BD6EF8">
        <w:rPr>
          <w:sz w:val="28"/>
          <w:szCs w:val="28"/>
        </w:rPr>
        <w:t xml:space="preserve">, </w:t>
      </w:r>
      <w:r w:rsidR="00BD6EF8">
        <w:rPr>
          <w:sz w:val="28"/>
          <w:szCs w:val="28"/>
        </w:rPr>
        <w:t xml:space="preserve">     </w:t>
      </w:r>
    </w:p>
    <w:p w:rsidR="00111313" w:rsidRDefault="009A354F" w:rsidP="00A70C38">
      <w:pPr>
        <w:jc w:val="both"/>
        <w:rPr>
          <w:b/>
          <w:lang w:val="ru-RU"/>
        </w:rPr>
      </w:pPr>
      <w:r>
        <w:rPr>
          <w:b/>
          <w:lang w:val="ru-RU"/>
        </w:rPr>
        <w:t xml:space="preserve">    </w:t>
      </w:r>
      <w:r w:rsidR="00A70C38" w:rsidRPr="004514E6">
        <w:rPr>
          <w:b/>
        </w:rPr>
        <w:t>РЕШИЛ:</w:t>
      </w:r>
    </w:p>
    <w:p w:rsidR="0008431E" w:rsidRDefault="0008431E" w:rsidP="0008431E">
      <w:pPr>
        <w:jc w:val="both"/>
      </w:pPr>
    </w:p>
    <w:p w:rsidR="009A354F" w:rsidRDefault="009A354F" w:rsidP="0008431E">
      <w:pPr>
        <w:jc w:val="both"/>
        <w:rPr>
          <w:lang w:val="ru-RU"/>
        </w:rPr>
      </w:pPr>
      <w:r>
        <w:rPr>
          <w:lang w:val="ru-RU"/>
        </w:rPr>
        <w:t xml:space="preserve">    </w:t>
      </w:r>
      <w:r w:rsidR="0028755B">
        <w:rPr>
          <w:lang w:val="ru-RU"/>
        </w:rPr>
        <w:t xml:space="preserve"> </w:t>
      </w:r>
      <w:r w:rsidR="0008431E">
        <w:t xml:space="preserve">1. </w:t>
      </w:r>
      <w:r>
        <w:rPr>
          <w:lang w:val="ru-RU"/>
        </w:rPr>
        <w:t>Увеличить с 01</w:t>
      </w:r>
      <w:r w:rsidR="0008431E">
        <w:rPr>
          <w:lang w:val="ru-RU"/>
        </w:rPr>
        <w:t xml:space="preserve"> </w:t>
      </w:r>
      <w:r>
        <w:rPr>
          <w:lang w:val="ru-RU"/>
        </w:rPr>
        <w:t>октября 2020</w:t>
      </w:r>
      <w:r w:rsidR="0008431E">
        <w:rPr>
          <w:lang w:val="ru-RU"/>
        </w:rPr>
        <w:t xml:space="preserve"> года размер оклада главы </w:t>
      </w:r>
      <w:r w:rsidR="0008431E">
        <w:t>сельского поселения «</w:t>
      </w:r>
      <w:r w:rsidR="00360D2C">
        <w:t>Ковылинское</w:t>
      </w:r>
      <w:r w:rsidR="0008431E">
        <w:t>»</w:t>
      </w:r>
      <w:r>
        <w:rPr>
          <w:lang w:val="ru-RU"/>
        </w:rPr>
        <w:t xml:space="preserve"> на 3.0%</w:t>
      </w:r>
      <w:r w:rsidR="0008431E">
        <w:rPr>
          <w:lang w:val="ru-RU"/>
        </w:rPr>
        <w:t xml:space="preserve">, утвердить должностной оклад главы </w:t>
      </w:r>
      <w:r w:rsidR="0008431E">
        <w:t>сельского поселения «</w:t>
      </w:r>
      <w:r w:rsidR="00360D2C">
        <w:t>Ковылинское</w:t>
      </w:r>
      <w:r w:rsidR="0008431E">
        <w:t>»</w:t>
      </w:r>
      <w:r w:rsidR="0008431E">
        <w:rPr>
          <w:lang w:val="ru-RU"/>
        </w:rPr>
        <w:t xml:space="preserve"> в размере </w:t>
      </w:r>
      <w:r w:rsidR="0008431E">
        <w:rPr>
          <w:b/>
          <w:lang w:val="ru-RU"/>
        </w:rPr>
        <w:t>4</w:t>
      </w:r>
      <w:r>
        <w:rPr>
          <w:b/>
          <w:lang w:val="ru-RU"/>
        </w:rPr>
        <w:t>407</w:t>
      </w:r>
      <w:r w:rsidR="0008431E">
        <w:rPr>
          <w:b/>
          <w:lang w:val="ru-RU"/>
        </w:rPr>
        <w:t>,0</w:t>
      </w:r>
      <w:r w:rsidR="0008431E">
        <w:rPr>
          <w:b/>
        </w:rPr>
        <w:t xml:space="preserve"> </w:t>
      </w:r>
      <w:r w:rsidR="0008431E">
        <w:rPr>
          <w:lang w:val="ru-RU"/>
        </w:rPr>
        <w:t>рублей.</w:t>
      </w:r>
    </w:p>
    <w:p w:rsidR="0028755B" w:rsidRPr="00360D2C" w:rsidRDefault="009A354F" w:rsidP="0028755B">
      <w:pPr>
        <w:jc w:val="both"/>
      </w:pPr>
      <w:r>
        <w:rPr>
          <w:lang w:val="ru-RU"/>
        </w:rPr>
        <w:t xml:space="preserve">  </w:t>
      </w:r>
      <w:r w:rsidR="0028755B">
        <w:rPr>
          <w:lang w:val="ru-RU"/>
        </w:rPr>
        <w:t xml:space="preserve">  </w:t>
      </w:r>
      <w:r w:rsidR="0008431E">
        <w:rPr>
          <w:lang w:val="ru-RU"/>
        </w:rPr>
        <w:t>2.</w:t>
      </w:r>
      <w:r w:rsidR="0028755B">
        <w:rPr>
          <w:lang w:val="ru-RU"/>
        </w:rPr>
        <w:t xml:space="preserve"> </w:t>
      </w:r>
      <w:r w:rsidRPr="00CB23D7">
        <w:t>Считать утратившим силу решение Совета сельского поселения «</w:t>
      </w:r>
      <w:r w:rsidR="00360D2C">
        <w:rPr>
          <w:lang w:val="ru-RU"/>
        </w:rPr>
        <w:t>Ковылинское</w:t>
      </w:r>
      <w:r w:rsidRPr="00CB23D7">
        <w:t>»</w:t>
      </w:r>
      <w:r w:rsidRPr="00CB23D7">
        <w:rPr>
          <w:b/>
        </w:rPr>
        <w:t xml:space="preserve"> </w:t>
      </w:r>
      <w:r w:rsidRPr="00CB23D7">
        <w:t xml:space="preserve">«О </w:t>
      </w:r>
      <w:r w:rsidRPr="00CB23D7">
        <w:rPr>
          <w:lang w:val="ru-RU"/>
        </w:rPr>
        <w:t xml:space="preserve">должностном окладе главы </w:t>
      </w:r>
      <w:r w:rsidRPr="00CB23D7">
        <w:t>сельского поселения «</w:t>
      </w:r>
      <w:r w:rsidR="00360D2C">
        <w:t>Ковылинское</w:t>
      </w:r>
      <w:r w:rsidRPr="00CB23D7">
        <w:t>» муниципального района</w:t>
      </w:r>
      <w:r>
        <w:t xml:space="preserve"> </w:t>
      </w:r>
      <w:r w:rsidRPr="00CB23D7">
        <w:t>«Город Краснокаменск и Краснокаменский район»</w:t>
      </w:r>
      <w:r>
        <w:t xml:space="preserve"> </w:t>
      </w:r>
      <w:r w:rsidRPr="00CB23D7">
        <w:rPr>
          <w:lang w:val="ru-RU"/>
        </w:rPr>
        <w:t>З</w:t>
      </w:r>
      <w:r w:rsidRPr="00CB23D7">
        <w:t>абайкальского края»</w:t>
      </w:r>
      <w:r w:rsidR="00360D2C">
        <w:t xml:space="preserve"> от 2</w:t>
      </w:r>
      <w:r w:rsidR="00360D2C">
        <w:rPr>
          <w:lang w:val="ru-RU"/>
        </w:rPr>
        <w:t>0</w:t>
      </w:r>
      <w:r>
        <w:rPr>
          <w:lang w:val="ru-RU"/>
        </w:rPr>
        <w:t xml:space="preserve"> </w:t>
      </w:r>
      <w:r w:rsidR="00360D2C">
        <w:rPr>
          <w:lang w:val="ru-RU"/>
        </w:rPr>
        <w:t>сентября</w:t>
      </w:r>
      <w:r w:rsidR="00AB0AAA">
        <w:t xml:space="preserve"> 2019 г № </w:t>
      </w:r>
      <w:r w:rsidR="00360D2C">
        <w:rPr>
          <w:lang w:val="ru-RU"/>
        </w:rPr>
        <w:t>2</w:t>
      </w:r>
      <w:r w:rsidR="00AB0AAA">
        <w:rPr>
          <w:lang w:val="ru-RU"/>
        </w:rPr>
        <w:t>1</w:t>
      </w:r>
      <w:r>
        <w:t>.</w:t>
      </w:r>
    </w:p>
    <w:p w:rsidR="0028755B" w:rsidRPr="0028755B" w:rsidRDefault="0028755B" w:rsidP="0008431E">
      <w:pPr>
        <w:jc w:val="both"/>
        <w:rPr>
          <w:lang w:val="ru-RU"/>
        </w:rPr>
      </w:pPr>
    </w:p>
    <w:p w:rsidR="0028755B" w:rsidRDefault="0028755B" w:rsidP="0028755B">
      <w:pPr>
        <w:jc w:val="both"/>
        <w:rPr>
          <w:lang w:val="ru-RU"/>
        </w:rPr>
      </w:pPr>
      <w:r>
        <w:rPr>
          <w:lang w:val="ru-RU"/>
        </w:rPr>
        <w:t xml:space="preserve">   3.</w:t>
      </w:r>
      <w:r w:rsidRPr="0028755B">
        <w:rPr>
          <w:lang w:val="ru-RU"/>
        </w:rPr>
        <w:t xml:space="preserve"> </w:t>
      </w:r>
      <w:proofErr w:type="gramStart"/>
      <w:r>
        <w:rPr>
          <w:lang w:val="ru-RU"/>
        </w:rPr>
        <w:t>Настоящие Решение распространяет свое действие на правоотношения, возникшие с 01 октября 2020 года.</w:t>
      </w:r>
      <w:proofErr w:type="gramEnd"/>
    </w:p>
    <w:p w:rsidR="0028755B" w:rsidRPr="0028755B" w:rsidRDefault="0028755B" w:rsidP="0008431E">
      <w:pPr>
        <w:jc w:val="both"/>
        <w:rPr>
          <w:lang w:val="ru-RU"/>
        </w:rPr>
      </w:pPr>
    </w:p>
    <w:p w:rsidR="0008431E" w:rsidRDefault="0008431E" w:rsidP="0008431E">
      <w:pPr>
        <w:jc w:val="both"/>
        <w:rPr>
          <w:lang w:val="ru-RU"/>
        </w:rPr>
      </w:pPr>
      <w:r>
        <w:rPr>
          <w:b/>
          <w:lang w:val="ru-RU"/>
        </w:rPr>
        <w:t xml:space="preserve">  </w:t>
      </w:r>
      <w:r w:rsidR="0028755B">
        <w:rPr>
          <w:b/>
          <w:lang w:val="ru-RU"/>
        </w:rPr>
        <w:t xml:space="preserve"> </w:t>
      </w:r>
      <w:r>
        <w:rPr>
          <w:b/>
          <w:lang w:val="ru-RU"/>
        </w:rPr>
        <w:t xml:space="preserve"> </w:t>
      </w:r>
      <w:r w:rsidR="004D094F">
        <w:rPr>
          <w:lang w:val="ru-RU"/>
        </w:rPr>
        <w:t>4</w:t>
      </w:r>
      <w:r>
        <w:rPr>
          <w:lang w:val="ru-RU"/>
        </w:rPr>
        <w:t xml:space="preserve">. Направить настоящие Решение главе </w:t>
      </w:r>
      <w:r>
        <w:t>сельского поселения «</w:t>
      </w:r>
      <w:r w:rsidR="00360D2C">
        <w:t>Ковылинское</w:t>
      </w:r>
      <w:r>
        <w:t>»</w:t>
      </w:r>
      <w:r>
        <w:rPr>
          <w:lang w:val="ru-RU"/>
        </w:rPr>
        <w:t xml:space="preserve"> </w:t>
      </w:r>
      <w:r>
        <w:t xml:space="preserve">для </w:t>
      </w:r>
      <w:r>
        <w:rPr>
          <w:lang w:val="ru-RU"/>
        </w:rPr>
        <w:t xml:space="preserve">подписания и </w:t>
      </w:r>
      <w:r>
        <w:t xml:space="preserve">обнародования на информационном стенде администрации сельского поселения, в информационном бюллетене библиотеки и информационно-телекоммуникационной сети Интернет: </w:t>
      </w:r>
      <w:r w:rsidR="001F79F7">
        <w:rPr>
          <w:lang w:val="en-US"/>
        </w:rPr>
        <w:fldChar w:fldCharType="begin"/>
      </w:r>
      <w:r w:rsidR="00360D2C" w:rsidRPr="00360D2C">
        <w:rPr>
          <w:lang w:val="ru-RU"/>
        </w:rPr>
        <w:instrText xml:space="preserve"> </w:instrText>
      </w:r>
      <w:r w:rsidR="00360D2C">
        <w:rPr>
          <w:lang w:val="en-US"/>
        </w:rPr>
        <w:instrText>HYPERLINK</w:instrText>
      </w:r>
      <w:r w:rsidR="00360D2C" w:rsidRPr="00360D2C">
        <w:rPr>
          <w:lang w:val="ru-RU"/>
        </w:rPr>
        <w:instrText xml:space="preserve"> "</w:instrText>
      </w:r>
      <w:r w:rsidR="00360D2C">
        <w:rPr>
          <w:lang w:val="en-US"/>
        </w:rPr>
        <w:instrText>http</w:instrText>
      </w:r>
      <w:r w:rsidR="00360D2C" w:rsidRPr="00360D2C">
        <w:rPr>
          <w:lang w:val="ru-RU"/>
        </w:rPr>
        <w:instrText>://</w:instrText>
      </w:r>
      <w:r w:rsidR="00360D2C" w:rsidRPr="00360D2C">
        <w:rPr>
          <w:lang w:val="en-US"/>
        </w:rPr>
        <w:instrText>www</w:instrText>
      </w:r>
      <w:r w:rsidR="00360D2C" w:rsidRPr="00360D2C">
        <w:instrText>.</w:instrText>
      </w:r>
      <w:r w:rsidR="00360D2C" w:rsidRPr="00360D2C">
        <w:rPr>
          <w:lang w:val="en-US"/>
        </w:rPr>
        <w:instrText>kovylino</w:instrText>
      </w:r>
      <w:r w:rsidR="00360D2C" w:rsidRPr="00360D2C">
        <w:rPr>
          <w:lang w:val="ru-RU"/>
        </w:rPr>
        <w:instrText>.</w:instrText>
      </w:r>
      <w:r w:rsidR="00360D2C" w:rsidRPr="00360D2C">
        <w:rPr>
          <w:lang w:val="en-US"/>
        </w:rPr>
        <w:instrText>ru</w:instrText>
      </w:r>
      <w:r w:rsidR="00360D2C" w:rsidRPr="00360D2C">
        <w:rPr>
          <w:lang w:val="ru-RU"/>
        </w:rPr>
        <w:instrText xml:space="preserve">" </w:instrText>
      </w:r>
      <w:r w:rsidR="001F79F7">
        <w:rPr>
          <w:lang w:val="en-US"/>
        </w:rPr>
        <w:fldChar w:fldCharType="separate"/>
      </w:r>
      <w:r w:rsidR="00360D2C" w:rsidRPr="00AA17B3">
        <w:rPr>
          <w:rStyle w:val="a3"/>
          <w:lang w:val="en-US"/>
        </w:rPr>
        <w:t>www</w:t>
      </w:r>
      <w:r w:rsidR="00360D2C" w:rsidRPr="00AA17B3">
        <w:rPr>
          <w:rStyle w:val="a3"/>
        </w:rPr>
        <w:t>.</w:t>
      </w:r>
      <w:proofErr w:type="spellStart"/>
      <w:r w:rsidR="00360D2C" w:rsidRPr="00AA17B3">
        <w:rPr>
          <w:rStyle w:val="a3"/>
          <w:lang w:val="en-US"/>
        </w:rPr>
        <w:t>kovylino</w:t>
      </w:r>
      <w:proofErr w:type="spellEnd"/>
      <w:r w:rsidR="00360D2C" w:rsidRPr="00AA17B3">
        <w:rPr>
          <w:rStyle w:val="a3"/>
          <w:lang w:val="ru-RU"/>
        </w:rPr>
        <w:t>.</w:t>
      </w:r>
      <w:proofErr w:type="spellStart"/>
      <w:r w:rsidR="00360D2C" w:rsidRPr="00AA17B3">
        <w:rPr>
          <w:rStyle w:val="a3"/>
          <w:lang w:val="en-US"/>
        </w:rPr>
        <w:t>ru</w:t>
      </w:r>
      <w:proofErr w:type="spellEnd"/>
      <w:r w:rsidR="001F79F7">
        <w:rPr>
          <w:lang w:val="en-US"/>
        </w:rPr>
        <w:fldChar w:fldCharType="end"/>
      </w:r>
      <w:r>
        <w:rPr>
          <w:lang w:val="ru-RU"/>
        </w:rPr>
        <w:t xml:space="preserve"> в порядке, установленном Уставом </w:t>
      </w:r>
      <w:r>
        <w:t>сельского поселения «</w:t>
      </w:r>
      <w:r w:rsidR="00360D2C">
        <w:t>Ковылинское</w:t>
      </w:r>
      <w:r>
        <w:t>»</w:t>
      </w:r>
      <w:r>
        <w:rPr>
          <w:lang w:val="ru-RU"/>
        </w:rPr>
        <w:t>.</w:t>
      </w:r>
    </w:p>
    <w:p w:rsidR="0008431E" w:rsidRDefault="0008431E" w:rsidP="0008431E">
      <w:pPr>
        <w:jc w:val="both"/>
      </w:pPr>
    </w:p>
    <w:p w:rsidR="0008431E" w:rsidRPr="00360D2C" w:rsidRDefault="0008431E" w:rsidP="0008431E"/>
    <w:p w:rsidR="0008431E" w:rsidRDefault="0008431E" w:rsidP="0008431E">
      <w:pPr>
        <w:rPr>
          <w:lang w:val="ru-RU"/>
        </w:rPr>
      </w:pPr>
    </w:p>
    <w:p w:rsidR="002D5B14" w:rsidRDefault="002D5B14">
      <w:pPr>
        <w:rPr>
          <w:lang w:val="ru-RU"/>
        </w:rPr>
      </w:pPr>
    </w:p>
    <w:p w:rsidR="00053BDB" w:rsidRPr="00360D2C" w:rsidRDefault="009A354F">
      <w:pPr>
        <w:rPr>
          <w:lang w:val="ru-RU"/>
        </w:rPr>
      </w:pPr>
      <w:r>
        <w:rPr>
          <w:lang w:val="ru-RU"/>
        </w:rPr>
        <w:t xml:space="preserve">    </w:t>
      </w:r>
      <w:r w:rsidR="002D5B14">
        <w:rPr>
          <w:lang w:val="ru-RU"/>
        </w:rPr>
        <w:t xml:space="preserve">Глава </w:t>
      </w:r>
      <w:r w:rsidR="00360D2C">
        <w:rPr>
          <w:lang w:val="ru-RU"/>
        </w:rPr>
        <w:t>администрации с/п. «Ковылинское»                        С.В. Убушаев</w:t>
      </w:r>
      <w:r w:rsidR="00A70C38" w:rsidRPr="007854B9">
        <w:tab/>
      </w:r>
      <w:r w:rsidR="00A70C38" w:rsidRPr="007854B9">
        <w:tab/>
      </w:r>
    </w:p>
    <w:sectPr w:rsidR="00053BDB" w:rsidRPr="00360D2C" w:rsidSect="007040A6">
      <w:pgSz w:w="11906" w:h="16838"/>
      <w:pgMar w:top="1135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70C38"/>
    <w:rsid w:val="00053BDB"/>
    <w:rsid w:val="0008431E"/>
    <w:rsid w:val="00111313"/>
    <w:rsid w:val="001412F0"/>
    <w:rsid w:val="00162F8A"/>
    <w:rsid w:val="001F79F7"/>
    <w:rsid w:val="00280A10"/>
    <w:rsid w:val="0028755B"/>
    <w:rsid w:val="002A297F"/>
    <w:rsid w:val="002D5B14"/>
    <w:rsid w:val="00360D2C"/>
    <w:rsid w:val="003654C0"/>
    <w:rsid w:val="0036756B"/>
    <w:rsid w:val="00417A82"/>
    <w:rsid w:val="004514E6"/>
    <w:rsid w:val="004D094F"/>
    <w:rsid w:val="005C7B3A"/>
    <w:rsid w:val="00604AF3"/>
    <w:rsid w:val="00676C0E"/>
    <w:rsid w:val="007040A6"/>
    <w:rsid w:val="00752D86"/>
    <w:rsid w:val="008243AB"/>
    <w:rsid w:val="008E46CA"/>
    <w:rsid w:val="008F67ED"/>
    <w:rsid w:val="00963C2B"/>
    <w:rsid w:val="009A354F"/>
    <w:rsid w:val="00A51711"/>
    <w:rsid w:val="00A555E2"/>
    <w:rsid w:val="00A70C38"/>
    <w:rsid w:val="00AB0AAA"/>
    <w:rsid w:val="00B165EB"/>
    <w:rsid w:val="00B3631E"/>
    <w:rsid w:val="00BD6EF8"/>
    <w:rsid w:val="00C51256"/>
    <w:rsid w:val="00D02D2B"/>
    <w:rsid w:val="00D52F08"/>
    <w:rsid w:val="00DF79C0"/>
    <w:rsid w:val="00E07316"/>
    <w:rsid w:val="00E4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C38"/>
    <w:rPr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2F8A"/>
    <w:rPr>
      <w:color w:val="0000FF"/>
      <w:u w:val="single"/>
    </w:rPr>
  </w:style>
  <w:style w:type="paragraph" w:customStyle="1" w:styleId="p5">
    <w:name w:val="p5"/>
    <w:basedOn w:val="a"/>
    <w:rsid w:val="00BD6EF8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No Spacing"/>
    <w:qFormat/>
    <w:rsid w:val="00111313"/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111313"/>
  </w:style>
  <w:style w:type="paragraph" w:customStyle="1" w:styleId="p1">
    <w:name w:val="p1"/>
    <w:basedOn w:val="a"/>
    <w:rsid w:val="00D02D2B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Links>
    <vt:vector size="6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2020-12-04T00:27:00Z</cp:lastPrinted>
  <dcterms:created xsi:type="dcterms:W3CDTF">2020-12-21T01:00:00Z</dcterms:created>
  <dcterms:modified xsi:type="dcterms:W3CDTF">2020-12-21T01:00:00Z</dcterms:modified>
</cp:coreProperties>
</file>