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30" w:rsidRDefault="007F5730" w:rsidP="007F573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проект</w:t>
      </w:r>
    </w:p>
    <w:p w:rsidR="000A3BB9" w:rsidRPr="003C79A1" w:rsidRDefault="000A3BB9" w:rsidP="000A3B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b/>
          <w:bCs/>
          <w:color w:val="000000"/>
          <w:sz w:val="24"/>
          <w:szCs w:val="24"/>
        </w:rPr>
        <w:t>Соглашение №</w:t>
      </w:r>
      <w:r w:rsidR="00904193">
        <w:rPr>
          <w:rFonts w:ascii="Times New Roman" w:hAnsi="Times New Roman"/>
          <w:b/>
          <w:bCs/>
          <w:color w:val="000000"/>
          <w:sz w:val="24"/>
          <w:szCs w:val="24"/>
        </w:rPr>
        <w:t xml:space="preserve"> ___</w:t>
      </w:r>
    </w:p>
    <w:p w:rsidR="000A3BB9" w:rsidRPr="003C79A1" w:rsidRDefault="000A3BB9" w:rsidP="000A3B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передаче части полномочий по </w:t>
      </w:r>
      <w:r w:rsidRPr="003C79A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созданию условий для организации досуга и обеспечения жителей поселения услугами организаций культуры </w:t>
      </w:r>
      <w:r w:rsidRPr="003C79A1">
        <w:rPr>
          <w:rFonts w:ascii="Times New Roman" w:hAnsi="Times New Roman"/>
          <w:b/>
          <w:bCs/>
          <w:color w:val="000000"/>
          <w:sz w:val="24"/>
          <w:szCs w:val="24"/>
        </w:rPr>
        <w:t>сельского поселения «</w:t>
      </w:r>
      <w:r w:rsidR="00FA48B7">
        <w:rPr>
          <w:rFonts w:ascii="Times New Roman" w:hAnsi="Times New Roman"/>
          <w:b/>
          <w:bCs/>
          <w:color w:val="000000"/>
          <w:sz w:val="24"/>
          <w:szCs w:val="24"/>
        </w:rPr>
        <w:t>Ковылинское</w:t>
      </w:r>
      <w:r w:rsidRPr="003C79A1">
        <w:rPr>
          <w:rFonts w:ascii="Times New Roman" w:hAnsi="Times New Roman"/>
          <w:b/>
          <w:bCs/>
          <w:color w:val="000000"/>
          <w:sz w:val="24"/>
          <w:szCs w:val="24"/>
        </w:rPr>
        <w:t xml:space="preserve">» муниципального района «Город Краснокаменск и Краснокаменский район»  Забайкальского края </w:t>
      </w:r>
    </w:p>
    <w:p w:rsidR="000A3BB9" w:rsidRPr="003C79A1" w:rsidRDefault="000A3BB9" w:rsidP="000A3B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BB9" w:rsidRPr="003C79A1" w:rsidRDefault="000A3BB9" w:rsidP="000A3B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г. Краснокаменск</w:t>
      </w:r>
      <w:r w:rsidRPr="003C79A1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</w:t>
      </w:r>
      <w:r w:rsidR="003B5CA1" w:rsidRPr="003C79A1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3C79A1">
        <w:rPr>
          <w:rFonts w:ascii="Times New Roman" w:hAnsi="Times New Roman"/>
          <w:color w:val="000000"/>
          <w:sz w:val="24"/>
          <w:szCs w:val="24"/>
        </w:rPr>
        <w:t>«____»_________20___г.</w:t>
      </w:r>
      <w:r w:rsidRPr="003C79A1">
        <w:rPr>
          <w:rFonts w:ascii="Times New Roman" w:hAnsi="Times New Roman"/>
          <w:color w:val="000000"/>
          <w:sz w:val="24"/>
          <w:szCs w:val="24"/>
        </w:rPr>
        <w:tab/>
      </w:r>
      <w:r w:rsidRPr="003C79A1">
        <w:rPr>
          <w:rFonts w:ascii="Times New Roman" w:hAnsi="Times New Roman"/>
          <w:color w:val="000000"/>
          <w:sz w:val="24"/>
          <w:szCs w:val="24"/>
        </w:rPr>
        <w:tab/>
      </w:r>
      <w:r w:rsidRPr="003C79A1">
        <w:rPr>
          <w:rFonts w:ascii="Times New Roman" w:hAnsi="Times New Roman"/>
          <w:color w:val="000000"/>
          <w:sz w:val="24"/>
          <w:szCs w:val="24"/>
        </w:rPr>
        <w:tab/>
      </w:r>
      <w:r w:rsidRPr="003C79A1">
        <w:rPr>
          <w:rFonts w:ascii="Times New Roman" w:hAnsi="Times New Roman"/>
          <w:color w:val="000000"/>
          <w:sz w:val="24"/>
          <w:szCs w:val="24"/>
        </w:rPr>
        <w:tab/>
      </w:r>
      <w:r w:rsidRPr="003C79A1">
        <w:rPr>
          <w:rFonts w:ascii="Times New Roman" w:hAnsi="Times New Roman"/>
          <w:color w:val="000000"/>
          <w:sz w:val="24"/>
          <w:szCs w:val="24"/>
        </w:rPr>
        <w:tab/>
      </w:r>
      <w:r w:rsidRPr="003C79A1">
        <w:rPr>
          <w:rFonts w:ascii="Times New Roman" w:hAnsi="Times New Roman"/>
          <w:color w:val="000000"/>
          <w:sz w:val="24"/>
          <w:szCs w:val="24"/>
        </w:rPr>
        <w:tab/>
        <w:t xml:space="preserve">                  </w:t>
      </w:r>
    </w:p>
    <w:p w:rsidR="000A3BB9" w:rsidRPr="003C79A1" w:rsidRDefault="000A3BB9" w:rsidP="000A3B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79A1">
        <w:rPr>
          <w:rFonts w:ascii="Times New Roman" w:hAnsi="Times New Roman"/>
          <w:sz w:val="24"/>
          <w:szCs w:val="24"/>
        </w:rPr>
        <w:t>Администрация с</w:t>
      </w:r>
      <w:r w:rsidR="0016433D">
        <w:rPr>
          <w:rFonts w:ascii="Times New Roman" w:hAnsi="Times New Roman"/>
          <w:sz w:val="24"/>
          <w:szCs w:val="24"/>
        </w:rPr>
        <w:t>ельского поселения «</w:t>
      </w:r>
      <w:r w:rsidR="00FA48B7">
        <w:rPr>
          <w:rFonts w:ascii="Times New Roman" w:hAnsi="Times New Roman"/>
          <w:sz w:val="24"/>
          <w:szCs w:val="24"/>
        </w:rPr>
        <w:t>Ковылинское</w:t>
      </w:r>
      <w:r w:rsidRPr="003C79A1">
        <w:rPr>
          <w:rFonts w:ascii="Times New Roman" w:hAnsi="Times New Roman"/>
          <w:sz w:val="24"/>
          <w:szCs w:val="24"/>
        </w:rPr>
        <w:t>» муниципального района «Город Краснокаменск и Краснокаменский район» Забайкальского края, именуемая в дальнейшем «Администрация поселения» в лице Главы сельского поселения «</w:t>
      </w:r>
      <w:r w:rsidR="00FA48B7">
        <w:rPr>
          <w:rFonts w:ascii="Times New Roman" w:hAnsi="Times New Roman"/>
          <w:sz w:val="24"/>
          <w:szCs w:val="24"/>
        </w:rPr>
        <w:t>Ковылинское</w:t>
      </w:r>
      <w:r w:rsidR="0016433D">
        <w:rPr>
          <w:rFonts w:ascii="Times New Roman" w:hAnsi="Times New Roman"/>
          <w:sz w:val="24"/>
          <w:szCs w:val="24"/>
        </w:rPr>
        <w:t>»</w:t>
      </w:r>
      <w:r w:rsidRPr="003C79A1">
        <w:rPr>
          <w:rFonts w:ascii="Times New Roman" w:hAnsi="Times New Roman"/>
          <w:sz w:val="24"/>
          <w:szCs w:val="24"/>
        </w:rPr>
        <w:t xml:space="preserve"> муниципального района «Город Краснокаменск и Краснокаменский район» Забайкальского края   </w:t>
      </w:r>
      <w:r w:rsidR="00C22598">
        <w:rPr>
          <w:rFonts w:ascii="Times New Roman" w:hAnsi="Times New Roman"/>
          <w:sz w:val="24"/>
          <w:szCs w:val="24"/>
        </w:rPr>
        <w:t>Сергея Викторовича Убушаева</w:t>
      </w:r>
      <w:r w:rsidRPr="003C79A1">
        <w:rPr>
          <w:rFonts w:ascii="Times New Roman" w:hAnsi="Times New Roman"/>
          <w:sz w:val="24"/>
          <w:szCs w:val="24"/>
        </w:rPr>
        <w:t>,</w:t>
      </w:r>
      <w:r w:rsidR="00C22598">
        <w:rPr>
          <w:rFonts w:ascii="Times New Roman" w:hAnsi="Times New Roman"/>
          <w:sz w:val="24"/>
          <w:szCs w:val="24"/>
        </w:rPr>
        <w:t xml:space="preserve"> </w:t>
      </w:r>
      <w:r w:rsidRPr="003C79A1">
        <w:rPr>
          <w:rFonts w:ascii="Times New Roman" w:hAnsi="Times New Roman"/>
          <w:sz w:val="24"/>
          <w:szCs w:val="24"/>
        </w:rPr>
        <w:t xml:space="preserve"> действующего на основании Устава сельского поселения «</w:t>
      </w:r>
      <w:r w:rsidR="00FA48B7">
        <w:rPr>
          <w:rFonts w:ascii="Times New Roman" w:hAnsi="Times New Roman"/>
          <w:sz w:val="24"/>
          <w:szCs w:val="24"/>
        </w:rPr>
        <w:t>Ковылинское</w:t>
      </w:r>
      <w:r w:rsidRPr="003C79A1">
        <w:rPr>
          <w:rFonts w:ascii="Times New Roman" w:hAnsi="Times New Roman"/>
          <w:sz w:val="24"/>
          <w:szCs w:val="24"/>
        </w:rPr>
        <w:t>» муниципального района «Город Краснокаменск и Краснокаменский район» Забайкальского края, с одной стороны, и  Администрация  муниципального района «Город</w:t>
      </w:r>
      <w:proofErr w:type="gramEnd"/>
      <w:r w:rsidRPr="003C79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79A1">
        <w:rPr>
          <w:rFonts w:ascii="Times New Roman" w:hAnsi="Times New Roman"/>
          <w:sz w:val="24"/>
          <w:szCs w:val="24"/>
        </w:rPr>
        <w:t xml:space="preserve">Краснокаменск и Краснокаменский район» Забайкальского края, именуемая в дальнейшем «Администрация района», в лице Главы муниципального района «Город Краснокаменск и Краснокаменский район» Забайкальского края  </w:t>
      </w:r>
      <w:r w:rsidR="008D7013" w:rsidRPr="003C79A1">
        <w:rPr>
          <w:rFonts w:ascii="Times New Roman" w:hAnsi="Times New Roman"/>
          <w:sz w:val="24"/>
          <w:szCs w:val="24"/>
        </w:rPr>
        <w:t xml:space="preserve">Алексея </w:t>
      </w:r>
      <w:proofErr w:type="spellStart"/>
      <w:r w:rsidR="008D7013" w:rsidRPr="003C79A1">
        <w:rPr>
          <w:rFonts w:ascii="Times New Roman" w:hAnsi="Times New Roman"/>
          <w:sz w:val="24"/>
          <w:szCs w:val="24"/>
        </w:rPr>
        <w:t>Узеировича</w:t>
      </w:r>
      <w:proofErr w:type="spellEnd"/>
      <w:r w:rsidR="008D7013" w:rsidRPr="003C7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7013" w:rsidRPr="003C79A1">
        <w:rPr>
          <w:rFonts w:ascii="Times New Roman" w:hAnsi="Times New Roman"/>
          <w:sz w:val="24"/>
          <w:szCs w:val="24"/>
        </w:rPr>
        <w:t>Заммоева</w:t>
      </w:r>
      <w:proofErr w:type="spellEnd"/>
      <w:r w:rsidRPr="003C79A1">
        <w:rPr>
          <w:rFonts w:ascii="Times New Roman" w:hAnsi="Times New Roman"/>
          <w:sz w:val="24"/>
          <w:szCs w:val="24"/>
        </w:rPr>
        <w:t>, действующего на основании Устава муниципального района «Город Краснокаменск и Краснокаменский район» Забайкальского края, с другой стороны, далее именуемые «Стороны», руководствуясь статьями 14,15 Федерального закона от 06.10.2003 года № 131-ФЗ «Об общих принципах организации местного самоуправления</w:t>
      </w:r>
      <w:proofErr w:type="gramEnd"/>
      <w:r w:rsidRPr="003C79A1">
        <w:rPr>
          <w:rFonts w:ascii="Times New Roman" w:hAnsi="Times New Roman"/>
          <w:sz w:val="24"/>
          <w:szCs w:val="24"/>
        </w:rPr>
        <w:t xml:space="preserve"> в Российской Федерации»,  заключили настоящее Соглашение о нижеследующем.</w:t>
      </w:r>
    </w:p>
    <w:p w:rsidR="00026124" w:rsidRPr="003C79A1" w:rsidRDefault="00026124" w:rsidP="000A3B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6124" w:rsidRPr="003C79A1" w:rsidRDefault="00026124" w:rsidP="000261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6124" w:rsidRDefault="00026124" w:rsidP="0002612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b/>
          <w:bCs/>
          <w:color w:val="000000"/>
          <w:sz w:val="24"/>
          <w:szCs w:val="24"/>
        </w:rPr>
        <w:t>Предмет Соглашения</w:t>
      </w:r>
    </w:p>
    <w:p w:rsidR="003C79A1" w:rsidRPr="003C79A1" w:rsidRDefault="003C79A1" w:rsidP="003C79A1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26124" w:rsidRPr="003C79A1" w:rsidRDefault="00026124" w:rsidP="00026124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 xml:space="preserve">Предметом настоящего Соглашения является 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передача осуществления «Администрацией поселения» «Администрации района» части своих полномочий по вопросу с</w:t>
      </w:r>
      <w:r w:rsidRPr="003C7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оздания условий для организации досуга и обеспечения услугами организаций культуры жителей </w:t>
      </w:r>
      <w:r w:rsidRPr="003C79A1">
        <w:rPr>
          <w:rFonts w:ascii="Times New Roman" w:hAnsi="Times New Roman"/>
          <w:color w:val="000000"/>
          <w:sz w:val="24"/>
          <w:szCs w:val="24"/>
        </w:rPr>
        <w:t>сельского поселения «</w:t>
      </w:r>
      <w:r w:rsidR="00FA48B7">
        <w:rPr>
          <w:rFonts w:ascii="Times New Roman" w:hAnsi="Times New Roman"/>
          <w:sz w:val="24"/>
          <w:szCs w:val="24"/>
        </w:rPr>
        <w:t>Ковылинское</w:t>
      </w:r>
      <w:r w:rsidRPr="003C79A1">
        <w:rPr>
          <w:rFonts w:ascii="Times New Roman" w:hAnsi="Times New Roman"/>
          <w:color w:val="000000"/>
          <w:sz w:val="24"/>
          <w:szCs w:val="24"/>
        </w:rPr>
        <w:t>» муниципального района «Город Краснокаменск и Краснокаменский район» Забайкальского края</w:t>
      </w:r>
      <w:r w:rsidRPr="003C7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(далее – сельское поселение «</w:t>
      </w:r>
      <w:r w:rsidR="00FA48B7">
        <w:rPr>
          <w:rFonts w:ascii="Times New Roman" w:hAnsi="Times New Roman"/>
          <w:sz w:val="24"/>
          <w:szCs w:val="24"/>
        </w:rPr>
        <w:t>Ковылинское</w:t>
      </w:r>
      <w:r w:rsidRPr="003C7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»)</w:t>
      </w:r>
      <w:r w:rsidRPr="003C79A1">
        <w:rPr>
          <w:rFonts w:ascii="Times New Roman" w:hAnsi="Times New Roman"/>
          <w:color w:val="000000"/>
          <w:sz w:val="24"/>
          <w:szCs w:val="24"/>
        </w:rPr>
        <w:t>.</w:t>
      </w:r>
    </w:p>
    <w:p w:rsidR="00026124" w:rsidRPr="003C79A1" w:rsidRDefault="00026124" w:rsidP="00026124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 xml:space="preserve">Во исполнение передаваемых полномочий на территории сельского поселения 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FA48B7">
        <w:rPr>
          <w:rFonts w:ascii="Times New Roman" w:hAnsi="Times New Roman"/>
          <w:sz w:val="24"/>
          <w:szCs w:val="24"/>
        </w:rPr>
        <w:t>Ковылинское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3C79A1">
        <w:rPr>
          <w:rFonts w:ascii="Times New Roman" w:hAnsi="Times New Roman"/>
          <w:color w:val="000000"/>
          <w:sz w:val="24"/>
          <w:szCs w:val="24"/>
        </w:rPr>
        <w:t xml:space="preserve"> действует филиал без образования юридического лица «</w:t>
      </w:r>
      <w:r w:rsidR="00FA48B7">
        <w:rPr>
          <w:rFonts w:ascii="Times New Roman" w:hAnsi="Times New Roman"/>
          <w:sz w:val="24"/>
          <w:szCs w:val="24"/>
        </w:rPr>
        <w:t>Ковылинское</w:t>
      </w:r>
      <w:r w:rsidR="00792418" w:rsidRPr="003C79A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C79A1">
        <w:rPr>
          <w:rFonts w:ascii="Times New Roman" w:hAnsi="Times New Roman"/>
          <w:color w:val="000000"/>
          <w:sz w:val="24"/>
          <w:szCs w:val="24"/>
        </w:rPr>
        <w:t>дом культуры» - филиал  Муниципального автономного учреждения культуры «Районный дом культуры «Строитель» муниципального района «Город Краснокаменск и Краснокаменский район» Забайкальского края ( дале</w:t>
      </w:r>
      <w:proofErr w:type="gramStart"/>
      <w:r w:rsidRPr="003C79A1">
        <w:rPr>
          <w:rFonts w:ascii="Times New Roman" w:hAnsi="Times New Roman"/>
          <w:color w:val="000000"/>
          <w:sz w:val="24"/>
          <w:szCs w:val="24"/>
        </w:rPr>
        <w:t>е-</w:t>
      </w:r>
      <w:proofErr w:type="gramEnd"/>
      <w:r w:rsidRPr="003C79A1">
        <w:rPr>
          <w:rFonts w:ascii="Times New Roman" w:hAnsi="Times New Roman"/>
          <w:color w:val="000000"/>
          <w:sz w:val="24"/>
          <w:szCs w:val="24"/>
        </w:rPr>
        <w:t>«филиал»</w:t>
      </w:r>
      <w:r w:rsidRPr="003C79A1">
        <w:rPr>
          <w:rFonts w:ascii="Times New Roman" w:hAnsi="Times New Roman"/>
          <w:sz w:val="24"/>
          <w:szCs w:val="24"/>
        </w:rPr>
        <w:t xml:space="preserve">) , численностью </w:t>
      </w:r>
      <w:r w:rsidR="00632575">
        <w:rPr>
          <w:rFonts w:ascii="Times New Roman" w:hAnsi="Times New Roman"/>
          <w:sz w:val="24"/>
          <w:szCs w:val="24"/>
        </w:rPr>
        <w:t>3</w:t>
      </w:r>
      <w:r w:rsidRPr="003C79A1">
        <w:rPr>
          <w:rFonts w:ascii="Times New Roman" w:hAnsi="Times New Roman"/>
          <w:sz w:val="24"/>
          <w:szCs w:val="24"/>
        </w:rPr>
        <w:t xml:space="preserve"> человек</w:t>
      </w:r>
      <w:r w:rsidR="00632575">
        <w:rPr>
          <w:rFonts w:ascii="Times New Roman" w:hAnsi="Times New Roman"/>
          <w:sz w:val="24"/>
          <w:szCs w:val="24"/>
        </w:rPr>
        <w:t>а</w:t>
      </w:r>
      <w:r w:rsidRPr="003C79A1">
        <w:rPr>
          <w:rFonts w:ascii="Times New Roman" w:hAnsi="Times New Roman"/>
          <w:sz w:val="24"/>
          <w:szCs w:val="24"/>
        </w:rPr>
        <w:t xml:space="preserve">, расположенный по адресу: Забайкальский край, Краснокаменский район, </w:t>
      </w:r>
      <w:r w:rsidR="00FA48B7">
        <w:rPr>
          <w:rFonts w:ascii="Times New Roman" w:hAnsi="Times New Roman"/>
          <w:sz w:val="24"/>
          <w:szCs w:val="24"/>
        </w:rPr>
        <w:t>поселок Ковыли</w:t>
      </w:r>
      <w:r w:rsidRPr="003C79A1">
        <w:rPr>
          <w:rFonts w:ascii="Times New Roman" w:hAnsi="Times New Roman"/>
          <w:sz w:val="24"/>
          <w:szCs w:val="24"/>
        </w:rPr>
        <w:t xml:space="preserve">, улица </w:t>
      </w:r>
      <w:r w:rsidR="00FA48B7">
        <w:rPr>
          <w:rFonts w:ascii="Times New Roman" w:hAnsi="Times New Roman"/>
          <w:sz w:val="24"/>
          <w:szCs w:val="24"/>
        </w:rPr>
        <w:t>Ленина</w:t>
      </w:r>
      <w:r w:rsidRPr="003C79A1">
        <w:rPr>
          <w:rFonts w:ascii="Times New Roman" w:hAnsi="Times New Roman"/>
          <w:sz w:val="24"/>
          <w:szCs w:val="24"/>
        </w:rPr>
        <w:t xml:space="preserve">, </w:t>
      </w:r>
      <w:r w:rsidR="00FA48B7">
        <w:rPr>
          <w:rFonts w:ascii="Times New Roman" w:hAnsi="Times New Roman"/>
          <w:sz w:val="24"/>
          <w:szCs w:val="24"/>
        </w:rPr>
        <w:t>17</w:t>
      </w:r>
      <w:r w:rsidRPr="003C79A1">
        <w:rPr>
          <w:rFonts w:ascii="Times New Roman" w:hAnsi="Times New Roman"/>
          <w:sz w:val="24"/>
          <w:szCs w:val="24"/>
        </w:rPr>
        <w:t>.</w:t>
      </w:r>
    </w:p>
    <w:p w:rsidR="00026124" w:rsidRPr="003C79A1" w:rsidRDefault="00026124" w:rsidP="00026124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В соответствии со статьей 15 Федерального</w:t>
      </w:r>
      <w:r w:rsidRPr="003C79A1">
        <w:rPr>
          <w:rFonts w:ascii="Times New Roman" w:hAnsi="Times New Roman"/>
          <w:sz w:val="24"/>
          <w:szCs w:val="24"/>
        </w:rPr>
        <w:t xml:space="preserve"> закона от 06.10.2003 года № 131-ФЗ «Об общих принципах организации местного самоуправления в Российской Федерации» «Администрация поселения» передает «Администрации района» осуществление части полномочий по вопросу 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3C7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оздания условий для организации досуга и обеспечения услугами организаций культуры жителей </w:t>
      </w:r>
      <w:r w:rsidRPr="003C79A1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FA48B7">
        <w:rPr>
          <w:rFonts w:ascii="Times New Roman" w:hAnsi="Times New Roman"/>
          <w:sz w:val="24"/>
          <w:szCs w:val="24"/>
        </w:rPr>
        <w:t>Ковылинское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4D5A0D" w:rsidRPr="003C79A1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4D5A0D" w:rsidRPr="003C79A1" w:rsidRDefault="004D5A0D" w:rsidP="004D5A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 xml:space="preserve">           - организация </w:t>
      </w:r>
      <w:r w:rsidRPr="003C79A1">
        <w:rPr>
          <w:rFonts w:ascii="Times New Roman" w:hAnsi="Times New Roman"/>
          <w:sz w:val="24"/>
          <w:szCs w:val="24"/>
        </w:rPr>
        <w:t>досуга и приобщение жителей поселения к творчеству, культурному развитию самообразованию, любительскому искусству и ремеслам:</w:t>
      </w:r>
    </w:p>
    <w:p w:rsidR="004D5A0D" w:rsidRPr="003C79A1" w:rsidRDefault="004D5A0D" w:rsidP="004D5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    - поддержка, развитие художественного самодеятельного творчества, самобытных национальных культур;</w:t>
      </w:r>
    </w:p>
    <w:p w:rsidR="004D5A0D" w:rsidRPr="003C79A1" w:rsidRDefault="004D5A0D" w:rsidP="004D5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lastRenderedPageBreak/>
        <w:t xml:space="preserve">           -  организация, развитие и внедрение различных форм культурно-просветительной деятельности и досуга населения;</w:t>
      </w:r>
      <w:r w:rsidRPr="003C79A1">
        <w:rPr>
          <w:rFonts w:ascii="Times New Roman" w:hAnsi="Times New Roman"/>
          <w:sz w:val="24"/>
          <w:szCs w:val="24"/>
        </w:rPr>
        <w:tab/>
      </w:r>
    </w:p>
    <w:p w:rsidR="004D5A0D" w:rsidRPr="003C79A1" w:rsidRDefault="004D5A0D" w:rsidP="004D5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    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4D5A0D" w:rsidRPr="003C79A1" w:rsidRDefault="004D5A0D" w:rsidP="004D5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    -  создание и организация работы кружков, студий, коллективов, клубов, курсов, любительских объединений и других клубных формирований по различным направлениям деятельности в зависимости от запросов населения, не противоречащих законодательству Российской Федерации;</w:t>
      </w:r>
    </w:p>
    <w:p w:rsidR="004D5A0D" w:rsidRPr="003C79A1" w:rsidRDefault="004D5A0D" w:rsidP="004D5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3C79A1">
        <w:rPr>
          <w:rFonts w:ascii="Times New Roman" w:hAnsi="Times New Roman"/>
          <w:sz w:val="24"/>
          <w:szCs w:val="24"/>
        </w:rPr>
        <w:t>- подготовка и проведение вечеров, театрализованных представлений, танцевально-развлекательных, театральных, литературно-художественных, выставочных, концертных, игровых программ, вечеров отдыха, тематических праздников, торжественных поздравлений, карнавалов, детских утренников, семейных праздников, обрядов, ритуалов, дискотек, ярмарок, выставок-продаж, спектаклей, конкурсов и других форм культурной деятельности;</w:t>
      </w:r>
      <w:proofErr w:type="gramEnd"/>
    </w:p>
    <w:p w:rsidR="004D5A0D" w:rsidRPr="003C79A1" w:rsidRDefault="004D5A0D" w:rsidP="004D5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   - организация участия творческих коллективов, клубных формирований в краевых, региональных, всероссийских, международных фестивалях, конкурсах, выставках и других мероприятиях, гастрольной и концертной деятельности коллективов;</w:t>
      </w:r>
    </w:p>
    <w:p w:rsidR="004D5A0D" w:rsidRPr="003C79A1" w:rsidRDefault="004D5A0D" w:rsidP="004D5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 -  организация сбора статистических показателей, характеризующих</w:t>
      </w:r>
    </w:p>
    <w:p w:rsidR="004D5A0D" w:rsidRPr="003C79A1" w:rsidRDefault="004D5A0D" w:rsidP="004D5A0D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состояние сферы культуры и предоставление отчетности;</w:t>
      </w:r>
    </w:p>
    <w:p w:rsidR="004D5A0D" w:rsidRPr="003C79A1" w:rsidRDefault="004D5A0D" w:rsidP="004D5A0D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- разработка и внедрение в практику работы «филиала» новых форм и методов работы;</w:t>
      </w:r>
    </w:p>
    <w:p w:rsidR="004D5A0D" w:rsidRPr="003C79A1" w:rsidRDefault="004D5A0D" w:rsidP="004D5A0D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-  обеспечение информационно-методической и практической помощи</w:t>
      </w:r>
    </w:p>
    <w:p w:rsidR="004D5A0D" w:rsidRPr="003C79A1" w:rsidRDefault="00F021EE" w:rsidP="004D5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="004D5A0D" w:rsidRPr="003C79A1">
        <w:rPr>
          <w:rFonts w:ascii="Times New Roman" w:hAnsi="Times New Roman"/>
          <w:sz w:val="24"/>
          <w:szCs w:val="24"/>
        </w:rPr>
        <w:t>работникам «филиала», подбор, подготовка, повышение квалификации специалистов «филиала»;</w:t>
      </w:r>
    </w:p>
    <w:p w:rsidR="004D5A0D" w:rsidRPr="003C79A1" w:rsidRDefault="004D5A0D" w:rsidP="004D5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 - организация технического и иного обслуживания (световые и </w:t>
      </w:r>
      <w:proofErr w:type="spellStart"/>
      <w:r w:rsidRPr="003C79A1">
        <w:rPr>
          <w:rFonts w:ascii="Times New Roman" w:hAnsi="Times New Roman"/>
          <w:sz w:val="24"/>
          <w:szCs w:val="24"/>
        </w:rPr>
        <w:t>звукоусилительные</w:t>
      </w:r>
      <w:proofErr w:type="spellEnd"/>
      <w:r w:rsidRPr="003C79A1">
        <w:rPr>
          <w:rFonts w:ascii="Times New Roman" w:hAnsi="Times New Roman"/>
          <w:sz w:val="24"/>
          <w:szCs w:val="24"/>
        </w:rPr>
        <w:t xml:space="preserve"> устройства, музыкальные инструменты, костюмы и специальное оборудование);</w:t>
      </w:r>
    </w:p>
    <w:p w:rsidR="004D5A0D" w:rsidRPr="003C79A1" w:rsidRDefault="004D5A0D" w:rsidP="004D5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  -  организация учёта финансово-хозяйственной деятельности «филиала»;</w:t>
      </w:r>
    </w:p>
    <w:p w:rsidR="004D5A0D" w:rsidRPr="003C79A1" w:rsidRDefault="00F021EE" w:rsidP="004D5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4D5A0D" w:rsidRPr="003C79A1">
        <w:rPr>
          <w:rFonts w:ascii="Times New Roman" w:hAnsi="Times New Roman"/>
          <w:sz w:val="24"/>
          <w:szCs w:val="24"/>
        </w:rPr>
        <w:t>правовое регулирование: подготовка нормативно-правовых документов, регулирующих деятельность «филиала» (договоры, соглашения, уставы и т.д.);</w:t>
      </w:r>
      <w:proofErr w:type="gramEnd"/>
    </w:p>
    <w:p w:rsidR="004D5A0D" w:rsidRPr="003C79A1" w:rsidRDefault="004D5A0D" w:rsidP="004D5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   -  разработка перечня услуг, оказываемых «филиалом» и порядка их оказания, в том числе по платным услугам (расчет цен и тарифов на платные услуги);</w:t>
      </w:r>
    </w:p>
    <w:p w:rsidR="004D5A0D" w:rsidRPr="003C79A1" w:rsidRDefault="004D5A0D" w:rsidP="00F02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124" w:rsidRPr="003C79A1" w:rsidRDefault="00026124" w:rsidP="0002612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026124" w:rsidRPr="003C79A1" w:rsidRDefault="00026124" w:rsidP="00F021E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26124" w:rsidRPr="003C79A1" w:rsidRDefault="00026124" w:rsidP="00026124">
      <w:pPr>
        <w:pStyle w:val="a5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79A1">
        <w:rPr>
          <w:rFonts w:ascii="Times New Roman" w:hAnsi="Times New Roman"/>
          <w:b/>
          <w:sz w:val="24"/>
          <w:szCs w:val="24"/>
        </w:rPr>
        <w:t>«Администрация поселения» обязана:</w:t>
      </w:r>
    </w:p>
    <w:p w:rsidR="00026124" w:rsidRPr="003C79A1" w:rsidRDefault="00026124" w:rsidP="00026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2.1.1. обеспечивать своевременное предоставление иных межбюджетных трансфертов из бюджета сельского поселения 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FA48B7">
        <w:rPr>
          <w:rFonts w:ascii="Times New Roman" w:hAnsi="Times New Roman"/>
          <w:sz w:val="24"/>
          <w:szCs w:val="24"/>
        </w:rPr>
        <w:t>Ковылинское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Pr="003C79A1">
        <w:rPr>
          <w:rFonts w:ascii="Times New Roman" w:hAnsi="Times New Roman"/>
          <w:sz w:val="24"/>
          <w:szCs w:val="24"/>
        </w:rPr>
        <w:t xml:space="preserve">в бюджет муниципального района для финансового обеспечения  осуществления части полномочий, переданных в соответствии с настоящим Соглашением в пределах средств, утвержденных на эти цели в бюджете сельского поселения 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FA48B7">
        <w:rPr>
          <w:rFonts w:ascii="Times New Roman" w:hAnsi="Times New Roman"/>
          <w:sz w:val="24"/>
          <w:szCs w:val="24"/>
        </w:rPr>
        <w:t>Ковылинское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764677">
        <w:rPr>
          <w:rFonts w:ascii="Times New Roman" w:hAnsi="Times New Roman"/>
          <w:sz w:val="24"/>
          <w:szCs w:val="24"/>
        </w:rPr>
        <w:t xml:space="preserve"> на 2020</w:t>
      </w:r>
      <w:r w:rsidRPr="003C79A1">
        <w:rPr>
          <w:rFonts w:ascii="Times New Roman" w:hAnsi="Times New Roman"/>
          <w:sz w:val="24"/>
          <w:szCs w:val="24"/>
        </w:rPr>
        <w:t xml:space="preserve"> год; </w:t>
      </w:r>
    </w:p>
    <w:p w:rsidR="00026124" w:rsidRPr="003C79A1" w:rsidRDefault="00026124" w:rsidP="00026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2.1.2. создавать условия для осуществления части полномочий  по вопросу создания условий для организации досуга и обеспечения услугами организаций культуры жителей сельского поселения 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FA48B7">
        <w:rPr>
          <w:rFonts w:ascii="Times New Roman" w:hAnsi="Times New Roman"/>
          <w:sz w:val="24"/>
          <w:szCs w:val="24"/>
        </w:rPr>
        <w:t>Ковылинское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3C79A1">
        <w:rPr>
          <w:rFonts w:ascii="Times New Roman" w:hAnsi="Times New Roman"/>
          <w:sz w:val="24"/>
          <w:szCs w:val="24"/>
        </w:rPr>
        <w:t xml:space="preserve"> (оплата коммунальных услуг, содержание в порядке и чистоте здание ДК, обеспечение сохранности недвижимого имущества, занимаемого «филиалом» и технического функционирования здания (свет, тепло, пожарная безопасность);</w:t>
      </w:r>
    </w:p>
    <w:p w:rsidR="00026124" w:rsidRPr="003C79A1" w:rsidRDefault="00026124" w:rsidP="00026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2.1.3. передать в МАУК «РДК «Строитель» в безвозмездное пользование на период действия настоящего соглашения движимое имущество (световые и </w:t>
      </w:r>
      <w:proofErr w:type="spellStart"/>
      <w:r w:rsidRPr="003C79A1">
        <w:rPr>
          <w:rFonts w:ascii="Times New Roman" w:hAnsi="Times New Roman"/>
          <w:sz w:val="24"/>
          <w:szCs w:val="24"/>
        </w:rPr>
        <w:t>звукоусилительные</w:t>
      </w:r>
      <w:proofErr w:type="spellEnd"/>
      <w:r w:rsidRPr="003C79A1">
        <w:rPr>
          <w:rFonts w:ascii="Times New Roman" w:hAnsi="Times New Roman"/>
          <w:sz w:val="24"/>
          <w:szCs w:val="24"/>
        </w:rPr>
        <w:t xml:space="preserve"> устройства, музыкальные инструменты, костюмы и специальное оборудование);</w:t>
      </w:r>
    </w:p>
    <w:p w:rsidR="00026124" w:rsidRPr="003C79A1" w:rsidRDefault="00026124" w:rsidP="00026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2.1.4. оказывать содействие «Администрации района» в разрешении вопросов, связанных с осуще</w:t>
      </w:r>
      <w:r w:rsidR="003E4C4C" w:rsidRPr="003C79A1">
        <w:rPr>
          <w:rFonts w:ascii="Times New Roman" w:hAnsi="Times New Roman"/>
          <w:sz w:val="24"/>
          <w:szCs w:val="24"/>
        </w:rPr>
        <w:t>ствлением переданных полномочий;</w:t>
      </w:r>
    </w:p>
    <w:p w:rsidR="003E4C4C" w:rsidRPr="003C79A1" w:rsidRDefault="003E4C4C" w:rsidP="003E4C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lastRenderedPageBreak/>
        <w:t xml:space="preserve">2.1.5. осуществлять контроль </w:t>
      </w:r>
      <w:r w:rsidR="00632575">
        <w:rPr>
          <w:rFonts w:ascii="Times New Roman" w:hAnsi="Times New Roman"/>
          <w:sz w:val="24"/>
          <w:szCs w:val="24"/>
        </w:rPr>
        <w:t>режима</w:t>
      </w:r>
      <w:r w:rsidRPr="003C79A1">
        <w:rPr>
          <w:rFonts w:ascii="Times New Roman" w:hAnsi="Times New Roman"/>
          <w:sz w:val="24"/>
          <w:szCs w:val="24"/>
        </w:rPr>
        <w:t xml:space="preserve"> работы «филиала»;</w:t>
      </w:r>
    </w:p>
    <w:p w:rsidR="003E4C4C" w:rsidRPr="003C79A1" w:rsidRDefault="003E4C4C" w:rsidP="003E4C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2.1.6.  производить финансирование межбюджетных трансфертов для финансового обеспечения «филиала» не позднее 28 числа каждого месяца согласно заявк</w:t>
      </w:r>
      <w:r w:rsidR="00632575">
        <w:rPr>
          <w:rFonts w:ascii="Times New Roman" w:hAnsi="Times New Roman"/>
          <w:sz w:val="24"/>
          <w:szCs w:val="24"/>
        </w:rPr>
        <w:t>е</w:t>
      </w:r>
      <w:r w:rsidRPr="003C79A1">
        <w:rPr>
          <w:rFonts w:ascii="Times New Roman" w:hAnsi="Times New Roman"/>
          <w:sz w:val="24"/>
          <w:szCs w:val="24"/>
        </w:rPr>
        <w:t xml:space="preserve"> «Администрации района» на перечисление межбюджетных трансфертов.</w:t>
      </w:r>
    </w:p>
    <w:p w:rsidR="003E4C4C" w:rsidRPr="003C79A1" w:rsidRDefault="003E4C4C" w:rsidP="00026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6124" w:rsidRPr="003C79A1" w:rsidRDefault="00026124" w:rsidP="00026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79A1">
        <w:rPr>
          <w:rFonts w:ascii="Times New Roman" w:hAnsi="Times New Roman"/>
          <w:b/>
          <w:sz w:val="24"/>
          <w:szCs w:val="24"/>
        </w:rPr>
        <w:t>2.2. «Администрация поселения» имеет право:</w:t>
      </w:r>
    </w:p>
    <w:p w:rsidR="00026124" w:rsidRPr="003C79A1" w:rsidRDefault="00026124" w:rsidP="00026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2.2.1. получать от «Администрации района» необходимую информацию по исполнению переданных им полномочий в сфере культуры;</w:t>
      </w:r>
    </w:p>
    <w:p w:rsidR="00026124" w:rsidRPr="003C79A1" w:rsidRDefault="00026124" w:rsidP="00026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2.2.2. осуществлять контроль за целевым и эффективным использованием средств перечисленных в виде иных межбюджетных трансфертов из бюджета сельского поселения «</w:t>
      </w:r>
      <w:r w:rsidR="00FA48B7">
        <w:rPr>
          <w:rFonts w:ascii="Times New Roman" w:hAnsi="Times New Roman"/>
          <w:sz w:val="24"/>
          <w:szCs w:val="24"/>
        </w:rPr>
        <w:t>Ковылинское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3C79A1">
        <w:rPr>
          <w:rFonts w:ascii="Times New Roman" w:hAnsi="Times New Roman"/>
          <w:sz w:val="24"/>
          <w:szCs w:val="24"/>
        </w:rPr>
        <w:t xml:space="preserve"> на исполнение части переданных полномочий в соответствии с настоящим Соглашением;</w:t>
      </w:r>
    </w:p>
    <w:p w:rsidR="00026124" w:rsidRPr="003C79A1" w:rsidRDefault="00026124" w:rsidP="00026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2.2.3. направлять предложения по организации и проведению на территории сельского поселения «</w:t>
      </w:r>
      <w:r w:rsidR="00FA48B7">
        <w:rPr>
          <w:rFonts w:ascii="Times New Roman" w:hAnsi="Times New Roman"/>
          <w:sz w:val="24"/>
          <w:szCs w:val="24"/>
        </w:rPr>
        <w:t>Ковылинское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3C79A1">
        <w:rPr>
          <w:rFonts w:ascii="Times New Roman" w:hAnsi="Times New Roman"/>
          <w:sz w:val="24"/>
          <w:szCs w:val="24"/>
        </w:rPr>
        <w:t xml:space="preserve"> культурно-массовых и развлекательных мероприятий, а также направлять план проведения  «филиалом» мероприятий по согласованию с «Администрацией района».</w:t>
      </w:r>
    </w:p>
    <w:p w:rsidR="00026124" w:rsidRPr="003C79A1" w:rsidRDefault="00026124" w:rsidP="00026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79A1">
        <w:rPr>
          <w:rFonts w:ascii="Times New Roman" w:hAnsi="Times New Roman"/>
          <w:b/>
          <w:sz w:val="24"/>
          <w:szCs w:val="24"/>
        </w:rPr>
        <w:t>2.3. «Администрация района» обязана:</w:t>
      </w:r>
    </w:p>
    <w:p w:rsidR="00026124" w:rsidRPr="003C79A1" w:rsidRDefault="00026124" w:rsidP="00026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2.3.1. обеспечивать своевременную подачу заявок на перечисление межбюджетных трансфертов для финансового обеспечения «филиала» до 05 числа текущего месяца на следующий месяц.</w:t>
      </w:r>
    </w:p>
    <w:p w:rsidR="00026124" w:rsidRPr="003C79A1" w:rsidRDefault="00026124" w:rsidP="00026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2.3.2. осуществлять переданные «Администрацией поселения» полномочия в соответствии  с пунктом 1.3. настоящего Соглашения и законодательс</w:t>
      </w:r>
      <w:r w:rsidR="00FA48B7">
        <w:rPr>
          <w:rFonts w:ascii="Times New Roman" w:hAnsi="Times New Roman"/>
          <w:sz w:val="24"/>
          <w:szCs w:val="24"/>
        </w:rPr>
        <w:t>твом Российской Федерации, в пре</w:t>
      </w:r>
      <w:r w:rsidRPr="003C79A1">
        <w:rPr>
          <w:rFonts w:ascii="Times New Roman" w:hAnsi="Times New Roman"/>
          <w:sz w:val="24"/>
          <w:szCs w:val="24"/>
        </w:rPr>
        <w:t>дел</w:t>
      </w:r>
      <w:r w:rsidR="00632575">
        <w:rPr>
          <w:rFonts w:ascii="Times New Roman" w:hAnsi="Times New Roman"/>
          <w:sz w:val="24"/>
          <w:szCs w:val="24"/>
        </w:rPr>
        <w:t>е</w:t>
      </w:r>
      <w:r w:rsidRPr="003C79A1">
        <w:rPr>
          <w:rFonts w:ascii="Times New Roman" w:hAnsi="Times New Roman"/>
          <w:sz w:val="24"/>
          <w:szCs w:val="24"/>
        </w:rPr>
        <w:t xml:space="preserve"> выделенных на эти цели  финансовых средств;</w:t>
      </w:r>
    </w:p>
    <w:p w:rsidR="00026124" w:rsidRPr="003C79A1" w:rsidRDefault="00026124" w:rsidP="00026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2.3.3. распоряжаться переданными ей финансовыми средствами и движимым имуществом по целевому назначению;</w:t>
      </w:r>
    </w:p>
    <w:p w:rsidR="00026124" w:rsidRPr="003C79A1" w:rsidRDefault="00026124" w:rsidP="00026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2.3.4. решать вопросы, связанные с назначением работников «филиала» на должность, их увольнением, переводом на другую работу с учетом мнения главы сельского поселения 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FA48B7">
        <w:rPr>
          <w:rFonts w:ascii="Times New Roman" w:hAnsi="Times New Roman"/>
          <w:sz w:val="24"/>
          <w:szCs w:val="24"/>
        </w:rPr>
        <w:t>Ковылинское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26124" w:rsidRPr="003C79A1" w:rsidRDefault="00026124" w:rsidP="00026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79A1">
        <w:rPr>
          <w:rFonts w:ascii="Times New Roman" w:hAnsi="Times New Roman"/>
          <w:b/>
          <w:sz w:val="24"/>
          <w:szCs w:val="24"/>
        </w:rPr>
        <w:t>2.4. «Администрация района» имеет право:</w:t>
      </w:r>
    </w:p>
    <w:p w:rsidR="00026124" w:rsidRPr="003C79A1" w:rsidRDefault="00026124" w:rsidP="00026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2.4.1. запрашивать у «Администрации поселения» документы, отчеты и иную информацию, связанную со статистическими показателями, характеризующими состояние сферы культуры сельского поселения 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FA48B7">
        <w:rPr>
          <w:rFonts w:ascii="Times New Roman" w:hAnsi="Times New Roman"/>
          <w:sz w:val="24"/>
          <w:szCs w:val="24"/>
        </w:rPr>
        <w:t>Ковылинское</w:t>
      </w:r>
      <w:r w:rsidRPr="003C79A1">
        <w:rPr>
          <w:rFonts w:ascii="Times New Roman" w:hAnsi="Times New Roman"/>
          <w:sz w:val="24"/>
          <w:szCs w:val="24"/>
        </w:rPr>
        <w:t>»;</w:t>
      </w:r>
    </w:p>
    <w:p w:rsidR="00026124" w:rsidRPr="003C79A1" w:rsidRDefault="00026124" w:rsidP="00026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2.4.2. устанавливать структуру и штатную численность работников «филиала» с учетом необходимости осуществления предусмотренных настоящим Соглашением полномочий.</w:t>
      </w:r>
    </w:p>
    <w:p w:rsidR="00026124" w:rsidRPr="003C79A1" w:rsidRDefault="00764677" w:rsidP="007646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26124" w:rsidRPr="003C79A1">
        <w:rPr>
          <w:rFonts w:ascii="Times New Roman" w:hAnsi="Times New Roman"/>
          <w:sz w:val="24"/>
          <w:szCs w:val="24"/>
        </w:rPr>
        <w:t>2.4.3. предоставлять «Администрации поселени</w:t>
      </w:r>
      <w:r>
        <w:rPr>
          <w:rFonts w:ascii="Times New Roman" w:hAnsi="Times New Roman"/>
          <w:sz w:val="24"/>
          <w:szCs w:val="24"/>
        </w:rPr>
        <w:t>я» документы и иную информацию</w:t>
      </w:r>
      <w:r w:rsidR="0063257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26124" w:rsidRPr="003C79A1">
        <w:rPr>
          <w:rFonts w:ascii="Times New Roman" w:hAnsi="Times New Roman"/>
          <w:sz w:val="24"/>
          <w:szCs w:val="24"/>
        </w:rPr>
        <w:t>связанную с</w:t>
      </w:r>
      <w:r>
        <w:rPr>
          <w:rFonts w:ascii="Times New Roman" w:hAnsi="Times New Roman"/>
          <w:sz w:val="24"/>
          <w:szCs w:val="24"/>
        </w:rPr>
        <w:t xml:space="preserve"> </w:t>
      </w:r>
      <w:r w:rsidR="00026124" w:rsidRPr="003C79A1">
        <w:rPr>
          <w:rFonts w:ascii="Times New Roman" w:hAnsi="Times New Roman"/>
          <w:sz w:val="24"/>
          <w:szCs w:val="24"/>
        </w:rPr>
        <w:t>выполнением переданных полномочий.</w:t>
      </w:r>
    </w:p>
    <w:p w:rsidR="000A3BB9" w:rsidRPr="003C79A1" w:rsidRDefault="000A3BB9" w:rsidP="000A3B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3BB9" w:rsidRDefault="000A3BB9" w:rsidP="000A3BB9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9A1">
        <w:rPr>
          <w:rFonts w:ascii="Times New Roman" w:hAnsi="Times New Roman"/>
          <w:b/>
          <w:sz w:val="24"/>
          <w:szCs w:val="24"/>
        </w:rPr>
        <w:t>Порядок и объем предоставления иных межбюджетных трансфертов, необходимых для исполнения передаваемых полномочий</w:t>
      </w:r>
    </w:p>
    <w:p w:rsidR="003C79A1" w:rsidRPr="003C79A1" w:rsidRDefault="003C79A1" w:rsidP="003C79A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A3BB9" w:rsidRPr="003C79A1" w:rsidRDefault="000A3BB9" w:rsidP="000A3BB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3.1.Финансов</w:t>
      </w:r>
      <w:r w:rsidR="00596336">
        <w:rPr>
          <w:rFonts w:ascii="Times New Roman" w:hAnsi="Times New Roman"/>
          <w:sz w:val="24"/>
          <w:szCs w:val="24"/>
        </w:rPr>
        <w:t>о</w:t>
      </w:r>
      <w:r w:rsidRPr="003C79A1">
        <w:rPr>
          <w:rFonts w:ascii="Times New Roman" w:hAnsi="Times New Roman"/>
          <w:sz w:val="24"/>
          <w:szCs w:val="24"/>
        </w:rPr>
        <w:t>е обеспечение исполнения передаваемых «Администрацией поселения» полномочий осуществляется за счет иных межбюджетных трансфертов, предоставляемых из  бюджета сельского поселения «</w:t>
      </w:r>
      <w:r w:rsidR="00FA48B7">
        <w:rPr>
          <w:rFonts w:ascii="Times New Roman" w:hAnsi="Times New Roman"/>
          <w:sz w:val="24"/>
          <w:szCs w:val="24"/>
        </w:rPr>
        <w:t>Ковылинское</w:t>
      </w:r>
      <w:r w:rsidRPr="003C79A1">
        <w:rPr>
          <w:rFonts w:ascii="Times New Roman" w:hAnsi="Times New Roman"/>
          <w:sz w:val="24"/>
          <w:szCs w:val="24"/>
        </w:rPr>
        <w:t xml:space="preserve">» в бюджет муниципального района в сумме </w:t>
      </w:r>
      <w:r w:rsidR="00FA48B7">
        <w:rPr>
          <w:rFonts w:ascii="Times New Roman" w:hAnsi="Times New Roman"/>
          <w:sz w:val="24"/>
          <w:szCs w:val="24"/>
        </w:rPr>
        <w:t>– один миллион двести тысяч</w:t>
      </w:r>
      <w:r w:rsidRPr="003C79A1">
        <w:rPr>
          <w:rFonts w:ascii="Times New Roman" w:hAnsi="Times New Roman"/>
          <w:sz w:val="24"/>
          <w:szCs w:val="24"/>
        </w:rPr>
        <w:t xml:space="preserve"> </w:t>
      </w:r>
      <w:r w:rsidR="00FA48B7">
        <w:rPr>
          <w:rFonts w:ascii="Times New Roman" w:hAnsi="Times New Roman"/>
          <w:sz w:val="24"/>
          <w:szCs w:val="24"/>
        </w:rPr>
        <w:t>триста</w:t>
      </w:r>
      <w:r w:rsidRPr="003C79A1">
        <w:rPr>
          <w:rFonts w:ascii="Times New Roman" w:hAnsi="Times New Roman"/>
          <w:sz w:val="24"/>
          <w:szCs w:val="24"/>
        </w:rPr>
        <w:t>(</w:t>
      </w:r>
      <w:r w:rsidR="00FA48B7">
        <w:rPr>
          <w:rFonts w:ascii="Times New Roman" w:hAnsi="Times New Roman"/>
          <w:sz w:val="24"/>
          <w:szCs w:val="24"/>
        </w:rPr>
        <w:t>1210300</w:t>
      </w:r>
      <w:r w:rsidRPr="003C79A1">
        <w:rPr>
          <w:rFonts w:ascii="Times New Roman" w:hAnsi="Times New Roman"/>
          <w:sz w:val="24"/>
          <w:szCs w:val="24"/>
        </w:rPr>
        <w:t xml:space="preserve">) рублей </w:t>
      </w:r>
      <w:r w:rsidR="00A71C0D" w:rsidRPr="003C79A1">
        <w:rPr>
          <w:rFonts w:ascii="Times New Roman" w:hAnsi="Times New Roman"/>
          <w:sz w:val="24"/>
          <w:szCs w:val="24"/>
        </w:rPr>
        <w:t>00</w:t>
      </w:r>
      <w:r w:rsidRPr="003C79A1">
        <w:rPr>
          <w:rFonts w:ascii="Times New Roman" w:hAnsi="Times New Roman"/>
          <w:sz w:val="24"/>
          <w:szCs w:val="24"/>
        </w:rPr>
        <w:t xml:space="preserve"> копеек, в том числе:</w:t>
      </w:r>
    </w:p>
    <w:p w:rsidR="000A3BB9" w:rsidRPr="003C79A1" w:rsidRDefault="000A3BB9" w:rsidP="000A3BB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а) на выплату заработной платы и уплату страховых взносов во внебюджетные фонды (в системы обязательного пенсионного, медицинского и социального страхования) </w:t>
      </w:r>
      <w:r w:rsidR="000A5B6A" w:rsidRPr="003C79A1">
        <w:rPr>
          <w:rFonts w:ascii="Times New Roman" w:hAnsi="Times New Roman"/>
          <w:sz w:val="24"/>
          <w:szCs w:val="24"/>
        </w:rPr>
        <w:t>–</w:t>
      </w:r>
      <w:r w:rsidRPr="003C79A1">
        <w:rPr>
          <w:rFonts w:ascii="Times New Roman" w:hAnsi="Times New Roman"/>
          <w:sz w:val="24"/>
          <w:szCs w:val="24"/>
        </w:rPr>
        <w:t xml:space="preserve"> (ст. 211 </w:t>
      </w:r>
      <w:r w:rsidR="000A5B6A" w:rsidRPr="003C79A1">
        <w:rPr>
          <w:rFonts w:ascii="Times New Roman" w:hAnsi="Times New Roman"/>
          <w:sz w:val="24"/>
          <w:szCs w:val="24"/>
        </w:rPr>
        <w:t>–</w:t>
      </w:r>
      <w:r w:rsidRPr="003C79A1">
        <w:rPr>
          <w:rFonts w:ascii="Times New Roman" w:hAnsi="Times New Roman"/>
          <w:sz w:val="24"/>
          <w:szCs w:val="24"/>
        </w:rPr>
        <w:t xml:space="preserve"> </w:t>
      </w:r>
      <w:r w:rsidR="00FA48B7">
        <w:rPr>
          <w:rFonts w:ascii="Times New Roman" w:hAnsi="Times New Roman"/>
          <w:sz w:val="24"/>
          <w:szCs w:val="24"/>
        </w:rPr>
        <w:t>929600</w:t>
      </w:r>
      <w:r w:rsidR="00696788">
        <w:rPr>
          <w:rFonts w:ascii="Times New Roman" w:hAnsi="Times New Roman"/>
          <w:sz w:val="24"/>
          <w:szCs w:val="24"/>
        </w:rPr>
        <w:t xml:space="preserve"> </w:t>
      </w:r>
      <w:r w:rsidRPr="003C79A1">
        <w:rPr>
          <w:rFonts w:ascii="Times New Roman" w:hAnsi="Times New Roman"/>
          <w:sz w:val="24"/>
          <w:szCs w:val="24"/>
        </w:rPr>
        <w:t>рублей</w:t>
      </w:r>
      <w:r w:rsidR="00FA48B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FA48B7">
        <w:rPr>
          <w:rFonts w:ascii="Times New Roman" w:hAnsi="Times New Roman"/>
          <w:sz w:val="24"/>
          <w:szCs w:val="24"/>
        </w:rPr>
        <w:t>оо</w:t>
      </w:r>
      <w:proofErr w:type="spellEnd"/>
      <w:r w:rsidR="00FA48B7">
        <w:rPr>
          <w:rFonts w:ascii="Times New Roman" w:hAnsi="Times New Roman"/>
          <w:sz w:val="24"/>
          <w:szCs w:val="24"/>
        </w:rPr>
        <w:t xml:space="preserve"> коп</w:t>
      </w:r>
      <w:proofErr w:type="gramStart"/>
      <w:r w:rsidR="00FA48B7">
        <w:rPr>
          <w:rFonts w:ascii="Times New Roman" w:hAnsi="Times New Roman"/>
          <w:sz w:val="24"/>
          <w:szCs w:val="24"/>
        </w:rPr>
        <w:t>.</w:t>
      </w:r>
      <w:r w:rsidRPr="003C79A1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Pr="003C79A1">
        <w:rPr>
          <w:rFonts w:ascii="Times New Roman" w:hAnsi="Times New Roman"/>
          <w:sz w:val="24"/>
          <w:szCs w:val="24"/>
        </w:rPr>
        <w:t xml:space="preserve">ст. 213 </w:t>
      </w:r>
      <w:r w:rsidR="000A5B6A" w:rsidRPr="003C79A1">
        <w:rPr>
          <w:rFonts w:ascii="Times New Roman" w:hAnsi="Times New Roman"/>
          <w:sz w:val="24"/>
          <w:szCs w:val="24"/>
        </w:rPr>
        <w:t>–</w:t>
      </w:r>
      <w:r w:rsidR="00632575">
        <w:rPr>
          <w:rFonts w:ascii="Times New Roman" w:hAnsi="Times New Roman"/>
          <w:sz w:val="24"/>
          <w:szCs w:val="24"/>
        </w:rPr>
        <w:t xml:space="preserve"> 280700,00 (двести восемьдесят тысяч семьсот </w:t>
      </w:r>
      <w:r w:rsidRPr="003C79A1">
        <w:rPr>
          <w:rFonts w:ascii="Times New Roman" w:hAnsi="Times New Roman"/>
          <w:sz w:val="24"/>
          <w:szCs w:val="24"/>
        </w:rPr>
        <w:t>рублей).</w:t>
      </w:r>
      <w:r w:rsidR="00632575">
        <w:rPr>
          <w:rFonts w:ascii="Times New Roman" w:hAnsi="Times New Roman"/>
          <w:sz w:val="24"/>
          <w:szCs w:val="24"/>
        </w:rPr>
        <w:t xml:space="preserve"> 00 коп.</w:t>
      </w:r>
    </w:p>
    <w:p w:rsidR="000A3BB9" w:rsidRPr="003C79A1" w:rsidRDefault="000A3BB9" w:rsidP="000A3BB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6"/>
        <w:gridCol w:w="1914"/>
        <w:gridCol w:w="1917"/>
        <w:gridCol w:w="1910"/>
      </w:tblGrid>
      <w:tr w:rsidR="003445A8" w:rsidRPr="003C79A1" w:rsidTr="003445A8">
        <w:trPr>
          <w:trHeight w:val="576"/>
        </w:trPr>
        <w:tc>
          <w:tcPr>
            <w:tcW w:w="1916" w:type="dxa"/>
            <w:vMerge w:val="restart"/>
            <w:shd w:val="clear" w:color="auto" w:fill="auto"/>
            <w:vAlign w:val="center"/>
          </w:tcPr>
          <w:p w:rsidR="003445A8" w:rsidRPr="003C79A1" w:rsidRDefault="003445A8" w:rsidP="000A3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ставок</w:t>
            </w:r>
          </w:p>
          <w:p w:rsidR="003445A8" w:rsidRPr="003C79A1" w:rsidRDefault="003445A8" w:rsidP="000A3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3445A8" w:rsidRPr="003C79A1" w:rsidRDefault="003445A8" w:rsidP="000A3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Заработная плата (годовая)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3445A8" w:rsidRPr="003C79A1" w:rsidRDefault="003445A8" w:rsidP="000A3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Начисление на оплату труда (</w:t>
            </w:r>
            <w:proofErr w:type="gramStart"/>
            <w:r w:rsidRPr="003C79A1">
              <w:rPr>
                <w:rFonts w:ascii="Times New Roman" w:hAnsi="Times New Roman"/>
                <w:sz w:val="24"/>
                <w:szCs w:val="24"/>
              </w:rPr>
              <w:t>годовая</w:t>
            </w:r>
            <w:proofErr w:type="gramEnd"/>
            <w:r w:rsidRPr="003C79A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0" w:type="dxa"/>
            <w:vMerge w:val="restart"/>
            <w:shd w:val="clear" w:color="auto" w:fill="auto"/>
            <w:vAlign w:val="center"/>
          </w:tcPr>
          <w:p w:rsidR="003445A8" w:rsidRPr="003C79A1" w:rsidRDefault="003445A8" w:rsidP="000A3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Итого ФОТ (годовой)</w:t>
            </w:r>
          </w:p>
        </w:tc>
      </w:tr>
      <w:tr w:rsidR="003445A8" w:rsidRPr="003C79A1" w:rsidTr="003445A8">
        <w:trPr>
          <w:trHeight w:val="250"/>
        </w:trPr>
        <w:tc>
          <w:tcPr>
            <w:tcW w:w="1916" w:type="dxa"/>
            <w:vMerge/>
            <w:shd w:val="clear" w:color="auto" w:fill="auto"/>
          </w:tcPr>
          <w:p w:rsidR="003445A8" w:rsidRPr="003C79A1" w:rsidRDefault="003445A8" w:rsidP="000A3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3445A8" w:rsidRPr="003C79A1" w:rsidRDefault="003445A8" w:rsidP="000A3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Ст. 211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3445A8" w:rsidRPr="003C79A1" w:rsidRDefault="003445A8" w:rsidP="000A3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Ст. 213</w:t>
            </w:r>
          </w:p>
        </w:tc>
        <w:tc>
          <w:tcPr>
            <w:tcW w:w="1910" w:type="dxa"/>
            <w:vMerge/>
            <w:shd w:val="clear" w:color="auto" w:fill="auto"/>
          </w:tcPr>
          <w:p w:rsidR="003445A8" w:rsidRPr="003C79A1" w:rsidRDefault="003445A8" w:rsidP="000A3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5A8" w:rsidRPr="003C79A1" w:rsidTr="003445A8">
        <w:tc>
          <w:tcPr>
            <w:tcW w:w="1916" w:type="dxa"/>
            <w:shd w:val="clear" w:color="auto" w:fill="auto"/>
          </w:tcPr>
          <w:p w:rsidR="003445A8" w:rsidRPr="003C79A1" w:rsidRDefault="003445A8" w:rsidP="00D24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46C1" w:rsidRPr="003C7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48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3445A8" w:rsidRPr="003C79A1" w:rsidRDefault="00FA48B7" w:rsidP="000A3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929600,00</w:t>
            </w:r>
          </w:p>
        </w:tc>
        <w:tc>
          <w:tcPr>
            <w:tcW w:w="1917" w:type="dxa"/>
            <w:shd w:val="clear" w:color="auto" w:fill="auto"/>
          </w:tcPr>
          <w:p w:rsidR="003445A8" w:rsidRPr="003C79A1" w:rsidRDefault="00FA48B7" w:rsidP="000A3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280700,00</w:t>
            </w:r>
          </w:p>
        </w:tc>
        <w:tc>
          <w:tcPr>
            <w:tcW w:w="1910" w:type="dxa"/>
            <w:shd w:val="clear" w:color="auto" w:fill="auto"/>
          </w:tcPr>
          <w:p w:rsidR="003445A8" w:rsidRPr="003C79A1" w:rsidRDefault="00FA48B7" w:rsidP="000A3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1210300,00</w:t>
            </w:r>
          </w:p>
        </w:tc>
      </w:tr>
      <w:tr w:rsidR="003445A8" w:rsidRPr="003C79A1" w:rsidTr="003445A8">
        <w:tc>
          <w:tcPr>
            <w:tcW w:w="1916" w:type="dxa"/>
            <w:shd w:val="clear" w:color="auto" w:fill="auto"/>
          </w:tcPr>
          <w:p w:rsidR="003445A8" w:rsidRPr="003C79A1" w:rsidRDefault="003445A8" w:rsidP="000A3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3445A8" w:rsidRPr="003C79A1" w:rsidRDefault="003445A8" w:rsidP="000A3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3445A8" w:rsidRPr="003C79A1" w:rsidRDefault="003445A8" w:rsidP="000A3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3445A8" w:rsidRPr="003C79A1" w:rsidRDefault="003445A8" w:rsidP="000A3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5A8" w:rsidRPr="003C79A1" w:rsidTr="003445A8">
        <w:tc>
          <w:tcPr>
            <w:tcW w:w="1916" w:type="dxa"/>
            <w:shd w:val="clear" w:color="auto" w:fill="auto"/>
          </w:tcPr>
          <w:p w:rsidR="003445A8" w:rsidRPr="003C79A1" w:rsidRDefault="003445A8" w:rsidP="000A3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3445A8" w:rsidRPr="003C79A1" w:rsidRDefault="003445A8" w:rsidP="000A3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3445A8" w:rsidRPr="003C79A1" w:rsidRDefault="003445A8" w:rsidP="000A3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3445A8" w:rsidRPr="003C79A1" w:rsidRDefault="003445A8" w:rsidP="000A3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3BB9" w:rsidRPr="003C79A1" w:rsidRDefault="000A3BB9" w:rsidP="000A3BB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A3BB9" w:rsidRPr="003C79A1" w:rsidRDefault="000A3BB9" w:rsidP="000A3B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bCs/>
          <w:color w:val="000000"/>
          <w:sz w:val="24"/>
          <w:szCs w:val="24"/>
        </w:rPr>
        <w:t>3.2. Предоставление  и учет иных межбюджетных трансфертов на реализацию части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0A3BB9" w:rsidRPr="003C79A1" w:rsidRDefault="000A3BB9" w:rsidP="000A3B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bCs/>
          <w:color w:val="000000"/>
          <w:sz w:val="24"/>
          <w:szCs w:val="24"/>
        </w:rPr>
        <w:t>3.3. Неиспользованные в течени</w:t>
      </w:r>
      <w:r w:rsidR="000A07F2" w:rsidRPr="003C79A1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 xml:space="preserve"> срока действия настоящего Соглашения иные межбюджетные трансферты направляются в следующем году </w:t>
      </w:r>
      <w:proofErr w:type="gramStart"/>
      <w:r w:rsidRPr="003C79A1">
        <w:rPr>
          <w:rFonts w:ascii="Times New Roman" w:hAnsi="Times New Roman"/>
          <w:bCs/>
          <w:color w:val="000000"/>
          <w:sz w:val="24"/>
          <w:szCs w:val="24"/>
        </w:rPr>
        <w:t>на те</w:t>
      </w:r>
      <w:proofErr w:type="gramEnd"/>
      <w:r w:rsidR="000A07F2" w:rsidRPr="003C79A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же цели.</w:t>
      </w:r>
    </w:p>
    <w:p w:rsidR="000A3BB9" w:rsidRPr="003C79A1" w:rsidRDefault="000A3BB9" w:rsidP="000A3B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bCs/>
          <w:color w:val="000000"/>
          <w:sz w:val="24"/>
          <w:szCs w:val="24"/>
        </w:rPr>
        <w:t>3.4. Передача дополнительных финансовых средств</w:t>
      </w:r>
      <w:r w:rsidR="00632575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 xml:space="preserve"> в форме иных межбюджетных трансфертов на реализацию части полномочий, переданных в соответствии с настоящим Соглашением, оформляется дополнительным соглашением к настоящему Соглашению.</w:t>
      </w:r>
    </w:p>
    <w:p w:rsidR="000A3BB9" w:rsidRDefault="000A3BB9" w:rsidP="000A3B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bCs/>
          <w:color w:val="000000"/>
          <w:sz w:val="24"/>
          <w:szCs w:val="24"/>
        </w:rPr>
        <w:t>3.5. В случае недостаточности денежных средств по отдельным видам расходов «Администрация района» по согласованию с «Администрацией поселения» без внесения изменений в настоящее Соглашение вправе осуществлять финансирование данных расходов за счет экономии денежных средств по другим видам расходов «филиала», а также использовать собственные средства на исполнение переданных полномочий.</w:t>
      </w:r>
    </w:p>
    <w:p w:rsidR="003C79A1" w:rsidRPr="003C79A1" w:rsidRDefault="003C79A1" w:rsidP="000A3B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A3BB9" w:rsidRDefault="00026124" w:rsidP="000A3BB9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9A1">
        <w:rPr>
          <w:rFonts w:ascii="Times New Roman" w:hAnsi="Times New Roman"/>
          <w:b/>
          <w:sz w:val="24"/>
          <w:szCs w:val="24"/>
        </w:rPr>
        <w:t>Передача и использование</w:t>
      </w:r>
      <w:r w:rsidR="000A3BB9" w:rsidRPr="003C79A1">
        <w:rPr>
          <w:rFonts w:ascii="Times New Roman" w:hAnsi="Times New Roman"/>
          <w:b/>
          <w:sz w:val="24"/>
          <w:szCs w:val="24"/>
        </w:rPr>
        <w:t xml:space="preserve"> материальных ресурсов</w:t>
      </w:r>
    </w:p>
    <w:p w:rsidR="003C79A1" w:rsidRPr="003C79A1" w:rsidRDefault="003C79A1" w:rsidP="003C79A1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00EF" w:rsidRPr="003C79A1" w:rsidRDefault="00F000EF" w:rsidP="00F000E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4.1. «Администрация поселения» передает в МАУК «РДК «Строитель»  на основании договора в пользование на период действия настоящего соглашения движимое имущество (световые и </w:t>
      </w:r>
      <w:proofErr w:type="spellStart"/>
      <w:r w:rsidRPr="003C79A1">
        <w:rPr>
          <w:rFonts w:ascii="Times New Roman" w:hAnsi="Times New Roman"/>
          <w:sz w:val="24"/>
          <w:szCs w:val="24"/>
        </w:rPr>
        <w:t>звукоусилительные</w:t>
      </w:r>
      <w:proofErr w:type="spellEnd"/>
      <w:r w:rsidRPr="003C79A1">
        <w:rPr>
          <w:rFonts w:ascii="Times New Roman" w:hAnsi="Times New Roman"/>
          <w:sz w:val="24"/>
          <w:szCs w:val="24"/>
        </w:rPr>
        <w:t xml:space="preserve"> устройства, музыкальные инструменты, костюмы и специальное оборудование и т.д.) в соответствии с перечнем:</w:t>
      </w:r>
    </w:p>
    <w:p w:rsidR="000A3BB9" w:rsidRPr="003C79A1" w:rsidRDefault="000A3BB9" w:rsidP="00F02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957"/>
        <w:gridCol w:w="4074"/>
      </w:tblGrid>
      <w:tr w:rsidR="00FA48B7" w:rsidRPr="003C79A1" w:rsidTr="00956CF5">
        <w:trPr>
          <w:jc w:val="center"/>
        </w:trPr>
        <w:tc>
          <w:tcPr>
            <w:tcW w:w="534" w:type="dxa"/>
          </w:tcPr>
          <w:p w:rsidR="00FA48B7" w:rsidRPr="003C79A1" w:rsidRDefault="00FA48B7" w:rsidP="00956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A1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C79A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3C79A1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FA48B7" w:rsidRPr="003C79A1" w:rsidRDefault="00FA48B7" w:rsidP="00956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A1">
              <w:rPr>
                <w:rFonts w:ascii="Times New Roman" w:eastAsia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4076" w:type="dxa"/>
          </w:tcPr>
          <w:p w:rsidR="00FA48B7" w:rsidRPr="003C79A1" w:rsidRDefault="00FA48B7" w:rsidP="00956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A1">
              <w:rPr>
                <w:rFonts w:ascii="Times New Roman" w:eastAsia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FA48B7" w:rsidRPr="003C79A1" w:rsidTr="00956CF5">
        <w:trPr>
          <w:jc w:val="center"/>
        </w:trPr>
        <w:tc>
          <w:tcPr>
            <w:tcW w:w="534" w:type="dxa"/>
          </w:tcPr>
          <w:p w:rsidR="00FA48B7" w:rsidRPr="003C79A1" w:rsidRDefault="00FA48B7" w:rsidP="00956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A48B7" w:rsidRPr="003C79A1" w:rsidRDefault="00FA48B7" w:rsidP="00956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Музыкальная аппаратура</w:t>
            </w:r>
          </w:p>
        </w:tc>
        <w:tc>
          <w:tcPr>
            <w:tcW w:w="4076" w:type="dxa"/>
          </w:tcPr>
          <w:p w:rsidR="00FA48B7" w:rsidRPr="003C79A1" w:rsidRDefault="00FA48B7" w:rsidP="00956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удовлетворительном состоянии</w:t>
            </w:r>
          </w:p>
        </w:tc>
      </w:tr>
      <w:tr w:rsidR="00FA48B7" w:rsidRPr="003C79A1" w:rsidTr="00956CF5">
        <w:trPr>
          <w:jc w:val="center"/>
        </w:trPr>
        <w:tc>
          <w:tcPr>
            <w:tcW w:w="534" w:type="dxa"/>
          </w:tcPr>
          <w:p w:rsidR="00FA48B7" w:rsidRPr="003C79A1" w:rsidRDefault="00FA48B7" w:rsidP="00956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FA48B7" w:rsidRPr="003C79A1" w:rsidRDefault="00FA48B7" w:rsidP="00956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Цветовая аппаратура</w:t>
            </w:r>
          </w:p>
        </w:tc>
        <w:tc>
          <w:tcPr>
            <w:tcW w:w="4076" w:type="dxa"/>
          </w:tcPr>
          <w:p w:rsidR="00FA48B7" w:rsidRPr="003C79A1" w:rsidRDefault="00FA48B7" w:rsidP="00956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удовлетворительном состоянии</w:t>
            </w:r>
          </w:p>
        </w:tc>
      </w:tr>
      <w:tr w:rsidR="00FA48B7" w:rsidRPr="003C79A1" w:rsidTr="00956CF5">
        <w:trPr>
          <w:jc w:val="center"/>
        </w:trPr>
        <w:tc>
          <w:tcPr>
            <w:tcW w:w="534" w:type="dxa"/>
          </w:tcPr>
          <w:p w:rsidR="00FA48B7" w:rsidRPr="003C79A1" w:rsidRDefault="00FA48B7" w:rsidP="00956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FA48B7" w:rsidRPr="003C79A1" w:rsidRDefault="00FA48B7" w:rsidP="00956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Костюмы</w:t>
            </w:r>
          </w:p>
        </w:tc>
        <w:tc>
          <w:tcPr>
            <w:tcW w:w="4076" w:type="dxa"/>
          </w:tcPr>
          <w:p w:rsidR="00FA48B7" w:rsidRPr="003C79A1" w:rsidRDefault="00FA48B7" w:rsidP="00956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удовлетворительном состоянии</w:t>
            </w:r>
          </w:p>
        </w:tc>
      </w:tr>
    </w:tbl>
    <w:p w:rsidR="000A3BB9" w:rsidRPr="003C79A1" w:rsidRDefault="000A3BB9" w:rsidP="000A3B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BB9" w:rsidRDefault="000A3BB9" w:rsidP="000A3BB9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C79A1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3C79A1">
        <w:rPr>
          <w:rFonts w:ascii="Times New Roman" w:hAnsi="Times New Roman"/>
          <w:b/>
          <w:sz w:val="24"/>
          <w:szCs w:val="24"/>
        </w:rPr>
        <w:t xml:space="preserve"> осуществлением передаваемых полномочий</w:t>
      </w:r>
    </w:p>
    <w:p w:rsidR="003C79A1" w:rsidRPr="003C79A1" w:rsidRDefault="003C79A1" w:rsidP="003C79A1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3BB9" w:rsidRPr="003C79A1" w:rsidRDefault="000A3BB9" w:rsidP="000A3B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3C79A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C79A1">
        <w:rPr>
          <w:rFonts w:ascii="Times New Roman" w:hAnsi="Times New Roman"/>
          <w:sz w:val="24"/>
          <w:szCs w:val="24"/>
        </w:rPr>
        <w:t xml:space="preserve"> исполнением полномочий осуществляется «Администрацией поселения» на основании отчетов, предоставляемых «Администрацией района».</w:t>
      </w:r>
    </w:p>
    <w:p w:rsidR="000A3BB9" w:rsidRPr="003C79A1" w:rsidRDefault="000A3BB9" w:rsidP="000A3B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5.2 «Администрация района» предоставляет «Администрации поселения» ежеквартальные отчеты об использовании денежных средств, переданных для финансового обеспечения осуществления переданных по настоящему Соглашению полномочий в сроки в порядке, указанные в пункте 5.2.1. настоящего Соглашения, по форме согласно приложению к Соглашению.</w:t>
      </w:r>
    </w:p>
    <w:p w:rsidR="000A3BB9" w:rsidRPr="003C79A1" w:rsidRDefault="000A3BB9" w:rsidP="000A3B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5.2.1. Отчет об использовании </w:t>
      </w:r>
      <w:proofErr w:type="gramStart"/>
      <w:r w:rsidRPr="003C79A1">
        <w:rPr>
          <w:rFonts w:ascii="Times New Roman" w:hAnsi="Times New Roman"/>
          <w:sz w:val="24"/>
          <w:szCs w:val="24"/>
        </w:rPr>
        <w:t>денежных средств, переданных для финансового обеспечения осуществления переданных по настоящему Соглашению полномочий предоставляется</w:t>
      </w:r>
      <w:proofErr w:type="gramEnd"/>
      <w:r w:rsidRPr="003C79A1">
        <w:rPr>
          <w:rFonts w:ascii="Times New Roman" w:hAnsi="Times New Roman"/>
          <w:sz w:val="24"/>
          <w:szCs w:val="24"/>
        </w:rPr>
        <w:t xml:space="preserve"> Комитетом молодежной политики, культуры и спорта Администрации муниципального района «Город Краснокаменск и Краснокаменский район» Забайкальского края ежеквартально, не позднее 20-го числа месяца, следующего за отчетным кварталом.</w:t>
      </w:r>
    </w:p>
    <w:p w:rsidR="000A3BB9" w:rsidRPr="003C79A1" w:rsidRDefault="000A3BB9" w:rsidP="000A3B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3BB9" w:rsidRDefault="000A3BB9" w:rsidP="000A3BB9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9A1">
        <w:rPr>
          <w:rFonts w:ascii="Times New Roman" w:hAnsi="Times New Roman"/>
          <w:b/>
          <w:sz w:val="24"/>
          <w:szCs w:val="24"/>
        </w:rPr>
        <w:t>Срок, на который заключается соглашение</w:t>
      </w:r>
    </w:p>
    <w:p w:rsidR="003C79A1" w:rsidRPr="003C79A1" w:rsidRDefault="003C79A1" w:rsidP="003C79A1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3BB9" w:rsidRPr="003C79A1" w:rsidRDefault="000A3BB9" w:rsidP="000A3BB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6.1.Настоящее Соглашение вступает в силу с момента его подписания Сторонам</w:t>
      </w:r>
      <w:r w:rsidR="00026124" w:rsidRPr="003C79A1">
        <w:rPr>
          <w:rFonts w:ascii="Times New Roman" w:hAnsi="Times New Roman"/>
          <w:color w:val="000000"/>
          <w:sz w:val="24"/>
          <w:szCs w:val="24"/>
        </w:rPr>
        <w:t>и и действует до 31 декабря 20</w:t>
      </w:r>
      <w:r w:rsidR="00764677">
        <w:rPr>
          <w:rFonts w:ascii="Times New Roman" w:hAnsi="Times New Roman"/>
          <w:color w:val="000000"/>
          <w:sz w:val="24"/>
          <w:szCs w:val="24"/>
        </w:rPr>
        <w:t>20</w:t>
      </w:r>
      <w:r w:rsidRPr="003C79A1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0A3BB9" w:rsidRPr="003C79A1" w:rsidRDefault="000A3BB9" w:rsidP="000A3BB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3BB9" w:rsidRDefault="000A3BB9" w:rsidP="000A3BB9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9A1">
        <w:rPr>
          <w:rFonts w:ascii="Times New Roman" w:hAnsi="Times New Roman"/>
          <w:b/>
          <w:sz w:val="24"/>
          <w:szCs w:val="24"/>
        </w:rPr>
        <w:t>Положения, устанавливающие основания и порядок прекращения его действия, в том числе досрочного</w:t>
      </w:r>
    </w:p>
    <w:p w:rsidR="003C79A1" w:rsidRPr="003C79A1" w:rsidRDefault="003C79A1" w:rsidP="003C79A1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3BB9" w:rsidRPr="003C79A1" w:rsidRDefault="000A3BB9" w:rsidP="000A3B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Действие настоящего соглашения может быть прекращено досрочно:</w:t>
      </w:r>
    </w:p>
    <w:p w:rsidR="000A3BB9" w:rsidRPr="003C79A1" w:rsidRDefault="000A3BB9" w:rsidP="000A3B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7.1.1. по соглашению Сторон;</w:t>
      </w:r>
    </w:p>
    <w:p w:rsidR="000A3BB9" w:rsidRPr="003C79A1" w:rsidRDefault="000A3BB9" w:rsidP="000A3B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7.1.2</w:t>
      </w:r>
      <w:r w:rsidR="00F021EE">
        <w:rPr>
          <w:rFonts w:ascii="Times New Roman" w:hAnsi="Times New Roman"/>
          <w:color w:val="000000"/>
          <w:sz w:val="24"/>
          <w:szCs w:val="24"/>
        </w:rPr>
        <w:t>.</w:t>
      </w:r>
      <w:r w:rsidRPr="003C79A1">
        <w:rPr>
          <w:rFonts w:ascii="Times New Roman" w:hAnsi="Times New Roman"/>
          <w:color w:val="000000"/>
          <w:sz w:val="24"/>
          <w:szCs w:val="24"/>
        </w:rPr>
        <w:t xml:space="preserve"> в одностороннем порядке в случае:</w:t>
      </w:r>
    </w:p>
    <w:p w:rsidR="000A3BB9" w:rsidRPr="003C79A1" w:rsidRDefault="000A3BB9" w:rsidP="000A3B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 xml:space="preserve"> - изменения законодательства Российской Федерации или законодательства Забайкальского края;</w:t>
      </w:r>
    </w:p>
    <w:p w:rsidR="000A3BB9" w:rsidRPr="003C79A1" w:rsidRDefault="000A3BB9" w:rsidP="000A3B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0A3BB9" w:rsidRPr="003C79A1" w:rsidRDefault="000A3BB9" w:rsidP="000A3B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 xml:space="preserve"> - если осуществление полномочий становится невозможным, либо при сложившихся условиях эти полномочия могут быть наиболее эффективно осуществлены «Администрацией поселения» самостоятельно;</w:t>
      </w:r>
    </w:p>
    <w:p w:rsidR="000A3BB9" w:rsidRPr="003C79A1" w:rsidRDefault="000A3BB9" w:rsidP="000A3B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 xml:space="preserve"> - отказа любой из Сторон от исполнения настоящего Соглашения.</w:t>
      </w:r>
    </w:p>
    <w:p w:rsidR="000A3BB9" w:rsidRPr="003C79A1" w:rsidRDefault="000A3BB9" w:rsidP="000A3B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7.2. Уведомление о расторжении настоящего Соглашения в одностороннем порядке направляется второй стороне не менее</w:t>
      </w:r>
      <w:proofErr w:type="gramStart"/>
      <w:r w:rsidRPr="003C79A1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3C79A1">
        <w:rPr>
          <w:rFonts w:ascii="Times New Roman" w:hAnsi="Times New Roman"/>
          <w:color w:val="000000"/>
          <w:sz w:val="24"/>
          <w:szCs w:val="24"/>
        </w:rPr>
        <w:t xml:space="preserve"> чем за 30 дней, при этом второй стороне возмещаются все убытки, связанные с досрочным расторжением настоящего Соглашения.</w:t>
      </w:r>
    </w:p>
    <w:p w:rsidR="000A3BB9" w:rsidRPr="003C79A1" w:rsidRDefault="000A3BB9" w:rsidP="000A3BB9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BB9" w:rsidRDefault="000A3BB9" w:rsidP="000A3BB9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b/>
          <w:bCs/>
          <w:color w:val="000000"/>
          <w:sz w:val="24"/>
          <w:szCs w:val="24"/>
        </w:rPr>
        <w:t>Ответственность  сторон</w:t>
      </w:r>
    </w:p>
    <w:p w:rsidR="003C79A1" w:rsidRPr="003C79A1" w:rsidRDefault="003C79A1" w:rsidP="003C79A1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3BB9" w:rsidRPr="003C79A1" w:rsidRDefault="000A3BB9" w:rsidP="000A3BB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8.1.</w:t>
      </w:r>
      <w:r w:rsidRPr="003C79A1">
        <w:rPr>
          <w:rFonts w:ascii="Times New Roman" w:hAnsi="Times New Roman"/>
          <w:sz w:val="24"/>
          <w:szCs w:val="24"/>
        </w:rPr>
        <w:t xml:space="preserve"> </w:t>
      </w:r>
      <w:r w:rsidRPr="003C79A1">
        <w:rPr>
          <w:rFonts w:ascii="Times New Roman" w:hAnsi="Times New Roman"/>
          <w:color w:val="000000"/>
          <w:sz w:val="24"/>
          <w:szCs w:val="24"/>
        </w:rPr>
        <w:t>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 Российской Федерации и настоящим Соглашением.</w:t>
      </w:r>
    </w:p>
    <w:p w:rsidR="000A3BB9" w:rsidRPr="003C79A1" w:rsidRDefault="000A3BB9" w:rsidP="000A3BB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 xml:space="preserve"> 8.2. В случае неисполнения (ненадлежащего исполнения) «Администрацией района», предусмотренных настоящим Соглашением полномочий, производится возврат в бюджет сельского поселения «</w:t>
      </w:r>
      <w:r w:rsidR="00FA48B7">
        <w:rPr>
          <w:rFonts w:ascii="Times New Roman" w:hAnsi="Times New Roman"/>
          <w:color w:val="000000"/>
          <w:sz w:val="24"/>
          <w:szCs w:val="24"/>
        </w:rPr>
        <w:t>Ковылинское</w:t>
      </w:r>
      <w:r w:rsidRPr="003C79A1">
        <w:rPr>
          <w:rFonts w:ascii="Times New Roman" w:hAnsi="Times New Roman"/>
          <w:color w:val="000000"/>
          <w:sz w:val="24"/>
          <w:szCs w:val="24"/>
        </w:rPr>
        <w:t>» поселения части объёма предусмотренных настоящим Соглашением иных межбюджетных трансфертов, приходящихся на невыполненные (не</w:t>
      </w:r>
      <w:r w:rsidR="00026124" w:rsidRPr="003C79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79A1">
        <w:rPr>
          <w:rFonts w:ascii="Times New Roman" w:hAnsi="Times New Roman"/>
          <w:color w:val="000000"/>
          <w:sz w:val="24"/>
          <w:szCs w:val="24"/>
        </w:rPr>
        <w:t>надлежаще выполненные) полномочия.</w:t>
      </w:r>
    </w:p>
    <w:p w:rsidR="000A3BB9" w:rsidRPr="003C79A1" w:rsidRDefault="000A3BB9" w:rsidP="000A3BB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 xml:space="preserve"> 8.3. «Администрация района» несет ответственность за осуществление переданных ей полномочий в той мере, в какой эти полномочия обеспечены «Администрацией поселения» финансовыми средствами.</w:t>
      </w:r>
    </w:p>
    <w:p w:rsidR="000A3BB9" w:rsidRPr="003C79A1" w:rsidRDefault="000A3BB9" w:rsidP="000A3BB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8.4. В случае неисполнения «Администрацией поселения» вытекающих из настоящего Соглашения обязательств по своевременному перечислению иных межбюджетных трансфертов на осуществление «Администрацией района» переданных ей полномочий, «Администрация района» вправе требовать расторжения данного Соглашения.</w:t>
      </w:r>
    </w:p>
    <w:p w:rsidR="000A3BB9" w:rsidRDefault="000A3BB9" w:rsidP="000A3BB9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C79A1"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</w:t>
      </w:r>
    </w:p>
    <w:p w:rsidR="003C79A1" w:rsidRPr="003C79A1" w:rsidRDefault="003C79A1" w:rsidP="003C79A1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A3BB9" w:rsidRPr="003C79A1" w:rsidRDefault="000A3BB9" w:rsidP="000A3B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9.1. По взаимному соглашению Сторон или в результате изменения действующего законодательства в настоящее Соглашение могут быть внесены изменения и дополнения. Такие изменения и дополнения оформляются в форме дополнительных соглашений, которые являются неотъемлемой частью Соглашения.</w:t>
      </w:r>
    </w:p>
    <w:p w:rsidR="000A3BB9" w:rsidRPr="003C79A1" w:rsidRDefault="000A3BB9" w:rsidP="000A3B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9.2. Неурегулированные Сторонами споры и разногласия, возникшие при исполнении настоящего Соглашения, рассматриваются в порядке, предусмотренном законодательством Российской Федерации.</w:t>
      </w:r>
    </w:p>
    <w:p w:rsidR="000A3BB9" w:rsidRPr="003C79A1" w:rsidRDefault="000A3BB9" w:rsidP="000A3B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9.3. Настоящее Соглашение составлено в трех экземплярах, имеющих одинаковую юридическую силу, по одному для каждой из Сторон, третий – для органов Федерального казначейства.</w:t>
      </w:r>
    </w:p>
    <w:p w:rsidR="000A3BB9" w:rsidRPr="003C79A1" w:rsidRDefault="000A3BB9" w:rsidP="000A3BB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Адреса, реквизиты и подписи Сторон</w:t>
      </w:r>
    </w:p>
    <w:p w:rsidR="000A3BB9" w:rsidRPr="003C79A1" w:rsidRDefault="000A3BB9" w:rsidP="000A3BB9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3BB9" w:rsidRPr="003C79A1" w:rsidRDefault="000A3BB9" w:rsidP="000A3BB9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306" w:type="dxa"/>
        <w:tblLayout w:type="fixed"/>
        <w:tblLook w:val="01E0"/>
      </w:tblPr>
      <w:tblGrid>
        <w:gridCol w:w="4653"/>
        <w:gridCol w:w="423"/>
        <w:gridCol w:w="4230"/>
      </w:tblGrid>
      <w:tr w:rsidR="000A3BB9" w:rsidRPr="003C79A1" w:rsidTr="000A3BB9">
        <w:trPr>
          <w:trHeight w:val="5238"/>
        </w:trPr>
        <w:tc>
          <w:tcPr>
            <w:tcW w:w="4653" w:type="dxa"/>
          </w:tcPr>
          <w:p w:rsidR="000A3BB9" w:rsidRPr="003C79A1" w:rsidRDefault="000A3BB9" w:rsidP="000A3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Администрация района:</w:t>
            </w:r>
          </w:p>
          <w:p w:rsidR="000A3BB9" w:rsidRPr="003C79A1" w:rsidRDefault="000A3BB9" w:rsidP="000A3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 xml:space="preserve">674674 Забайкальский край, </w:t>
            </w:r>
            <w:proofErr w:type="gramStart"/>
            <w:r w:rsidRPr="003C79A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C79A1">
              <w:rPr>
                <w:rFonts w:ascii="Times New Roman" w:hAnsi="Times New Roman"/>
                <w:sz w:val="24"/>
                <w:szCs w:val="24"/>
              </w:rPr>
              <w:t>. Краснокаменск, здание общественных организаций, 505, Комитет по финансам Администрации муниципального района  «Город Краснокаменск и Краснокаменский район» Забайкальского края ИНН 7530006530, КПП 753001001, УФК по Забайкальскому краю (Комитет по финансам, л/счет 04913010920), счет № 40101810200000010001 в  ОТДЕЛЕНИЕ ЧИТА Г.ЧИТА,  БИК 047601001, ОКТМО  76621000</w:t>
            </w:r>
          </w:p>
          <w:p w:rsidR="000A3BB9" w:rsidRPr="003C79A1" w:rsidRDefault="000A3BB9" w:rsidP="000A3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3BB9" w:rsidRPr="003C79A1" w:rsidRDefault="000A3BB9" w:rsidP="000A3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Глава муниципального района  «Город Краснокаменск и Краснокаменский район»</w:t>
            </w:r>
          </w:p>
          <w:p w:rsidR="000A3BB9" w:rsidRPr="003C79A1" w:rsidRDefault="000A3BB9" w:rsidP="000A3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Забайкальского кра</w:t>
            </w:r>
            <w:r w:rsidR="00F021EE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0A3BB9" w:rsidRPr="003C79A1" w:rsidRDefault="000A3BB9" w:rsidP="000A3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2575" w:rsidRDefault="00632575" w:rsidP="000A3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2575" w:rsidRDefault="00632575" w:rsidP="000A3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2575" w:rsidRDefault="00632575" w:rsidP="000A3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2575" w:rsidRDefault="00632575" w:rsidP="000A3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3BB9" w:rsidRPr="003C79A1" w:rsidRDefault="000A3BB9" w:rsidP="000A3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3445A8" w:rsidRPr="003C79A1">
              <w:rPr>
                <w:rFonts w:ascii="Times New Roman" w:hAnsi="Times New Roman"/>
                <w:sz w:val="24"/>
                <w:szCs w:val="24"/>
              </w:rPr>
              <w:t>А.У.Заммоев</w:t>
            </w:r>
            <w:proofErr w:type="spellEnd"/>
            <w:r w:rsidR="003445A8" w:rsidRPr="003C7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3BB9" w:rsidRPr="003C79A1" w:rsidRDefault="000A3BB9" w:rsidP="000A3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23" w:type="dxa"/>
          </w:tcPr>
          <w:p w:rsidR="000A3BB9" w:rsidRPr="003C79A1" w:rsidRDefault="000A3BB9" w:rsidP="000A3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3BB9" w:rsidRPr="003C79A1" w:rsidRDefault="000A3BB9" w:rsidP="000A3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3BB9" w:rsidRPr="003C79A1" w:rsidRDefault="000A3BB9" w:rsidP="000A3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3BB9" w:rsidRPr="003C79A1" w:rsidRDefault="000A3BB9" w:rsidP="000A3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632575" w:rsidRPr="00632575" w:rsidRDefault="00632575" w:rsidP="00632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57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«Ковылинское» муниципального района «Город Краснокаменск и Краснокаменский район» Забайкальского края:</w:t>
            </w:r>
          </w:p>
          <w:p w:rsidR="00632575" w:rsidRPr="00632575" w:rsidRDefault="00632575" w:rsidP="00632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575">
              <w:rPr>
                <w:rFonts w:ascii="Times New Roman" w:hAnsi="Times New Roman"/>
                <w:sz w:val="24"/>
                <w:szCs w:val="24"/>
              </w:rPr>
              <w:t>674680, Забайкальский край, Краснокаменский район, село Ковыли, улица Ленина, 17,</w:t>
            </w:r>
          </w:p>
          <w:p w:rsidR="00632575" w:rsidRPr="00632575" w:rsidRDefault="00632575" w:rsidP="00632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575">
              <w:rPr>
                <w:rFonts w:ascii="Times New Roman" w:hAnsi="Times New Roman"/>
                <w:sz w:val="24"/>
                <w:szCs w:val="24"/>
              </w:rPr>
              <w:t>ИНН 7530010744</w:t>
            </w:r>
          </w:p>
          <w:p w:rsidR="00632575" w:rsidRPr="00632575" w:rsidRDefault="00632575" w:rsidP="00632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575">
              <w:rPr>
                <w:rFonts w:ascii="Times New Roman" w:hAnsi="Times New Roman"/>
                <w:sz w:val="24"/>
                <w:szCs w:val="24"/>
              </w:rPr>
              <w:t>КПП 753001001</w:t>
            </w:r>
          </w:p>
          <w:p w:rsidR="00632575" w:rsidRPr="00632575" w:rsidRDefault="00632575" w:rsidP="00632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257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32575">
              <w:rPr>
                <w:rFonts w:ascii="Times New Roman" w:hAnsi="Times New Roman"/>
                <w:sz w:val="24"/>
                <w:szCs w:val="24"/>
              </w:rPr>
              <w:t>/счет 40204810300000000119 в ГРКЦ ГУ</w:t>
            </w:r>
          </w:p>
          <w:p w:rsidR="00632575" w:rsidRPr="00632575" w:rsidRDefault="00632575" w:rsidP="00632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575">
              <w:rPr>
                <w:rFonts w:ascii="Times New Roman" w:hAnsi="Times New Roman"/>
                <w:sz w:val="24"/>
                <w:szCs w:val="24"/>
              </w:rPr>
              <w:t xml:space="preserve">Банка России по Забайкальскому краю </w:t>
            </w:r>
            <w:proofErr w:type="gramStart"/>
            <w:r w:rsidRPr="0063257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32575">
              <w:rPr>
                <w:rFonts w:ascii="Times New Roman" w:hAnsi="Times New Roman"/>
                <w:sz w:val="24"/>
                <w:szCs w:val="24"/>
              </w:rPr>
              <w:t>. Чита, БИК 047601001,</w:t>
            </w:r>
          </w:p>
          <w:p w:rsidR="00632575" w:rsidRPr="00632575" w:rsidRDefault="00632575" w:rsidP="00632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2575">
              <w:rPr>
                <w:rFonts w:ascii="Times New Roman" w:hAnsi="Times New Roman"/>
                <w:sz w:val="24"/>
                <w:szCs w:val="24"/>
              </w:rPr>
              <w:t>л/счет 03913013320 УФК по Забайкальскому краю (Администрация сельского поселения</w:t>
            </w:r>
            <w:proofErr w:type="gramEnd"/>
          </w:p>
          <w:p w:rsidR="00632575" w:rsidRPr="00632575" w:rsidRDefault="00632575" w:rsidP="00632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2575">
              <w:rPr>
                <w:rFonts w:ascii="Times New Roman" w:hAnsi="Times New Roman"/>
                <w:sz w:val="24"/>
                <w:szCs w:val="24"/>
              </w:rPr>
              <w:t>«Ковылинское»)</w:t>
            </w:r>
            <w:proofErr w:type="gramEnd"/>
          </w:p>
          <w:p w:rsidR="00632575" w:rsidRPr="00632575" w:rsidRDefault="00632575" w:rsidP="00632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575">
              <w:rPr>
                <w:rFonts w:ascii="Times New Roman" w:hAnsi="Times New Roman"/>
                <w:sz w:val="24"/>
                <w:szCs w:val="24"/>
              </w:rPr>
              <w:t>ОКТМО 76621402</w:t>
            </w:r>
          </w:p>
          <w:p w:rsidR="00632575" w:rsidRPr="00632575" w:rsidRDefault="00632575" w:rsidP="00632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575"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 «Ковылинское»</w:t>
            </w:r>
          </w:p>
          <w:p w:rsidR="00632575" w:rsidRPr="00632575" w:rsidRDefault="00632575" w:rsidP="00632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2575" w:rsidRPr="00632575" w:rsidRDefault="00632575" w:rsidP="00632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2575" w:rsidRPr="00632575" w:rsidRDefault="00632575" w:rsidP="00632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575">
              <w:rPr>
                <w:rFonts w:ascii="Times New Roman" w:hAnsi="Times New Roman"/>
                <w:sz w:val="24"/>
                <w:szCs w:val="24"/>
              </w:rPr>
              <w:t>_____________________ Убушаев С.В.</w:t>
            </w:r>
          </w:p>
          <w:p w:rsidR="000A3BB9" w:rsidRPr="003C79A1" w:rsidRDefault="00632575" w:rsidP="0063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575">
              <w:rPr>
                <w:rFonts w:ascii="Times New Roman" w:hAnsi="Times New Roman"/>
                <w:sz w:val="24"/>
                <w:szCs w:val="24"/>
              </w:rPr>
              <w:t xml:space="preserve">М.П.            </w:t>
            </w:r>
          </w:p>
        </w:tc>
      </w:tr>
    </w:tbl>
    <w:p w:rsidR="000A3BB9" w:rsidRPr="003C79A1" w:rsidRDefault="000A3BB9" w:rsidP="000A3B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BB9" w:rsidRPr="003C79A1" w:rsidRDefault="000A3BB9" w:rsidP="000A3B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BB9" w:rsidRPr="003C79A1" w:rsidRDefault="000A3BB9" w:rsidP="000A3B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BB9" w:rsidRPr="003C79A1" w:rsidRDefault="000A3BB9" w:rsidP="000A3B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BB9" w:rsidRPr="003C79A1" w:rsidRDefault="000A3BB9" w:rsidP="000A3BB9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3BB9" w:rsidRPr="003C79A1" w:rsidRDefault="000A3BB9" w:rsidP="000A3BB9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B18" w:rsidRDefault="00861B18" w:rsidP="00861B18">
      <w:pPr>
        <w:jc w:val="right"/>
      </w:pPr>
      <w:r>
        <w:t xml:space="preserve">  </w:t>
      </w:r>
    </w:p>
    <w:sectPr w:rsidR="00861B18" w:rsidSect="00F66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A4AB2"/>
    <w:multiLevelType w:val="hybridMultilevel"/>
    <w:tmpl w:val="9EDAA79E"/>
    <w:lvl w:ilvl="0" w:tplc="9A9012F4">
      <w:start w:val="1"/>
      <w:numFmt w:val="decimal"/>
      <w:lvlText w:val="%1."/>
      <w:lvlJc w:val="left"/>
      <w:pPr>
        <w:ind w:left="1758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093556"/>
    <w:multiLevelType w:val="multilevel"/>
    <w:tmpl w:val="7CBA7D8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">
    <w:nsid w:val="7DBE3B98"/>
    <w:multiLevelType w:val="multilevel"/>
    <w:tmpl w:val="9E3E4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1ABE"/>
    <w:rsid w:val="00017771"/>
    <w:rsid w:val="00026124"/>
    <w:rsid w:val="0007709A"/>
    <w:rsid w:val="00090F70"/>
    <w:rsid w:val="000A07F2"/>
    <w:rsid w:val="000A3BB9"/>
    <w:rsid w:val="000A5B6A"/>
    <w:rsid w:val="001028DA"/>
    <w:rsid w:val="00142C9A"/>
    <w:rsid w:val="0016433D"/>
    <w:rsid w:val="00195739"/>
    <w:rsid w:val="001B6907"/>
    <w:rsid w:val="001D1A8A"/>
    <w:rsid w:val="001D5A19"/>
    <w:rsid w:val="001D69B7"/>
    <w:rsid w:val="0020076D"/>
    <w:rsid w:val="00316730"/>
    <w:rsid w:val="003445A8"/>
    <w:rsid w:val="003909EC"/>
    <w:rsid w:val="003B5CA1"/>
    <w:rsid w:val="003C79A1"/>
    <w:rsid w:val="003D37E1"/>
    <w:rsid w:val="003E4C4C"/>
    <w:rsid w:val="004139CD"/>
    <w:rsid w:val="004D5A0D"/>
    <w:rsid w:val="004D746F"/>
    <w:rsid w:val="004F0ED2"/>
    <w:rsid w:val="00596336"/>
    <w:rsid w:val="005A6991"/>
    <w:rsid w:val="00632575"/>
    <w:rsid w:val="006421D9"/>
    <w:rsid w:val="00696788"/>
    <w:rsid w:val="006B7693"/>
    <w:rsid w:val="006C41F4"/>
    <w:rsid w:val="006D56CD"/>
    <w:rsid w:val="00764677"/>
    <w:rsid w:val="00792418"/>
    <w:rsid w:val="007B6D50"/>
    <w:rsid w:val="007F5730"/>
    <w:rsid w:val="00811F24"/>
    <w:rsid w:val="00856214"/>
    <w:rsid w:val="00861B18"/>
    <w:rsid w:val="00871313"/>
    <w:rsid w:val="008D7013"/>
    <w:rsid w:val="0090038A"/>
    <w:rsid w:val="00904193"/>
    <w:rsid w:val="00956CF5"/>
    <w:rsid w:val="00961848"/>
    <w:rsid w:val="00A33EC5"/>
    <w:rsid w:val="00A455C5"/>
    <w:rsid w:val="00A51F59"/>
    <w:rsid w:val="00A71C0D"/>
    <w:rsid w:val="00A76A91"/>
    <w:rsid w:val="00AE3C4E"/>
    <w:rsid w:val="00AE657D"/>
    <w:rsid w:val="00BA084E"/>
    <w:rsid w:val="00BC46C1"/>
    <w:rsid w:val="00C22598"/>
    <w:rsid w:val="00C65A51"/>
    <w:rsid w:val="00D24834"/>
    <w:rsid w:val="00D324A8"/>
    <w:rsid w:val="00D747DC"/>
    <w:rsid w:val="00D8090A"/>
    <w:rsid w:val="00E51ABE"/>
    <w:rsid w:val="00F000EF"/>
    <w:rsid w:val="00F021EE"/>
    <w:rsid w:val="00F66185"/>
    <w:rsid w:val="00FA48B7"/>
    <w:rsid w:val="00FB03BC"/>
    <w:rsid w:val="00FF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51ABE"/>
    <w:rPr>
      <w:strike w:val="0"/>
      <w:dstrike w:val="0"/>
      <w:color w:val="225577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51AB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21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6A9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A76A9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1B1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389">
      <w:bodyDiv w:val="1"/>
      <w:marLeft w:val="0"/>
      <w:marRight w:val="0"/>
      <w:marTop w:val="0"/>
      <w:marBottom w:val="0"/>
      <w:divBdr>
        <w:top w:val="single" w:sz="18" w:space="0" w:color="696969"/>
        <w:left w:val="none" w:sz="0" w:space="0" w:color="auto"/>
        <w:bottom w:val="none" w:sz="0" w:space="0" w:color="auto"/>
        <w:right w:val="none" w:sz="0" w:space="0" w:color="auto"/>
      </w:divBdr>
      <w:divsChild>
        <w:div w:id="20875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2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A6C49-618A-436C-9F2F-04CBBC09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2414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16142</CharactersWithSpaces>
  <SharedDoc>false</SharedDoc>
  <HLinks>
    <vt:vector size="6" baseType="variant">
      <vt:variant>
        <vt:i4>7274546</vt:i4>
      </vt:variant>
      <vt:variant>
        <vt:i4>0</vt:i4>
      </vt:variant>
      <vt:variant>
        <vt:i4>0</vt:i4>
      </vt:variant>
      <vt:variant>
        <vt:i4>5</vt:i4>
      </vt:variant>
      <vt:variant>
        <vt:lpwstr>http://www.kovylino.ru/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KolpakovSN</dc:creator>
  <cp:lastModifiedBy>Сергей</cp:lastModifiedBy>
  <cp:revision>2</cp:revision>
  <cp:lastPrinted>2020-01-14T06:11:00Z</cp:lastPrinted>
  <dcterms:created xsi:type="dcterms:W3CDTF">2020-02-05T00:27:00Z</dcterms:created>
  <dcterms:modified xsi:type="dcterms:W3CDTF">2020-02-05T00:27:00Z</dcterms:modified>
</cp:coreProperties>
</file>