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4" w:rsidRDefault="009D27B4" w:rsidP="009D27B4">
      <w:pPr>
        <w:jc w:val="right"/>
        <w:rPr>
          <w:rFonts w:ascii="Times New Roman" w:hAnsi="Times New Roman"/>
          <w:b/>
          <w:sz w:val="32"/>
          <w:szCs w:val="32"/>
        </w:rPr>
      </w:pPr>
    </w:p>
    <w:p w:rsidR="009D27B4" w:rsidRPr="009D27B4" w:rsidRDefault="009D27B4" w:rsidP="009D27B4">
      <w:pPr>
        <w:jc w:val="center"/>
        <w:rPr>
          <w:rFonts w:ascii="Times New Roman" w:hAnsi="Times New Roman"/>
          <w:b/>
          <w:sz w:val="32"/>
          <w:szCs w:val="32"/>
        </w:rPr>
      </w:pPr>
      <w:r w:rsidRPr="009D27B4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D27B4" w:rsidRPr="009D27B4" w:rsidRDefault="009D27B4" w:rsidP="009D27B4">
      <w:pPr>
        <w:jc w:val="center"/>
        <w:rPr>
          <w:rFonts w:ascii="Times New Roman" w:hAnsi="Times New Roman"/>
          <w:b/>
          <w:sz w:val="32"/>
          <w:szCs w:val="32"/>
        </w:rPr>
      </w:pPr>
      <w:r w:rsidRPr="009D27B4">
        <w:rPr>
          <w:rFonts w:ascii="Times New Roman" w:hAnsi="Times New Roman"/>
          <w:b/>
          <w:sz w:val="32"/>
          <w:szCs w:val="32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9D27B4" w:rsidRPr="009D27B4" w:rsidRDefault="009D27B4" w:rsidP="009D27B4">
      <w:pPr>
        <w:spacing w:before="480"/>
        <w:jc w:val="center"/>
        <w:rPr>
          <w:rFonts w:ascii="Times New Roman" w:hAnsi="Times New Roman"/>
          <w:b/>
          <w:sz w:val="32"/>
          <w:szCs w:val="32"/>
        </w:rPr>
      </w:pPr>
      <w:r w:rsidRPr="009D27B4">
        <w:rPr>
          <w:rFonts w:ascii="Times New Roman" w:hAnsi="Times New Roman"/>
          <w:b/>
          <w:sz w:val="32"/>
          <w:szCs w:val="32"/>
        </w:rPr>
        <w:t>ПОСТАНОВЛЕНИЕ</w:t>
      </w:r>
    </w:p>
    <w:p w:rsidR="009D27B4" w:rsidRPr="009D27B4" w:rsidRDefault="009D27B4" w:rsidP="009D27B4">
      <w:pPr>
        <w:jc w:val="center"/>
        <w:rPr>
          <w:rFonts w:ascii="Times New Roman" w:hAnsi="Times New Roman"/>
          <w:b/>
          <w:bCs/>
          <w:szCs w:val="28"/>
        </w:rPr>
      </w:pPr>
    </w:p>
    <w:p w:rsidR="009D27B4" w:rsidRPr="009D27B4" w:rsidRDefault="009D27B4" w:rsidP="009D27B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27B4">
        <w:rPr>
          <w:rFonts w:ascii="Times New Roman" w:hAnsi="Times New Roman"/>
          <w:b/>
          <w:bCs/>
          <w:sz w:val="28"/>
          <w:szCs w:val="28"/>
        </w:rPr>
        <w:t xml:space="preserve">    п. Ковыли</w:t>
      </w:r>
    </w:p>
    <w:p w:rsidR="00536A97" w:rsidRDefault="00536A97" w:rsidP="00536A9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6A97" w:rsidRDefault="00D00C6E" w:rsidP="00D0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02404B">
        <w:rPr>
          <w:rFonts w:ascii="Times New Roman" w:hAnsi="Times New Roman"/>
          <w:b/>
          <w:sz w:val="28"/>
          <w:szCs w:val="28"/>
        </w:rPr>
        <w:t>29</w:t>
      </w:r>
      <w:r w:rsidR="00536A97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2020</w:t>
        </w:r>
        <w:r w:rsidR="00536A97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297981">
        <w:rPr>
          <w:rFonts w:ascii="Times New Roman" w:hAnsi="Times New Roman"/>
          <w:b/>
          <w:sz w:val="28"/>
          <w:szCs w:val="28"/>
        </w:rPr>
        <w:t>.</w:t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02404B">
        <w:rPr>
          <w:rFonts w:ascii="Times New Roman" w:hAnsi="Times New Roman"/>
          <w:b/>
          <w:sz w:val="28"/>
          <w:szCs w:val="28"/>
        </w:rPr>
        <w:t>1</w:t>
      </w:r>
    </w:p>
    <w:p w:rsidR="009D27B4" w:rsidRPr="00D00C6E" w:rsidRDefault="009D27B4" w:rsidP="00D0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97" w:rsidRDefault="00536A97" w:rsidP="009A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 w:rsidR="009D27B4">
        <w:rPr>
          <w:rFonts w:ascii="Times New Roman" w:hAnsi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</w:p>
    <w:p w:rsidR="00536A97" w:rsidRDefault="00536A97" w:rsidP="00536A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36A97" w:rsidRDefault="00536A97" w:rsidP="00536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9 Федерального закона от 12.01.1996 г. № 8-ФЗ «О погребении и похоронном деле», Уставом сельского поселения «</w:t>
      </w:r>
      <w:r w:rsidR="009D27B4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Администрация сельского поселения «</w:t>
      </w:r>
      <w:r w:rsidR="009D27B4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536A97" w:rsidRDefault="00536A97" w:rsidP="00536A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D27B4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>
        <w:rPr>
          <w:rFonts w:ascii="Times New Roman" w:hAnsi="Times New Roman"/>
          <w:bCs/>
          <w:sz w:val="28"/>
          <w:szCs w:val="28"/>
        </w:rPr>
        <w:t>приложению.</w:t>
      </w:r>
    </w:p>
    <w:p w:rsidR="00536A97" w:rsidRDefault="00536A97" w:rsidP="00536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принятием настоящего постановления </w:t>
      </w:r>
      <w:r w:rsidR="00E02D8B">
        <w:rPr>
          <w:rFonts w:ascii="Times New Roman" w:eastAsia="Times New Roman" w:hAnsi="Times New Roman"/>
          <w:bCs/>
          <w:sz w:val="28"/>
          <w:szCs w:val="28"/>
          <w:lang w:eastAsia="ru-RU"/>
        </w:rPr>
        <w:t>счита</w:t>
      </w:r>
      <w:r w:rsidR="00D00C6E">
        <w:rPr>
          <w:rFonts w:ascii="Times New Roman" w:eastAsia="Times New Roman" w:hAnsi="Times New Roman"/>
          <w:bCs/>
          <w:sz w:val="28"/>
          <w:szCs w:val="28"/>
          <w:lang w:eastAsia="ru-RU"/>
        </w:rPr>
        <w:t>ть утратившими силу с 01.02.2020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постановление Администрации сельского поселения «</w:t>
      </w:r>
      <w:r w:rsidR="009D27B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от </w:t>
      </w:r>
      <w:r w:rsidR="009D27B4">
        <w:rPr>
          <w:rFonts w:ascii="Times New Roman" w:eastAsia="Times New Roman" w:hAnsi="Times New Roman"/>
          <w:bCs/>
          <w:sz w:val="28"/>
          <w:szCs w:val="28"/>
          <w:lang w:eastAsia="ru-RU"/>
        </w:rPr>
        <w:t>28.01.2019 г. № 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стоимости услуг, предоставляемых согласно гарантированному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сельского поселения «</w:t>
      </w:r>
      <w:r w:rsidR="009D27B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муниципального района «Город Краснокаменск Краснокаменский район» Забайкальского края».</w:t>
      </w:r>
    </w:p>
    <w:p w:rsidR="00536A97" w:rsidRPr="009D27B4" w:rsidRDefault="00536A97" w:rsidP="00536A9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Pr="00024BC8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стенде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«</w:t>
      </w:r>
      <w:r w:rsidR="009D27B4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на официальном сайте Администрации сельского поселения «</w:t>
      </w:r>
      <w:r w:rsidR="009D27B4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="009D27B4" w:rsidRPr="0079081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9D27B4" w:rsidRPr="0079081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9D27B4" w:rsidRPr="0079081A">
          <w:rPr>
            <w:rStyle w:val="a4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9D27B4" w:rsidRPr="009D27B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D27B4" w:rsidRPr="0079081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36A97" w:rsidRDefault="00536A97" w:rsidP="00536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подписания и обнародования и распространяется на правоо</w:t>
      </w:r>
      <w:r w:rsidR="00D00C6E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 01.02.2020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36A97" w:rsidRDefault="00536A97" w:rsidP="00536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9D27B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возлагаю на себя.</w:t>
      </w:r>
    </w:p>
    <w:p w:rsidR="00536A97" w:rsidRDefault="00536A97" w:rsidP="0053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A97" w:rsidRDefault="00536A97" w:rsidP="0053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A97" w:rsidRPr="009D27B4" w:rsidRDefault="00536A97" w:rsidP="00536A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r w:rsidR="009D27B4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D27B4">
        <w:rPr>
          <w:rFonts w:ascii="Times New Roman" w:hAnsi="Times New Roman"/>
          <w:sz w:val="28"/>
          <w:szCs w:val="28"/>
        </w:rPr>
        <w:t>С.В. Убушаев</w:t>
      </w:r>
    </w:p>
    <w:p w:rsidR="00536A97" w:rsidRDefault="00536A97" w:rsidP="00536A9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6A97" w:rsidRDefault="00536A97" w:rsidP="00536A97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E02D8B" w:rsidRDefault="00E02D8B" w:rsidP="00536A97"/>
    <w:p w:rsidR="00536A97" w:rsidRDefault="00536A97" w:rsidP="00536A97"/>
    <w:p w:rsidR="00D00C6E" w:rsidRDefault="00D00C6E" w:rsidP="00536A97"/>
    <w:tbl>
      <w:tblPr>
        <w:tblW w:w="5455" w:type="dxa"/>
        <w:jc w:val="right"/>
        <w:tblInd w:w="4176" w:type="dxa"/>
        <w:tblLook w:val="04A0"/>
      </w:tblPr>
      <w:tblGrid>
        <w:gridCol w:w="5455"/>
      </w:tblGrid>
      <w:tr w:rsidR="00536A97" w:rsidTr="00D00C6E">
        <w:trPr>
          <w:jc w:val="right"/>
        </w:trPr>
        <w:tc>
          <w:tcPr>
            <w:tcW w:w="0" w:type="auto"/>
          </w:tcPr>
          <w:p w:rsidR="00536A97" w:rsidRDefault="00D00C6E" w:rsidP="00D00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36A97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00C6E" w:rsidRDefault="00D00C6E" w:rsidP="00D00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</w:t>
            </w:r>
            <w:r w:rsidR="00536A97">
              <w:rPr>
                <w:rFonts w:ascii="Times New Roman" w:hAnsi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536A97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="00536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A97" w:rsidRDefault="00D00C6E" w:rsidP="00D00C6E">
            <w:pPr>
              <w:spacing w:after="0" w:line="240" w:lineRule="auto"/>
              <w:ind w:left="564" w:hanging="5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36A97"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r w:rsidR="009D27B4">
              <w:rPr>
                <w:rFonts w:ascii="Times New Roman" w:hAnsi="Times New Roman"/>
                <w:sz w:val="24"/>
                <w:szCs w:val="24"/>
              </w:rPr>
              <w:t>Ковылинское</w:t>
            </w:r>
            <w:r w:rsidR="00536A9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D00C6E" w:rsidRDefault="00D00C6E" w:rsidP="00D00C6E">
            <w:pPr>
              <w:spacing w:after="0" w:line="240" w:lineRule="auto"/>
              <w:ind w:left="564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«Город Краснокаменск и Краснокаменский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36A97">
              <w:rPr>
                <w:rFonts w:ascii="Times New Roman" w:hAnsi="Times New Roman"/>
                <w:sz w:val="24"/>
                <w:szCs w:val="24"/>
              </w:rPr>
              <w:t>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A97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A97" w:rsidRPr="00D00C6E" w:rsidRDefault="00D00C6E" w:rsidP="00D00C6E">
            <w:pPr>
              <w:spacing w:after="0" w:line="240" w:lineRule="auto"/>
              <w:ind w:left="564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от «</w:t>
            </w:r>
            <w:r w:rsidR="0002404B">
              <w:rPr>
                <w:rFonts w:ascii="Times New Roman" w:hAnsi="Times New Roman"/>
                <w:sz w:val="24"/>
                <w:szCs w:val="24"/>
              </w:rPr>
              <w:t>29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</w:t>
              </w:r>
              <w:r w:rsidR="00536A9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="00536A97">
              <w:rPr>
                <w:rFonts w:ascii="Times New Roman" w:hAnsi="Times New Roman"/>
                <w:sz w:val="24"/>
                <w:szCs w:val="24"/>
              </w:rPr>
              <w:t>. №</w:t>
            </w:r>
            <w:r w:rsidR="0002404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36A97" w:rsidRDefault="00536A97" w:rsidP="00D00C6E"/>
    <w:p w:rsidR="00536A97" w:rsidRDefault="00536A97" w:rsidP="00D0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 w:rsidR="009D27B4">
        <w:rPr>
          <w:rFonts w:ascii="Times New Roman" w:hAnsi="Times New Roman"/>
          <w:bCs/>
          <w:sz w:val="28"/>
          <w:szCs w:val="28"/>
        </w:rPr>
        <w:t>Ковылинское</w:t>
      </w:r>
      <w:r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 с учетом районного коэффициента, руб.</w:t>
      </w:r>
    </w:p>
    <w:p w:rsidR="00536A97" w:rsidRDefault="00536A97" w:rsidP="00536A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D00C6E" w:rsidRDefault="00D00C6E" w:rsidP="00536A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6398"/>
        <w:gridCol w:w="1548"/>
      </w:tblGrid>
      <w:tr w:rsidR="0098275F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75F"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02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7349,83</w:t>
            </w:r>
          </w:p>
        </w:tc>
      </w:tr>
      <w:tr w:rsidR="0098275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75F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 (предоставление гроба, облачение тела, изготовление регистрационной таблички)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02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5276,23</w:t>
            </w:r>
          </w:p>
        </w:tc>
      </w:tr>
      <w:tr w:rsidR="0098275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275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02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380,06</w:t>
            </w:r>
          </w:p>
        </w:tc>
      </w:tr>
      <w:tr w:rsidR="0098275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5F" w:rsidRDefault="0002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1693,54</w:t>
            </w:r>
          </w:p>
        </w:tc>
      </w:tr>
      <w:tr w:rsidR="0098275F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8275F" w:rsidRDefault="0098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6A97" w:rsidRDefault="00536A97" w:rsidP="00536A97"/>
    <w:p w:rsidR="00536A97" w:rsidRDefault="00536A97" w:rsidP="00536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36A97" w:rsidRDefault="00536A97" w:rsidP="00536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536A97" w:rsidRDefault="00536A97" w:rsidP="00536A97">
      <w:r>
        <w:rPr>
          <w:rFonts w:ascii="Times New Roman" w:hAnsi="Times New Roman"/>
          <w:sz w:val="28"/>
          <w:szCs w:val="28"/>
        </w:rPr>
        <w:t xml:space="preserve">по Забайкальскому краю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 Михайленко</w:t>
      </w:r>
    </w:p>
    <w:p w:rsidR="00536A97" w:rsidRDefault="00536A97" w:rsidP="00536A97"/>
    <w:p w:rsidR="00536A97" w:rsidRDefault="00536A97" w:rsidP="00536A97"/>
    <w:p w:rsidR="00536A97" w:rsidRDefault="00536A97" w:rsidP="00536A97"/>
    <w:p w:rsidR="0041613D" w:rsidRDefault="0041613D"/>
    <w:p w:rsidR="0098275F" w:rsidRDefault="0098275F"/>
    <w:p w:rsidR="0098275F" w:rsidRDefault="0098275F">
      <w:bookmarkStart w:id="0" w:name="_GoBack"/>
      <w:bookmarkEnd w:id="0"/>
    </w:p>
    <w:sectPr w:rsidR="0098275F" w:rsidSect="009D27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6D7A7DA8"/>
    <w:lvl w:ilvl="0" w:tplc="F558C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6A97"/>
    <w:rsid w:val="0002404B"/>
    <w:rsid w:val="00024BC8"/>
    <w:rsid w:val="00082E42"/>
    <w:rsid w:val="00204EC9"/>
    <w:rsid w:val="00297981"/>
    <w:rsid w:val="0031382D"/>
    <w:rsid w:val="00362478"/>
    <w:rsid w:val="003E7ECB"/>
    <w:rsid w:val="0041613D"/>
    <w:rsid w:val="00536A97"/>
    <w:rsid w:val="006B62C2"/>
    <w:rsid w:val="0072413F"/>
    <w:rsid w:val="0098275F"/>
    <w:rsid w:val="009A5B0D"/>
    <w:rsid w:val="009D27B4"/>
    <w:rsid w:val="00D00C6E"/>
    <w:rsid w:val="00E02D8B"/>
    <w:rsid w:val="00EF4903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A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6A97"/>
    <w:pPr>
      <w:ind w:left="720"/>
      <w:contextualSpacing/>
    </w:pPr>
  </w:style>
  <w:style w:type="character" w:styleId="a4">
    <w:name w:val="Hyperlink"/>
    <w:basedOn w:val="a0"/>
    <w:rsid w:val="00536A97"/>
    <w:rPr>
      <w:color w:val="0000FF"/>
      <w:u w:val="single"/>
    </w:rPr>
  </w:style>
  <w:style w:type="paragraph" w:styleId="a5">
    <w:name w:val="Balloon Text"/>
    <w:basedOn w:val="a"/>
    <w:semiHidden/>
    <w:rsid w:val="0053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4015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2020-01-31T05:51:00Z</cp:lastPrinted>
  <dcterms:created xsi:type="dcterms:W3CDTF">2020-01-31T05:56:00Z</dcterms:created>
  <dcterms:modified xsi:type="dcterms:W3CDTF">2020-01-31T05:56:00Z</dcterms:modified>
</cp:coreProperties>
</file>