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3" w:rsidRDefault="00EB1AF3" w:rsidP="00EB1AF3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1AF3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EB1AF3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3F02E0" w:rsidRPr="00EB1AF3" w:rsidRDefault="00E956DC" w:rsidP="003F02E0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B1AF3">
        <w:rPr>
          <w:rFonts w:ascii="Times New Roman" w:hAnsi="Times New Roman"/>
          <w:b/>
          <w:sz w:val="28"/>
          <w:szCs w:val="28"/>
        </w:rPr>
        <w:t xml:space="preserve">«О признании утратившим силу  Постановления № </w:t>
      </w:r>
      <w:r w:rsidR="003F02E0" w:rsidRPr="00EB1AF3">
        <w:rPr>
          <w:rFonts w:ascii="Times New Roman" w:hAnsi="Times New Roman"/>
          <w:b/>
          <w:bCs/>
          <w:sz w:val="28"/>
          <w:szCs w:val="28"/>
        </w:rPr>
        <w:t>29</w:t>
      </w:r>
      <w:r w:rsidRPr="00EB1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AF3">
        <w:rPr>
          <w:rFonts w:ascii="Times New Roman" w:hAnsi="Times New Roman"/>
          <w:b/>
          <w:sz w:val="28"/>
          <w:szCs w:val="28"/>
        </w:rPr>
        <w:t xml:space="preserve">от </w:t>
      </w:r>
      <w:r w:rsidR="003F02E0" w:rsidRPr="00EB1AF3">
        <w:rPr>
          <w:rFonts w:ascii="Times New Roman" w:hAnsi="Times New Roman"/>
          <w:b/>
          <w:bCs/>
          <w:sz w:val="28"/>
          <w:szCs w:val="28"/>
        </w:rPr>
        <w:t>17.07.</w:t>
      </w:r>
      <w:r w:rsidRPr="00EB1AF3"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Pr="00EB1AF3">
        <w:rPr>
          <w:rFonts w:ascii="Times New Roman" w:hAnsi="Times New Roman"/>
          <w:b/>
          <w:sz w:val="28"/>
          <w:szCs w:val="28"/>
        </w:rPr>
        <w:t xml:space="preserve"> г. </w:t>
      </w:r>
      <w:r w:rsidR="003F02E0" w:rsidRPr="00EB1AF3">
        <w:rPr>
          <w:rFonts w:ascii="Times New Roman" w:hAnsi="Times New Roman"/>
          <w:b/>
          <w:sz w:val="28"/>
          <w:szCs w:val="28"/>
        </w:rPr>
        <w:t>«</w:t>
      </w:r>
      <w:r w:rsidR="003F02E0" w:rsidRPr="00EB1AF3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 xml:space="preserve">«Предоставление в безвозмездное пользование земельных участков, находящихся в муниципальной собственности </w:t>
      </w:r>
      <w:r w:rsidR="003F02E0" w:rsidRPr="00EB1AF3">
        <w:rPr>
          <w:rFonts w:ascii="Times New Roman" w:hAnsi="Times New Roman"/>
          <w:sz w:val="28"/>
          <w:szCs w:val="28"/>
        </w:rPr>
        <w:t>сельского поселения «Ковылинское»</w:t>
      </w:r>
      <w:r w:rsidR="003F02E0" w:rsidRPr="00EB1AF3">
        <w:rPr>
          <w:rFonts w:ascii="Times New Roman" w:hAnsi="Times New Roman"/>
          <w:spacing w:val="-7"/>
          <w:sz w:val="28"/>
          <w:szCs w:val="28"/>
        </w:rPr>
        <w:t>,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 xml:space="preserve"> и земельных участков, государс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>т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>венная собс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>т</w:t>
      </w:r>
      <w:r w:rsidR="003F02E0" w:rsidRPr="00EB1AF3">
        <w:rPr>
          <w:rStyle w:val="ad"/>
          <w:rFonts w:ascii="Times New Roman" w:hAnsi="Times New Roman"/>
          <w:color w:val="auto"/>
          <w:sz w:val="28"/>
          <w:szCs w:val="28"/>
        </w:rPr>
        <w:t>венность на которые не разграничена»</w:t>
      </w:r>
    </w:p>
    <w:p w:rsidR="0082509B" w:rsidRDefault="0082509B" w:rsidP="003F02E0">
      <w:pPr>
        <w:suppressAutoHyphens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F02E0" w:rsidRPr="003F02E0" w:rsidRDefault="0082509B" w:rsidP="003F02E0">
      <w:pPr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7F34CC">
        <w:rPr>
          <w:rFonts w:ascii="Times New Roman" w:hAnsi="Times New Roman"/>
          <w:sz w:val="28"/>
          <w:szCs w:val="28"/>
        </w:rPr>
        <w:t>е</w:t>
      </w:r>
      <w:r w:rsidR="004637C9" w:rsidRPr="007F34CC">
        <w:rPr>
          <w:rFonts w:ascii="Times New Roman" w:hAnsi="Times New Roman"/>
          <w:sz w:val="28"/>
          <w:szCs w:val="28"/>
        </w:rPr>
        <w:t xml:space="preserve">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3F02E0">
        <w:rPr>
          <w:rFonts w:ascii="Times New Roman" w:hAnsi="Times New Roman"/>
          <w:sz w:val="28"/>
          <w:szCs w:val="28"/>
        </w:rPr>
        <w:t>29</w:t>
      </w:r>
      <w:r w:rsidR="00056C91">
        <w:rPr>
          <w:rFonts w:ascii="Times New Roman" w:hAnsi="Times New Roman"/>
          <w:sz w:val="28"/>
          <w:szCs w:val="28"/>
        </w:rPr>
        <w:t xml:space="preserve"> </w:t>
      </w:r>
      <w:r w:rsidR="004637C9" w:rsidRPr="00536CA8">
        <w:rPr>
          <w:rFonts w:ascii="Times New Roman" w:hAnsi="Times New Roman"/>
          <w:sz w:val="28"/>
          <w:szCs w:val="28"/>
        </w:rPr>
        <w:t xml:space="preserve">от  </w:t>
      </w:r>
      <w:r w:rsidR="00056C91">
        <w:rPr>
          <w:rFonts w:ascii="Times New Roman" w:hAnsi="Times New Roman"/>
          <w:sz w:val="28"/>
          <w:szCs w:val="28"/>
        </w:rPr>
        <w:t>17.07.2015</w:t>
      </w:r>
      <w:r w:rsidR="004637C9" w:rsidRPr="007F34CC">
        <w:rPr>
          <w:rFonts w:ascii="Times New Roman" w:hAnsi="Times New Roman"/>
          <w:sz w:val="28"/>
          <w:szCs w:val="28"/>
        </w:rPr>
        <w:t xml:space="preserve">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3F02E0">
        <w:rPr>
          <w:rFonts w:ascii="Times New Roman" w:hAnsi="Times New Roman"/>
          <w:sz w:val="28"/>
          <w:szCs w:val="28"/>
        </w:rPr>
        <w:t>«</w:t>
      </w:r>
      <w:r w:rsidR="003F02E0" w:rsidRPr="003F02E0">
        <w:rPr>
          <w:rFonts w:ascii="Times New Roman" w:hAnsi="Times New Roman"/>
          <w:bCs/>
          <w:sz w:val="28"/>
          <w:szCs w:val="28"/>
        </w:rPr>
        <w:t>Об утверждении администр</w:t>
      </w:r>
      <w:r w:rsidR="003F02E0" w:rsidRPr="003F02E0">
        <w:rPr>
          <w:rFonts w:ascii="Times New Roman" w:hAnsi="Times New Roman"/>
          <w:bCs/>
          <w:sz w:val="28"/>
          <w:szCs w:val="28"/>
        </w:rPr>
        <w:t>а</w:t>
      </w:r>
      <w:r w:rsidR="003F02E0" w:rsidRPr="003F02E0">
        <w:rPr>
          <w:rFonts w:ascii="Times New Roman" w:hAnsi="Times New Roman"/>
          <w:bCs/>
          <w:sz w:val="28"/>
          <w:szCs w:val="28"/>
        </w:rPr>
        <w:t xml:space="preserve">тивного регламента по предоставлению муниципальной услуги 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>«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Предоста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в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ление в безвозмездное пользование земельных участков, находящихся в м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у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ниципальной собственности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Fonts w:ascii="Times New Roman" w:hAnsi="Times New Roman"/>
          <w:sz w:val="28"/>
          <w:szCs w:val="28"/>
        </w:rPr>
        <w:t>сельского поселения «Ковылинское»</w:t>
      </w:r>
      <w:r w:rsidR="003F02E0" w:rsidRPr="003F02E0">
        <w:rPr>
          <w:rFonts w:ascii="Times New Roman" w:hAnsi="Times New Roman"/>
          <w:spacing w:val="-7"/>
          <w:sz w:val="28"/>
          <w:szCs w:val="28"/>
        </w:rPr>
        <w:t>,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и земел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ь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ных участков, государственная собственность на которые не разграничена»</w:t>
      </w:r>
    </w:p>
    <w:p w:rsidR="0082509B" w:rsidRPr="00536CA8" w:rsidRDefault="0082509B" w:rsidP="003F02E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02E0"/>
    <w:rsid w:val="003F7583"/>
    <w:rsid w:val="004244D5"/>
    <w:rsid w:val="004637C9"/>
    <w:rsid w:val="004711CF"/>
    <w:rsid w:val="00517B37"/>
    <w:rsid w:val="00536CA8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739DA"/>
    <w:rsid w:val="00E956DC"/>
    <w:rsid w:val="00EB1AF3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63A0-3B7A-4541-8E29-DC0BE87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2019-12-30T06:13:00Z</dcterms:created>
  <dcterms:modified xsi:type="dcterms:W3CDTF">2019-12-30T06:13:00Z</dcterms:modified>
</cp:coreProperties>
</file>