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82" w:rsidRDefault="008F3A82"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7F73A1" w:rsidRDefault="007F73A1"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 Д М И Н И С Т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А Ц И Я</w:t>
      </w:r>
    </w:p>
    <w:p w:rsidR="007F73A1" w:rsidRDefault="007F73A1"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7F73A1" w:rsidRDefault="008F3A82"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«КОВЫЛИНСКОЕ»</w:t>
      </w:r>
      <w:r w:rsidR="007F73A1">
        <w:rPr>
          <w:rFonts w:ascii="Times New Roman" w:hAnsi="Times New Roman" w:cs="Times New Roman"/>
          <w:b/>
          <w:sz w:val="28"/>
          <w:szCs w:val="28"/>
        </w:rPr>
        <w:t xml:space="preserve">  МУНИЦИПАЛЬНОГО  РАЙОНА</w:t>
      </w:r>
    </w:p>
    <w:p w:rsidR="007F73A1" w:rsidRDefault="008F3A82" w:rsidP="008F3A8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 КРАСНОКАМЕНСК И КРАСНОКАМЕНСКИЙ РАЙОН ЗАБАЙКАЛЬСКОГО КРАЯ»</w:t>
      </w:r>
    </w:p>
    <w:p w:rsidR="008F3A82" w:rsidRDefault="008F3A82" w:rsidP="008F3A82">
      <w:pPr>
        <w:spacing w:after="0" w:line="240" w:lineRule="auto"/>
        <w:jc w:val="center"/>
        <w:rPr>
          <w:rFonts w:ascii="Times New Roman" w:hAnsi="Times New Roman" w:cs="Times New Roman"/>
          <w:b/>
          <w:sz w:val="28"/>
          <w:szCs w:val="28"/>
        </w:rPr>
      </w:pPr>
    </w:p>
    <w:p w:rsidR="007F73A1" w:rsidRDefault="008F3A82"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7F73A1" w:rsidRDefault="007F73A1" w:rsidP="007F73A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F73A1" w:rsidRDefault="00274BFF" w:rsidP="007F73A1">
      <w:pPr>
        <w:spacing w:after="0" w:line="240" w:lineRule="auto"/>
        <w:rPr>
          <w:rFonts w:ascii="Times New Roman" w:hAnsi="Times New Roman" w:cs="Times New Roman"/>
          <w:sz w:val="28"/>
          <w:szCs w:val="28"/>
        </w:rPr>
      </w:pPr>
      <w:r>
        <w:rPr>
          <w:rFonts w:ascii="Times New Roman" w:hAnsi="Times New Roman" w:cs="Times New Roman"/>
          <w:sz w:val="28"/>
          <w:szCs w:val="28"/>
        </w:rPr>
        <w:t>«06</w:t>
      </w:r>
      <w:r w:rsidR="004C3237">
        <w:rPr>
          <w:rFonts w:ascii="Times New Roman" w:hAnsi="Times New Roman" w:cs="Times New Roman"/>
          <w:sz w:val="28"/>
          <w:szCs w:val="28"/>
        </w:rPr>
        <w:t xml:space="preserve">» </w:t>
      </w:r>
      <w:r>
        <w:rPr>
          <w:rFonts w:ascii="Times New Roman" w:hAnsi="Times New Roman" w:cs="Times New Roman"/>
          <w:sz w:val="28"/>
          <w:szCs w:val="28"/>
        </w:rPr>
        <w:t>августа</w:t>
      </w:r>
      <w:r w:rsidR="00157DDF">
        <w:rPr>
          <w:rFonts w:ascii="Times New Roman" w:hAnsi="Times New Roman" w:cs="Times New Roman"/>
          <w:sz w:val="28"/>
          <w:szCs w:val="28"/>
        </w:rPr>
        <w:t xml:space="preserve"> 2019  г.                                                                    </w:t>
      </w:r>
      <w:r w:rsidR="00712569">
        <w:rPr>
          <w:rFonts w:ascii="Times New Roman" w:hAnsi="Times New Roman" w:cs="Times New Roman"/>
          <w:sz w:val="28"/>
          <w:szCs w:val="28"/>
        </w:rPr>
        <w:t xml:space="preserve">             </w:t>
      </w:r>
      <w:r w:rsidR="00157DDF">
        <w:rPr>
          <w:rFonts w:ascii="Times New Roman" w:hAnsi="Times New Roman" w:cs="Times New Roman"/>
          <w:sz w:val="28"/>
          <w:szCs w:val="28"/>
        </w:rPr>
        <w:t xml:space="preserve">    № </w:t>
      </w:r>
      <w:r>
        <w:rPr>
          <w:rFonts w:ascii="Times New Roman" w:hAnsi="Times New Roman" w:cs="Times New Roman"/>
          <w:sz w:val="28"/>
          <w:szCs w:val="28"/>
        </w:rPr>
        <w:t>31</w:t>
      </w:r>
    </w:p>
    <w:p w:rsidR="007F73A1" w:rsidRDefault="007F73A1" w:rsidP="007F73A1"/>
    <w:p w:rsidR="00274BFF" w:rsidRPr="00274BFF" w:rsidRDefault="008F3A82" w:rsidP="00274BFF">
      <w:pPr>
        <w:tabs>
          <w:tab w:val="left" w:pos="180"/>
        </w:tabs>
        <w:spacing w:after="0"/>
        <w:jc w:val="center"/>
        <w:rPr>
          <w:rFonts w:ascii="Times New Roman" w:hAnsi="Times New Roman" w:cs="Times New Roman"/>
          <w:b/>
          <w:sz w:val="28"/>
          <w:szCs w:val="28"/>
        </w:rPr>
      </w:pPr>
      <w:r>
        <w:rPr>
          <w:rFonts w:ascii="Times New Roman" w:hAnsi="Times New Roman" w:cs="Times New Roman"/>
          <w:b/>
          <w:bCs/>
          <w:sz w:val="28"/>
          <w:szCs w:val="28"/>
        </w:rPr>
        <w:t>«</w:t>
      </w:r>
      <w:r w:rsidR="006D1F60">
        <w:rPr>
          <w:rFonts w:ascii="Times New Roman" w:hAnsi="Times New Roman" w:cs="Times New Roman"/>
          <w:b/>
          <w:bCs/>
          <w:sz w:val="28"/>
          <w:szCs w:val="28"/>
        </w:rPr>
        <w:t xml:space="preserve">О внесении изменений </w:t>
      </w:r>
      <w:r w:rsidR="00274BFF">
        <w:rPr>
          <w:rFonts w:ascii="Times New Roman" w:hAnsi="Times New Roman" w:cs="Times New Roman"/>
          <w:b/>
          <w:bCs/>
          <w:sz w:val="28"/>
          <w:szCs w:val="28"/>
        </w:rPr>
        <w:t>и дополнений в Постановление № 5 от 2</w:t>
      </w:r>
      <w:r w:rsidR="006D1F60">
        <w:rPr>
          <w:rFonts w:ascii="Times New Roman" w:hAnsi="Times New Roman" w:cs="Times New Roman"/>
          <w:b/>
          <w:bCs/>
          <w:sz w:val="28"/>
          <w:szCs w:val="28"/>
        </w:rPr>
        <w:t>8 января 2019 г</w:t>
      </w:r>
      <w:r w:rsidR="006D1F60" w:rsidRPr="00274BFF">
        <w:rPr>
          <w:rFonts w:ascii="Times New Roman" w:hAnsi="Times New Roman" w:cs="Times New Roman"/>
          <w:b/>
          <w:bCs/>
          <w:sz w:val="28"/>
          <w:szCs w:val="28"/>
        </w:rPr>
        <w:t xml:space="preserve">. </w:t>
      </w:r>
      <w:r w:rsidR="00274BFF" w:rsidRPr="00274BFF">
        <w:rPr>
          <w:rFonts w:ascii="Times New Roman" w:hAnsi="Times New Roman" w:cs="Times New Roman"/>
          <w:b/>
          <w:sz w:val="28"/>
          <w:szCs w:val="28"/>
        </w:rPr>
        <w:t>Об утверждении Положения «Об организации и осуществлении</w:t>
      </w:r>
    </w:p>
    <w:p w:rsidR="00274BFF" w:rsidRPr="00274BFF" w:rsidRDefault="00274BFF" w:rsidP="00274BFF">
      <w:pPr>
        <w:tabs>
          <w:tab w:val="left" w:pos="180"/>
        </w:tabs>
        <w:spacing w:after="0"/>
        <w:jc w:val="center"/>
        <w:rPr>
          <w:rFonts w:ascii="Times New Roman" w:hAnsi="Times New Roman" w:cs="Times New Roman"/>
          <w:b/>
          <w:sz w:val="28"/>
          <w:szCs w:val="28"/>
        </w:rPr>
      </w:pPr>
      <w:r w:rsidRPr="00274BFF">
        <w:rPr>
          <w:rFonts w:ascii="Times New Roman" w:hAnsi="Times New Roman" w:cs="Times New Roman"/>
          <w:b/>
          <w:sz w:val="28"/>
          <w:szCs w:val="28"/>
        </w:rPr>
        <w:t>первичного воинского учета граждан на территории сельского поселения «Ковылинское»</w:t>
      </w:r>
    </w:p>
    <w:p w:rsidR="007F73A1" w:rsidRDefault="007F73A1" w:rsidP="00274BFF">
      <w:pPr>
        <w:shd w:val="clear" w:color="auto" w:fill="FFFFFF"/>
        <w:spacing w:after="0" w:line="240" w:lineRule="auto"/>
        <w:ind w:right="141" w:firstLine="709"/>
        <w:jc w:val="center"/>
        <w:rPr>
          <w:rFonts w:ascii="Times New Roman" w:hAnsi="Times New Roman" w:cs="Times New Roman"/>
          <w:sz w:val="28"/>
          <w:szCs w:val="28"/>
        </w:rPr>
      </w:pPr>
    </w:p>
    <w:p w:rsidR="00274BFF" w:rsidRPr="00274BFF" w:rsidRDefault="00274BFF" w:rsidP="00274BFF">
      <w:pPr>
        <w:tabs>
          <w:tab w:val="left" w:pos="180"/>
        </w:tabs>
        <w:jc w:val="both"/>
        <w:rPr>
          <w:rFonts w:ascii="Times New Roman" w:hAnsi="Times New Roman" w:cs="Times New Roman"/>
          <w:sz w:val="28"/>
          <w:szCs w:val="28"/>
        </w:rPr>
      </w:pPr>
      <w:r w:rsidRPr="00274BFF">
        <w:rPr>
          <w:rFonts w:ascii="Times New Roman" w:hAnsi="Times New Roman" w:cs="Times New Roman"/>
          <w:sz w:val="28"/>
          <w:szCs w:val="28"/>
        </w:rPr>
        <w:t xml:space="preserve">          </w:t>
      </w:r>
      <w:proofErr w:type="gramStart"/>
      <w:r w:rsidRPr="00274BFF">
        <w:rPr>
          <w:rFonts w:ascii="Times New Roman" w:hAnsi="Times New Roman" w:cs="Times New Roman"/>
          <w:sz w:val="28"/>
          <w:szCs w:val="28"/>
        </w:rPr>
        <w:t>В соответствии с Конституцией Российской Федерации, федеральными законами 1996г.№61-ФЗ «Об обороне», 1997г. №31-ФЗ «О мобилизационной подготовке и мобилизации в Российской Федерации»,1998г. №53-ФЗ «О воинской обязанности и военной службе», 2003г. №131-ФЗ «Об общих принципах организации местного самоуправления в Российской Федерации», постановлением Правительства Российской Федерации от 27 ноября 2006г. № 719 «Об утверждении Пол</w:t>
      </w:r>
      <w:r>
        <w:rPr>
          <w:rFonts w:ascii="Times New Roman" w:hAnsi="Times New Roman" w:cs="Times New Roman"/>
          <w:sz w:val="28"/>
          <w:szCs w:val="28"/>
        </w:rPr>
        <w:t>ожения о воинском учете», Уставом</w:t>
      </w:r>
      <w:r w:rsidRPr="00274BFF">
        <w:rPr>
          <w:rFonts w:ascii="Times New Roman" w:hAnsi="Times New Roman" w:cs="Times New Roman"/>
          <w:sz w:val="28"/>
          <w:szCs w:val="28"/>
        </w:rPr>
        <w:t xml:space="preserve"> сельского поселения «Ковылинское</w:t>
      </w:r>
      <w:proofErr w:type="gramEnd"/>
      <w:r w:rsidRPr="00274BFF">
        <w:rPr>
          <w:rFonts w:ascii="Times New Roman" w:hAnsi="Times New Roman" w:cs="Times New Roman"/>
          <w:sz w:val="28"/>
          <w:szCs w:val="28"/>
        </w:rPr>
        <w:t>»</w:t>
      </w:r>
      <w:r>
        <w:rPr>
          <w:rFonts w:ascii="Times New Roman" w:hAnsi="Times New Roman" w:cs="Times New Roman"/>
          <w:sz w:val="28"/>
          <w:szCs w:val="28"/>
        </w:rPr>
        <w:t>, учитывая протест Краснокаменской межрайонной прокуратуры</w:t>
      </w:r>
    </w:p>
    <w:p w:rsidR="007F73A1" w:rsidRPr="006D1F60" w:rsidRDefault="00274BFF" w:rsidP="006D1F60">
      <w:pPr>
        <w:pStyle w:val="ConsPlusNormal"/>
        <w:widowControl/>
        <w:ind w:right="281" w:firstLine="750"/>
        <w:jc w:val="both"/>
        <w:rPr>
          <w:rFonts w:ascii="Times New Roman" w:hAnsi="Times New Roman" w:cs="Times New Roman"/>
          <w:b/>
          <w:sz w:val="28"/>
          <w:szCs w:val="28"/>
        </w:rPr>
      </w:pPr>
      <w:r w:rsidRPr="006D1F60">
        <w:rPr>
          <w:rFonts w:ascii="Times New Roman" w:hAnsi="Times New Roman" w:cs="Times New Roman"/>
          <w:b/>
          <w:sz w:val="28"/>
          <w:szCs w:val="28"/>
        </w:rPr>
        <w:t>П</w:t>
      </w:r>
      <w:r w:rsidR="006D1F60" w:rsidRPr="006D1F60">
        <w:rPr>
          <w:rFonts w:ascii="Times New Roman" w:hAnsi="Times New Roman" w:cs="Times New Roman"/>
          <w:b/>
          <w:sz w:val="28"/>
          <w:szCs w:val="28"/>
        </w:rPr>
        <w:t>остановляет</w:t>
      </w:r>
      <w:r>
        <w:rPr>
          <w:rFonts w:ascii="Times New Roman" w:hAnsi="Times New Roman" w:cs="Times New Roman"/>
          <w:b/>
          <w:sz w:val="28"/>
          <w:szCs w:val="28"/>
        </w:rPr>
        <w:t>:</w:t>
      </w:r>
    </w:p>
    <w:p w:rsidR="00B40DBA" w:rsidRDefault="00CD3A0E" w:rsidP="00B40DBA">
      <w:pPr>
        <w:shd w:val="clear" w:color="auto" w:fill="FFFFFF"/>
        <w:autoSpaceDE w:val="0"/>
        <w:autoSpaceDN w:val="0"/>
        <w:adjustRightInd w:val="0"/>
        <w:spacing w:after="0"/>
        <w:ind w:left="720" w:right="281"/>
        <w:jc w:val="both"/>
        <w:rPr>
          <w:rFonts w:ascii="Times New Roman" w:hAnsi="Times New Roman" w:cs="Times New Roman"/>
          <w:sz w:val="28"/>
          <w:szCs w:val="28"/>
        </w:rPr>
      </w:pPr>
      <w:r>
        <w:rPr>
          <w:rFonts w:ascii="Times New Roman" w:hAnsi="Times New Roman" w:cs="Times New Roman"/>
          <w:sz w:val="28"/>
          <w:szCs w:val="28"/>
        </w:rPr>
        <w:t xml:space="preserve">1. в пункте 3.4 слова </w:t>
      </w:r>
      <w:r w:rsidR="00274BFF">
        <w:rPr>
          <w:rFonts w:ascii="Times New Roman" w:hAnsi="Times New Roman" w:cs="Times New Roman"/>
          <w:sz w:val="28"/>
          <w:szCs w:val="28"/>
        </w:rPr>
        <w:t xml:space="preserve">и </w:t>
      </w:r>
      <w:r>
        <w:rPr>
          <w:rFonts w:ascii="Times New Roman" w:hAnsi="Times New Roman" w:cs="Times New Roman"/>
          <w:sz w:val="28"/>
          <w:szCs w:val="28"/>
        </w:rPr>
        <w:t>«</w:t>
      </w:r>
      <w:r w:rsidR="00274BFF">
        <w:rPr>
          <w:rFonts w:ascii="Times New Roman" w:hAnsi="Times New Roman" w:cs="Times New Roman"/>
          <w:sz w:val="28"/>
          <w:szCs w:val="28"/>
        </w:rPr>
        <w:t>контролировать ведение в них воинского учета» заменить словами «з</w:t>
      </w:r>
      <w:r>
        <w:rPr>
          <w:rFonts w:ascii="Times New Roman" w:hAnsi="Times New Roman" w:cs="Times New Roman"/>
          <w:sz w:val="28"/>
          <w:szCs w:val="28"/>
        </w:rPr>
        <w:t>а</w:t>
      </w:r>
      <w:r w:rsidR="00274BFF">
        <w:rPr>
          <w:rFonts w:ascii="Times New Roman" w:hAnsi="Times New Roman" w:cs="Times New Roman"/>
          <w:sz w:val="28"/>
          <w:szCs w:val="28"/>
        </w:rPr>
        <w:t>прашивать у них информацию, необходимую для занесения в документы воинского учета;</w:t>
      </w:r>
    </w:p>
    <w:p w:rsidR="00274BFF" w:rsidRDefault="00274BFF" w:rsidP="00B40DBA">
      <w:pPr>
        <w:shd w:val="clear" w:color="auto" w:fill="FFFFFF"/>
        <w:autoSpaceDE w:val="0"/>
        <w:autoSpaceDN w:val="0"/>
        <w:adjustRightInd w:val="0"/>
        <w:spacing w:after="0"/>
        <w:ind w:left="720" w:right="281"/>
        <w:jc w:val="both"/>
        <w:rPr>
          <w:rFonts w:ascii="Times New Roman" w:hAnsi="Times New Roman" w:cs="Times New Roman"/>
          <w:sz w:val="28"/>
          <w:szCs w:val="28"/>
        </w:rPr>
      </w:pPr>
      <w:r>
        <w:rPr>
          <w:rFonts w:ascii="Times New Roman" w:hAnsi="Times New Roman" w:cs="Times New Roman"/>
          <w:sz w:val="28"/>
          <w:szCs w:val="28"/>
        </w:rPr>
        <w:t>2. в пункте 3.8 слово «ежедневно» заменить словом «ежегодно»;</w:t>
      </w:r>
    </w:p>
    <w:p w:rsidR="00274BFF" w:rsidRPr="008F3A82" w:rsidRDefault="00274BFF" w:rsidP="00B40DBA">
      <w:pPr>
        <w:shd w:val="clear" w:color="auto" w:fill="FFFFFF"/>
        <w:autoSpaceDE w:val="0"/>
        <w:autoSpaceDN w:val="0"/>
        <w:adjustRightInd w:val="0"/>
        <w:spacing w:after="0"/>
        <w:ind w:left="720" w:right="281"/>
        <w:jc w:val="both"/>
        <w:rPr>
          <w:rFonts w:ascii="Times New Roman" w:hAnsi="Times New Roman" w:cs="Times New Roman"/>
          <w:color w:val="000000"/>
          <w:sz w:val="28"/>
          <w:szCs w:val="28"/>
        </w:rPr>
      </w:pPr>
      <w:proofErr w:type="gramStart"/>
      <w:r>
        <w:rPr>
          <w:rFonts w:ascii="Times New Roman" w:hAnsi="Times New Roman" w:cs="Times New Roman"/>
          <w:sz w:val="28"/>
          <w:szCs w:val="28"/>
        </w:rPr>
        <w:t>3. в пункте 3.8 слово «ноября» заменить словом «октября», а слово «октября» заменить словом «ноября».</w:t>
      </w:r>
      <w:proofErr w:type="gramEnd"/>
    </w:p>
    <w:p w:rsidR="007F73A1" w:rsidRPr="008F3A82" w:rsidRDefault="00B40DBA" w:rsidP="00B40DBA">
      <w:pPr>
        <w:shd w:val="clear" w:color="auto" w:fill="FFFFFF"/>
        <w:autoSpaceDE w:val="0"/>
        <w:autoSpaceDN w:val="0"/>
        <w:adjustRightInd w:val="0"/>
        <w:spacing w:after="0"/>
        <w:ind w:left="360" w:right="28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7F73A1" w:rsidRPr="008F3A82">
        <w:rPr>
          <w:rFonts w:ascii="Times New Roman" w:hAnsi="Times New Roman" w:cs="Times New Roman"/>
          <w:color w:val="000000"/>
          <w:sz w:val="28"/>
          <w:szCs w:val="28"/>
        </w:rPr>
        <w:t>Контроль исполнени</w:t>
      </w:r>
      <w:r w:rsidR="00157DDF">
        <w:rPr>
          <w:rFonts w:ascii="Times New Roman" w:hAnsi="Times New Roman" w:cs="Times New Roman"/>
          <w:color w:val="000000"/>
          <w:sz w:val="28"/>
          <w:szCs w:val="28"/>
        </w:rPr>
        <w:t xml:space="preserve">я </w:t>
      </w:r>
      <w:r w:rsidR="007F73A1" w:rsidRPr="008F3A82">
        <w:rPr>
          <w:rFonts w:ascii="Times New Roman" w:hAnsi="Times New Roman" w:cs="Times New Roman"/>
          <w:color w:val="000000"/>
          <w:sz w:val="28"/>
          <w:szCs w:val="28"/>
        </w:rPr>
        <w:t xml:space="preserve"> данного </w:t>
      </w:r>
      <w:r w:rsidR="004C3237">
        <w:rPr>
          <w:rFonts w:ascii="Times New Roman" w:hAnsi="Times New Roman" w:cs="Times New Roman"/>
          <w:color w:val="000000"/>
          <w:sz w:val="28"/>
          <w:szCs w:val="28"/>
        </w:rPr>
        <w:t xml:space="preserve">Постановления </w:t>
      </w:r>
      <w:r w:rsidR="007F73A1" w:rsidRPr="008F3A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оставляю за собой.</w:t>
      </w:r>
    </w:p>
    <w:p w:rsidR="007F73A1" w:rsidRPr="008F3A82" w:rsidRDefault="007F73A1" w:rsidP="007F73A1">
      <w:pPr>
        <w:pStyle w:val="a3"/>
        <w:ind w:right="281"/>
        <w:jc w:val="both"/>
        <w:rPr>
          <w:rFonts w:ascii="Times New Roman" w:hAnsi="Times New Roman" w:cs="Times New Roman"/>
          <w:sz w:val="28"/>
          <w:szCs w:val="28"/>
        </w:rPr>
      </w:pPr>
    </w:p>
    <w:p w:rsidR="007F73A1" w:rsidRDefault="007F73A1" w:rsidP="007F73A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администрации </w:t>
      </w:r>
    </w:p>
    <w:p w:rsidR="007F73A1" w:rsidRDefault="007F73A1" w:rsidP="007F73A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r w:rsidR="008F3A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8F3A82">
        <w:rPr>
          <w:rFonts w:ascii="Times New Roman" w:hAnsi="Times New Roman" w:cs="Times New Roman"/>
          <w:color w:val="000000"/>
          <w:sz w:val="28"/>
          <w:szCs w:val="28"/>
        </w:rPr>
        <w:t xml:space="preserve">С.В.  </w:t>
      </w:r>
      <w:proofErr w:type="spellStart"/>
      <w:r w:rsidR="008F3A82">
        <w:rPr>
          <w:rFonts w:ascii="Times New Roman" w:hAnsi="Times New Roman" w:cs="Times New Roman"/>
          <w:color w:val="000000"/>
          <w:sz w:val="28"/>
          <w:szCs w:val="28"/>
        </w:rPr>
        <w:t>Убушаев</w:t>
      </w:r>
      <w:proofErr w:type="spellEnd"/>
    </w:p>
    <w:p w:rsidR="007F73A1" w:rsidRDefault="007F73A1" w:rsidP="007F73A1">
      <w:pPr>
        <w:spacing w:after="0" w:line="240" w:lineRule="auto"/>
        <w:rPr>
          <w:rFonts w:ascii="Times New Roman" w:hAnsi="Times New Roman" w:cs="Times New Roman"/>
          <w:color w:val="000000"/>
          <w:sz w:val="28"/>
          <w:szCs w:val="28"/>
        </w:rPr>
      </w:pPr>
    </w:p>
    <w:p w:rsidR="008F3A82" w:rsidRDefault="008F3A82" w:rsidP="008F3A82">
      <w:pPr>
        <w:spacing w:after="0" w:line="240" w:lineRule="auto"/>
        <w:rPr>
          <w:rFonts w:ascii="Times New Roman" w:hAnsi="Times New Roman" w:cs="Times New Roman"/>
          <w:color w:val="000000"/>
          <w:sz w:val="28"/>
          <w:szCs w:val="28"/>
        </w:rPr>
      </w:pPr>
    </w:p>
    <w:p w:rsidR="00157DDF" w:rsidRPr="008F3A82" w:rsidRDefault="00157DDF" w:rsidP="008F3A82">
      <w:pPr>
        <w:spacing w:after="0" w:line="240" w:lineRule="auto"/>
        <w:rPr>
          <w:rFonts w:ascii="Segoe UI" w:eastAsia="Times New Roman" w:hAnsi="Segoe UI" w:cs="Segoe UI"/>
          <w:color w:val="000000"/>
          <w:sz w:val="21"/>
          <w:szCs w:val="21"/>
        </w:rPr>
      </w:pPr>
    </w:p>
    <w:p w:rsidR="008F3A82" w:rsidRDefault="008F3A82" w:rsidP="008F3A82">
      <w:pPr>
        <w:spacing w:after="0" w:line="240" w:lineRule="auto"/>
        <w:rPr>
          <w:rFonts w:ascii="Segoe UI" w:eastAsia="Times New Roman" w:hAnsi="Segoe UI" w:cs="Segoe UI"/>
          <w:color w:val="000000"/>
          <w:sz w:val="21"/>
          <w:szCs w:val="21"/>
        </w:rPr>
      </w:pPr>
      <w:r w:rsidRPr="008F3A82">
        <w:rPr>
          <w:rFonts w:ascii="Segoe UI" w:eastAsia="Times New Roman" w:hAnsi="Segoe UI" w:cs="Segoe UI"/>
          <w:color w:val="000000"/>
          <w:sz w:val="21"/>
          <w:szCs w:val="21"/>
        </w:rPr>
        <w:t> </w:t>
      </w:r>
    </w:p>
    <w:p w:rsidR="00CD3A0E" w:rsidRDefault="00CD3A0E" w:rsidP="00CD3A0E">
      <w:pPr>
        <w:tabs>
          <w:tab w:val="left" w:pos="4220"/>
        </w:tabs>
        <w:rPr>
          <w:sz w:val="32"/>
          <w:szCs w:val="32"/>
        </w:rPr>
      </w:pPr>
      <w:r>
        <w:rPr>
          <w:sz w:val="32"/>
          <w:szCs w:val="32"/>
        </w:rPr>
        <w:t xml:space="preserve">      </w:t>
      </w:r>
    </w:p>
    <w:p w:rsidR="00CD3A0E" w:rsidRDefault="00CD3A0E" w:rsidP="00CD3A0E">
      <w:pPr>
        <w:tabs>
          <w:tab w:val="left" w:pos="4220"/>
        </w:tabs>
        <w:rPr>
          <w:sz w:val="32"/>
          <w:szCs w:val="32"/>
        </w:rPr>
      </w:pPr>
    </w:p>
    <w:p w:rsidR="00CD3A0E" w:rsidRPr="00CD3A0E" w:rsidRDefault="00CD3A0E" w:rsidP="00CD3A0E">
      <w:pPr>
        <w:tabs>
          <w:tab w:val="left" w:pos="4220"/>
        </w:tabs>
        <w:jc w:val="right"/>
        <w:rPr>
          <w:rFonts w:ascii="Times New Roman" w:hAnsi="Times New Roman" w:cs="Times New Roman"/>
          <w:sz w:val="32"/>
          <w:szCs w:val="32"/>
        </w:rPr>
      </w:pPr>
      <w:r w:rsidRPr="00CD3A0E">
        <w:rPr>
          <w:rFonts w:ascii="Times New Roman" w:hAnsi="Times New Roman" w:cs="Times New Roman"/>
          <w:sz w:val="32"/>
          <w:szCs w:val="32"/>
        </w:rPr>
        <w:lastRenderedPageBreak/>
        <w:t>УТВЕРЖДАЮ</w:t>
      </w:r>
    </w:p>
    <w:p w:rsidR="00CD3A0E" w:rsidRPr="00CD3A0E" w:rsidRDefault="00CD3A0E" w:rsidP="00CD3A0E">
      <w:pPr>
        <w:tabs>
          <w:tab w:val="left" w:pos="3860"/>
          <w:tab w:val="left" w:pos="4220"/>
          <w:tab w:val="right" w:pos="9354"/>
        </w:tabs>
        <w:ind w:left="3860"/>
        <w:jc w:val="right"/>
        <w:rPr>
          <w:rFonts w:ascii="Times New Roman" w:hAnsi="Times New Roman" w:cs="Times New Roman"/>
          <w:sz w:val="32"/>
          <w:szCs w:val="32"/>
        </w:rPr>
      </w:pPr>
      <w:r w:rsidRPr="00CD3A0E">
        <w:rPr>
          <w:rFonts w:ascii="Times New Roman" w:hAnsi="Times New Roman" w:cs="Times New Roman"/>
          <w:sz w:val="32"/>
          <w:szCs w:val="32"/>
        </w:rPr>
        <w:t>Глава администрации сельского                      поселения «Ковылинское»</w:t>
      </w:r>
    </w:p>
    <w:p w:rsidR="00CD3A0E" w:rsidRPr="00CD3A0E" w:rsidRDefault="00CD3A0E" w:rsidP="00CD3A0E">
      <w:pPr>
        <w:tabs>
          <w:tab w:val="left" w:pos="3860"/>
          <w:tab w:val="left" w:pos="4220"/>
          <w:tab w:val="right" w:pos="9354"/>
        </w:tabs>
        <w:jc w:val="right"/>
        <w:rPr>
          <w:rFonts w:ascii="Times New Roman" w:hAnsi="Times New Roman" w:cs="Times New Roman"/>
          <w:sz w:val="32"/>
          <w:szCs w:val="32"/>
        </w:rPr>
      </w:pPr>
      <w:r w:rsidRPr="00CD3A0E">
        <w:rPr>
          <w:rFonts w:ascii="Times New Roman" w:hAnsi="Times New Roman" w:cs="Times New Roman"/>
          <w:sz w:val="32"/>
          <w:szCs w:val="32"/>
        </w:rPr>
        <w:t xml:space="preserve"> .                                               _________________С.В </w:t>
      </w:r>
      <w:proofErr w:type="spellStart"/>
      <w:r w:rsidRPr="00CD3A0E">
        <w:rPr>
          <w:rFonts w:ascii="Times New Roman" w:hAnsi="Times New Roman" w:cs="Times New Roman"/>
          <w:sz w:val="32"/>
          <w:szCs w:val="32"/>
        </w:rPr>
        <w:t>Убушаев</w:t>
      </w:r>
      <w:proofErr w:type="spellEnd"/>
    </w:p>
    <w:p w:rsidR="00CD3A0E" w:rsidRPr="00CD3A0E" w:rsidRDefault="00CD3A0E" w:rsidP="00CD3A0E">
      <w:pPr>
        <w:tabs>
          <w:tab w:val="left" w:pos="3600"/>
          <w:tab w:val="left" w:pos="4220"/>
          <w:tab w:val="left" w:pos="4400"/>
        </w:tabs>
        <w:jc w:val="right"/>
        <w:rPr>
          <w:rFonts w:ascii="Times New Roman" w:hAnsi="Times New Roman" w:cs="Times New Roman"/>
        </w:rPr>
      </w:pPr>
      <w:r w:rsidRPr="00CD3A0E">
        <w:rPr>
          <w:rFonts w:ascii="Times New Roman" w:hAnsi="Times New Roman" w:cs="Times New Roman"/>
          <w:sz w:val="20"/>
          <w:szCs w:val="20"/>
        </w:rPr>
        <w:t xml:space="preserve">                            (</w:t>
      </w:r>
      <w:r w:rsidRPr="00CD3A0E">
        <w:rPr>
          <w:rFonts w:ascii="Times New Roman" w:hAnsi="Times New Roman" w:cs="Times New Roman"/>
        </w:rPr>
        <w:t>подпись, инициалы, фамилия)</w:t>
      </w:r>
    </w:p>
    <w:p w:rsidR="00CD3A0E" w:rsidRPr="00CD3A0E" w:rsidRDefault="00CD3A0E" w:rsidP="00CD3A0E">
      <w:pPr>
        <w:tabs>
          <w:tab w:val="left" w:pos="4220"/>
        </w:tabs>
        <w:jc w:val="right"/>
        <w:rPr>
          <w:rFonts w:ascii="Times New Roman" w:hAnsi="Times New Roman" w:cs="Times New Roman"/>
        </w:rPr>
      </w:pPr>
      <w:r w:rsidRPr="00CD3A0E">
        <w:rPr>
          <w:rFonts w:ascii="Times New Roman" w:hAnsi="Times New Roman" w:cs="Times New Roman"/>
        </w:rPr>
        <w:t xml:space="preserve">                              «</w:t>
      </w:r>
      <w:r w:rsidRPr="00CD3A0E">
        <w:rPr>
          <w:rFonts w:ascii="Times New Roman" w:hAnsi="Times New Roman" w:cs="Times New Roman"/>
          <w:u w:val="single"/>
        </w:rPr>
        <w:t>28</w:t>
      </w:r>
      <w:r w:rsidRPr="00CD3A0E">
        <w:rPr>
          <w:rFonts w:ascii="Times New Roman" w:hAnsi="Times New Roman" w:cs="Times New Roman"/>
        </w:rPr>
        <w:t xml:space="preserve">»   </w:t>
      </w:r>
      <w:r w:rsidRPr="00CD3A0E">
        <w:rPr>
          <w:rFonts w:ascii="Times New Roman" w:hAnsi="Times New Roman" w:cs="Times New Roman"/>
          <w:u w:val="single"/>
        </w:rPr>
        <w:t xml:space="preserve"> января    </w:t>
      </w:r>
      <w:r w:rsidRPr="00CD3A0E">
        <w:rPr>
          <w:rFonts w:ascii="Times New Roman" w:hAnsi="Times New Roman" w:cs="Times New Roman"/>
        </w:rPr>
        <w:t>2019 г.</w:t>
      </w:r>
    </w:p>
    <w:p w:rsidR="00CD3A0E" w:rsidRPr="00CD3A0E" w:rsidRDefault="00CD3A0E" w:rsidP="00CD3A0E">
      <w:pPr>
        <w:tabs>
          <w:tab w:val="left" w:pos="4220"/>
        </w:tabs>
        <w:jc w:val="right"/>
        <w:rPr>
          <w:rFonts w:ascii="Times New Roman" w:hAnsi="Times New Roman" w:cs="Times New Roman"/>
        </w:rPr>
      </w:pPr>
      <w:r w:rsidRPr="00CD3A0E">
        <w:rPr>
          <w:rFonts w:ascii="Times New Roman" w:hAnsi="Times New Roman" w:cs="Times New Roman"/>
        </w:rPr>
        <w:t>(в редакции от 06.08.2019 г. Постановление № 30)</w:t>
      </w:r>
    </w:p>
    <w:p w:rsidR="00CD3A0E" w:rsidRPr="00CD3A0E" w:rsidRDefault="00CD3A0E" w:rsidP="00CD3A0E">
      <w:pPr>
        <w:tabs>
          <w:tab w:val="left" w:pos="4220"/>
        </w:tabs>
        <w:jc w:val="center"/>
        <w:rPr>
          <w:rFonts w:ascii="Times New Roman" w:hAnsi="Times New Roman" w:cs="Times New Roman"/>
          <w:b/>
          <w:sz w:val="28"/>
          <w:szCs w:val="28"/>
        </w:rPr>
      </w:pPr>
      <w:r w:rsidRPr="00CD3A0E">
        <w:rPr>
          <w:rFonts w:ascii="Times New Roman" w:hAnsi="Times New Roman" w:cs="Times New Roman"/>
          <w:b/>
          <w:sz w:val="28"/>
          <w:szCs w:val="28"/>
        </w:rPr>
        <w:t>ПОЛОЖЕНИЕ</w:t>
      </w:r>
    </w:p>
    <w:p w:rsidR="00CD3A0E" w:rsidRPr="00CD3A0E" w:rsidRDefault="00CD3A0E" w:rsidP="00CD3A0E">
      <w:pPr>
        <w:tabs>
          <w:tab w:val="left" w:pos="4220"/>
        </w:tabs>
        <w:jc w:val="center"/>
        <w:rPr>
          <w:rFonts w:ascii="Times New Roman" w:hAnsi="Times New Roman" w:cs="Times New Roman"/>
          <w:b/>
          <w:sz w:val="28"/>
          <w:szCs w:val="28"/>
        </w:rPr>
      </w:pPr>
      <w:r w:rsidRPr="00CD3A0E">
        <w:rPr>
          <w:rFonts w:ascii="Times New Roman" w:hAnsi="Times New Roman" w:cs="Times New Roman"/>
          <w:b/>
          <w:sz w:val="28"/>
          <w:szCs w:val="28"/>
        </w:rPr>
        <w:t>о военно-учетном столе администрации сельского поселения «Ковылинское» муниципального района «Город Краснокаменск и Краснокаменский район» Забайкальского края</w:t>
      </w:r>
    </w:p>
    <w:p w:rsidR="00CD3A0E" w:rsidRPr="00CD3A0E" w:rsidRDefault="00CD3A0E" w:rsidP="00CD3A0E">
      <w:pPr>
        <w:tabs>
          <w:tab w:val="left" w:pos="4220"/>
        </w:tabs>
        <w:jc w:val="center"/>
        <w:rPr>
          <w:rFonts w:ascii="Times New Roman" w:hAnsi="Times New Roman" w:cs="Times New Roman"/>
        </w:rPr>
      </w:pPr>
    </w:p>
    <w:p w:rsidR="00CD3A0E" w:rsidRPr="00CD3A0E" w:rsidRDefault="00CD3A0E" w:rsidP="00CD3A0E">
      <w:pPr>
        <w:numPr>
          <w:ilvl w:val="0"/>
          <w:numId w:val="21"/>
        </w:numPr>
        <w:tabs>
          <w:tab w:val="left" w:pos="4220"/>
        </w:tabs>
        <w:spacing w:after="0" w:line="240" w:lineRule="auto"/>
        <w:jc w:val="center"/>
        <w:rPr>
          <w:rFonts w:ascii="Times New Roman" w:hAnsi="Times New Roman" w:cs="Times New Roman"/>
          <w:b/>
          <w:sz w:val="28"/>
          <w:szCs w:val="28"/>
        </w:rPr>
      </w:pPr>
      <w:r w:rsidRPr="00CD3A0E">
        <w:rPr>
          <w:rFonts w:ascii="Times New Roman" w:hAnsi="Times New Roman" w:cs="Times New Roman"/>
          <w:b/>
          <w:sz w:val="28"/>
          <w:szCs w:val="28"/>
        </w:rPr>
        <w:t>ОБЩИЕ ПОЛОЖЕНИЯ</w:t>
      </w:r>
    </w:p>
    <w:p w:rsidR="00CD3A0E" w:rsidRPr="00CD3A0E" w:rsidRDefault="00CD3A0E" w:rsidP="00CD3A0E">
      <w:pPr>
        <w:tabs>
          <w:tab w:val="left" w:pos="4220"/>
        </w:tabs>
        <w:ind w:left="360"/>
        <w:rPr>
          <w:rFonts w:ascii="Times New Roman" w:hAnsi="Times New Roman" w:cs="Times New Roman"/>
          <w:b/>
          <w:sz w:val="28"/>
          <w:szCs w:val="28"/>
        </w:rPr>
      </w:pPr>
    </w:p>
    <w:p w:rsidR="00CD3A0E" w:rsidRPr="00CD3A0E" w:rsidRDefault="00CD3A0E" w:rsidP="00CD3A0E">
      <w:pPr>
        <w:tabs>
          <w:tab w:val="left" w:pos="4220"/>
        </w:tabs>
        <w:rPr>
          <w:rFonts w:ascii="Times New Roman" w:hAnsi="Times New Roman" w:cs="Times New Roman"/>
          <w:sz w:val="28"/>
          <w:szCs w:val="28"/>
        </w:rPr>
      </w:pPr>
      <w:r w:rsidRPr="00CD3A0E">
        <w:rPr>
          <w:rFonts w:ascii="Times New Roman" w:hAnsi="Times New Roman" w:cs="Times New Roman"/>
          <w:sz w:val="28"/>
          <w:szCs w:val="28"/>
        </w:rPr>
        <w:t xml:space="preserve">1.1. Военно-учетный стол </w:t>
      </w:r>
      <w:r w:rsidRPr="00CD3A0E">
        <w:rPr>
          <w:rFonts w:ascii="Times New Roman" w:hAnsi="Times New Roman" w:cs="Times New Roman"/>
          <w:sz w:val="32"/>
          <w:szCs w:val="32"/>
        </w:rPr>
        <w:t xml:space="preserve">администрации сельского поселения «Ковылинское» муниципального района «Город Краснокаменск и Краснокаменский район» Забайкальского края </w:t>
      </w:r>
      <w:r w:rsidRPr="00CD3A0E">
        <w:rPr>
          <w:rFonts w:ascii="Times New Roman" w:hAnsi="Times New Roman" w:cs="Times New Roman"/>
          <w:sz w:val="28"/>
          <w:szCs w:val="28"/>
        </w:rPr>
        <w:t>(далее - ВУС) является структурным подразделением администрации органа местного самоуправления.</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 xml:space="preserve">1.2. </w:t>
      </w:r>
      <w:proofErr w:type="gramStart"/>
      <w:r w:rsidRPr="00CD3A0E">
        <w:rPr>
          <w:rFonts w:ascii="Times New Roman" w:hAnsi="Times New Roman" w:cs="Times New Roman"/>
          <w:sz w:val="28"/>
          <w:szCs w:val="28"/>
        </w:rPr>
        <w:t>ВУС в своей деятельности руководствуется Конституцией Российской Федерации, федеральными законами Российской Федерации от 31.05.1996г. № 61-ФЗ «Об обороне», от 26.02.1997 г. №31-ФЗ «О мобилизационной подготовке и мобилизации в Российской Федерации» с изменениями согласно закону от 22.08.2004г. №122, от 28.03.1998г. № 53-ФЗ «О воинской обязанности и военной службе», Положением о воинском учете, утвержденным постановлением Правительства Российской Федерации от 27.11.2006г</w:t>
      </w:r>
      <w:proofErr w:type="gramEnd"/>
      <w:r w:rsidRPr="00CD3A0E">
        <w:rPr>
          <w:rFonts w:ascii="Times New Roman" w:hAnsi="Times New Roman" w:cs="Times New Roman"/>
          <w:sz w:val="28"/>
          <w:szCs w:val="28"/>
        </w:rPr>
        <w:t>. №</w:t>
      </w:r>
      <w:proofErr w:type="gramStart"/>
      <w:r w:rsidRPr="00CD3A0E">
        <w:rPr>
          <w:rFonts w:ascii="Times New Roman" w:hAnsi="Times New Roman" w:cs="Times New Roman"/>
          <w:sz w:val="28"/>
          <w:szCs w:val="28"/>
        </w:rPr>
        <w:t>719,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законами Московской области, Уставом органа местного самоуправления, иными нормативными правовыми актами органов местного самоуправления, а также настоящим Положением.</w:t>
      </w:r>
      <w:proofErr w:type="gramEnd"/>
    </w:p>
    <w:p w:rsidR="00CD3A0E" w:rsidRDefault="00CD3A0E" w:rsidP="00CD3A0E">
      <w:pPr>
        <w:tabs>
          <w:tab w:val="left" w:pos="4220"/>
        </w:tabs>
        <w:jc w:val="both"/>
        <w:rPr>
          <w:sz w:val="28"/>
          <w:szCs w:val="28"/>
        </w:rPr>
      </w:pPr>
      <w:r w:rsidRPr="00CD3A0E">
        <w:rPr>
          <w:rFonts w:ascii="Times New Roman" w:hAnsi="Times New Roman" w:cs="Times New Roman"/>
          <w:sz w:val="28"/>
          <w:szCs w:val="28"/>
        </w:rPr>
        <w:t>1.3. Положение о ВУС утверждается руководителем органа местного самоуправления</w:t>
      </w:r>
      <w:r>
        <w:rPr>
          <w:sz w:val="28"/>
          <w:szCs w:val="28"/>
        </w:rPr>
        <w:t>.</w:t>
      </w:r>
    </w:p>
    <w:p w:rsidR="00CD3A0E" w:rsidRDefault="00CD3A0E" w:rsidP="00CD3A0E">
      <w:pPr>
        <w:tabs>
          <w:tab w:val="left" w:pos="4220"/>
        </w:tabs>
        <w:ind w:left="360"/>
        <w:jc w:val="both"/>
        <w:rPr>
          <w:sz w:val="28"/>
          <w:szCs w:val="28"/>
        </w:rPr>
      </w:pPr>
    </w:p>
    <w:p w:rsidR="00CD3A0E" w:rsidRPr="00CD3A0E" w:rsidRDefault="00CD3A0E" w:rsidP="00CD3A0E">
      <w:pPr>
        <w:tabs>
          <w:tab w:val="left" w:pos="4220"/>
        </w:tabs>
        <w:jc w:val="center"/>
        <w:rPr>
          <w:rFonts w:ascii="Times New Roman" w:hAnsi="Times New Roman" w:cs="Times New Roman"/>
          <w:b/>
          <w:sz w:val="28"/>
          <w:szCs w:val="28"/>
        </w:rPr>
      </w:pPr>
      <w:r w:rsidRPr="00CD3A0E">
        <w:rPr>
          <w:rFonts w:ascii="Times New Roman" w:hAnsi="Times New Roman" w:cs="Times New Roman"/>
          <w:b/>
          <w:sz w:val="28"/>
          <w:szCs w:val="28"/>
        </w:rPr>
        <w:lastRenderedPageBreak/>
        <w:t>2.ОСНОВНЫЕ ЗАДАЧИ</w:t>
      </w:r>
    </w:p>
    <w:p w:rsidR="00CD3A0E" w:rsidRPr="00CD3A0E" w:rsidRDefault="00CD3A0E" w:rsidP="00CD3A0E">
      <w:pPr>
        <w:tabs>
          <w:tab w:val="left" w:pos="4220"/>
        </w:tabs>
        <w:jc w:val="center"/>
        <w:rPr>
          <w:rFonts w:ascii="Times New Roman" w:hAnsi="Times New Roman" w:cs="Times New Roman"/>
          <w:b/>
          <w:sz w:val="28"/>
          <w:szCs w:val="28"/>
        </w:rPr>
      </w:pPr>
    </w:p>
    <w:p w:rsidR="00CD3A0E" w:rsidRPr="00CD3A0E" w:rsidRDefault="00CD3A0E" w:rsidP="00CD3A0E">
      <w:pPr>
        <w:tabs>
          <w:tab w:val="left" w:pos="4220"/>
        </w:tabs>
        <w:rPr>
          <w:rFonts w:ascii="Times New Roman" w:hAnsi="Times New Roman" w:cs="Times New Roman"/>
          <w:sz w:val="28"/>
          <w:szCs w:val="28"/>
        </w:rPr>
      </w:pPr>
      <w:r w:rsidRPr="00CD3A0E">
        <w:rPr>
          <w:rFonts w:ascii="Times New Roman" w:hAnsi="Times New Roman" w:cs="Times New Roman"/>
          <w:sz w:val="28"/>
          <w:szCs w:val="28"/>
        </w:rPr>
        <w:t>2.1. Основными задачами ВУС являются:</w:t>
      </w:r>
    </w:p>
    <w:p w:rsidR="00CD3A0E" w:rsidRPr="00CD3A0E" w:rsidRDefault="00CD3A0E" w:rsidP="00CD3A0E">
      <w:pPr>
        <w:tabs>
          <w:tab w:val="left" w:pos="4220"/>
        </w:tabs>
        <w:jc w:val="both"/>
        <w:rPr>
          <w:rFonts w:ascii="Times New Roman" w:hAnsi="Times New Roman" w:cs="Times New Roman"/>
          <w:sz w:val="28"/>
          <w:szCs w:val="28"/>
        </w:rPr>
      </w:pPr>
      <w:proofErr w:type="gramStart"/>
      <w:r w:rsidRPr="00CD3A0E">
        <w:rPr>
          <w:rFonts w:ascii="Times New Roman" w:hAnsi="Times New Roman" w:cs="Times New Roman"/>
          <w:sz w:val="28"/>
          <w:szCs w:val="28"/>
        </w:rPr>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 xml:space="preserve">       документальное оформление сведений воинского учета о гражданах, состоящих на воинском учете;</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 xml:space="preserve">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 xml:space="preserve">       проведение плановой работы по подготовке необходимого количества военно-обученных граждан, пребывающих в запасе.</w:t>
      </w:r>
    </w:p>
    <w:p w:rsidR="00CD3A0E" w:rsidRPr="00CD3A0E" w:rsidRDefault="00CD3A0E" w:rsidP="00CD3A0E">
      <w:pPr>
        <w:tabs>
          <w:tab w:val="left" w:pos="4220"/>
        </w:tabs>
        <w:jc w:val="both"/>
        <w:rPr>
          <w:rFonts w:ascii="Times New Roman" w:hAnsi="Times New Roman" w:cs="Times New Roman"/>
          <w:sz w:val="28"/>
          <w:szCs w:val="28"/>
        </w:rPr>
      </w:pPr>
    </w:p>
    <w:p w:rsidR="00CD3A0E" w:rsidRPr="00CD3A0E" w:rsidRDefault="00CD3A0E" w:rsidP="00CD3A0E">
      <w:pPr>
        <w:tabs>
          <w:tab w:val="left" w:pos="4220"/>
        </w:tabs>
        <w:ind w:left="360"/>
        <w:jc w:val="center"/>
        <w:rPr>
          <w:rFonts w:ascii="Times New Roman" w:hAnsi="Times New Roman" w:cs="Times New Roman"/>
          <w:b/>
          <w:sz w:val="28"/>
          <w:szCs w:val="28"/>
        </w:rPr>
      </w:pPr>
      <w:r w:rsidRPr="00CD3A0E">
        <w:rPr>
          <w:rFonts w:ascii="Times New Roman" w:hAnsi="Times New Roman" w:cs="Times New Roman"/>
          <w:b/>
          <w:sz w:val="28"/>
          <w:szCs w:val="28"/>
        </w:rPr>
        <w:t>3.ФУНКЦИИ</w:t>
      </w:r>
    </w:p>
    <w:p w:rsidR="00CD3A0E" w:rsidRPr="00CD3A0E" w:rsidRDefault="00CD3A0E" w:rsidP="00CD3A0E">
      <w:pPr>
        <w:tabs>
          <w:tab w:val="left" w:pos="4220"/>
        </w:tabs>
        <w:jc w:val="both"/>
        <w:rPr>
          <w:rFonts w:ascii="Times New Roman" w:hAnsi="Times New Roman" w:cs="Times New Roman"/>
          <w:b/>
        </w:rPr>
      </w:pP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3.1. Обеспечивать выполнение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органа местного самоуправления.</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территории, на которой осуществляет свою деятельность орган местного самоуправления.</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3.3. Выявлять совместно с органами внутренних дел граждан, постоянно или временно проживающих на территории, на которой осуществляет свою деятельность орган местного самоуправления, обязанных состоять на воинском учете.</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 xml:space="preserve">3.4. Вести учет организаций находящихся на территории, на которой осуществляет свою деятельность орган местного самоуправления, и </w:t>
      </w:r>
      <w:r>
        <w:rPr>
          <w:rFonts w:ascii="Times New Roman" w:hAnsi="Times New Roman" w:cs="Times New Roman"/>
          <w:sz w:val="28"/>
          <w:szCs w:val="28"/>
        </w:rPr>
        <w:t>запрашивать у них информацию, необходимую для занесения в документы</w:t>
      </w:r>
      <w:r w:rsidRPr="00CD3A0E">
        <w:rPr>
          <w:rFonts w:ascii="Times New Roman" w:hAnsi="Times New Roman" w:cs="Times New Roman"/>
          <w:sz w:val="28"/>
          <w:szCs w:val="28"/>
        </w:rPr>
        <w:t xml:space="preserve"> воинского учета.</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 xml:space="preserve"> 3.5. Сверять не реже одного раза в год документы первичного воинского учета с документами воинского учета военного комиссариата муниципального</w:t>
      </w:r>
      <w:r>
        <w:rPr>
          <w:sz w:val="28"/>
          <w:szCs w:val="28"/>
        </w:rPr>
        <w:t xml:space="preserve"> </w:t>
      </w:r>
      <w:r w:rsidRPr="00CD3A0E">
        <w:rPr>
          <w:rFonts w:ascii="Times New Roman" w:hAnsi="Times New Roman" w:cs="Times New Roman"/>
          <w:sz w:val="28"/>
          <w:szCs w:val="28"/>
        </w:rPr>
        <w:lastRenderedPageBreak/>
        <w:t>образования, организаций, а также с карточками регистрации или домовыми книгами.</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3.6. По указанию военного комиссариата муниципального образования оповещать граждан о вызовах в военный комиссариат.</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3.7. Своевременно вносить изменения в сведения, содержащиеся в документах первичного воинского учета, и в 2-недельный срок сообщать о внесенных изменениях в военный комиссариат.</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3.8. Ежедневно предоставлять в военный комиссариат до 1 ноября списки юношей 15-и и 16-летнего возраста, а до 1 октября - списки юношей, подлежащих первоначальной постановке на воинский учет в следующем году.</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 xml:space="preserve">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w:t>
      </w:r>
      <w:proofErr w:type="gramStart"/>
      <w:r w:rsidRPr="00CD3A0E">
        <w:rPr>
          <w:rFonts w:ascii="Times New Roman" w:hAnsi="Times New Roman" w:cs="Times New Roman"/>
          <w:sz w:val="28"/>
          <w:szCs w:val="28"/>
        </w:rPr>
        <w:t>контроль за</w:t>
      </w:r>
      <w:proofErr w:type="gramEnd"/>
      <w:r w:rsidRPr="00CD3A0E">
        <w:rPr>
          <w:rFonts w:ascii="Times New Roman" w:hAnsi="Times New Roman" w:cs="Times New Roman"/>
          <w:sz w:val="28"/>
          <w:szCs w:val="28"/>
        </w:rPr>
        <w:t xml:space="preserve"> их исполнением.</w:t>
      </w:r>
    </w:p>
    <w:p w:rsidR="00CD3A0E" w:rsidRPr="00CD3A0E" w:rsidRDefault="00CD3A0E" w:rsidP="00CD3A0E">
      <w:pPr>
        <w:tabs>
          <w:tab w:val="left" w:pos="4220"/>
        </w:tabs>
        <w:jc w:val="both"/>
        <w:rPr>
          <w:rFonts w:ascii="Times New Roman" w:hAnsi="Times New Roman" w:cs="Times New Roman"/>
          <w:sz w:val="28"/>
          <w:szCs w:val="28"/>
        </w:rPr>
      </w:pPr>
    </w:p>
    <w:p w:rsidR="00CD3A0E" w:rsidRPr="00CD3A0E" w:rsidRDefault="00CD3A0E" w:rsidP="00CD3A0E">
      <w:pPr>
        <w:tabs>
          <w:tab w:val="left" w:pos="4220"/>
        </w:tabs>
        <w:jc w:val="center"/>
        <w:rPr>
          <w:rFonts w:ascii="Times New Roman" w:hAnsi="Times New Roman" w:cs="Times New Roman"/>
          <w:b/>
          <w:sz w:val="28"/>
          <w:szCs w:val="28"/>
        </w:rPr>
      </w:pPr>
      <w:r w:rsidRPr="00CD3A0E">
        <w:rPr>
          <w:rFonts w:ascii="Times New Roman" w:hAnsi="Times New Roman" w:cs="Times New Roman"/>
          <w:b/>
          <w:sz w:val="28"/>
          <w:szCs w:val="28"/>
        </w:rPr>
        <w:t>4.ПРАВА</w:t>
      </w:r>
    </w:p>
    <w:p w:rsidR="00CD3A0E" w:rsidRPr="00CD3A0E" w:rsidRDefault="00CD3A0E" w:rsidP="00CD3A0E">
      <w:pPr>
        <w:tabs>
          <w:tab w:val="left" w:pos="4220"/>
        </w:tabs>
        <w:jc w:val="both"/>
        <w:rPr>
          <w:rFonts w:ascii="Times New Roman" w:hAnsi="Times New Roman" w:cs="Times New Roman"/>
          <w:sz w:val="28"/>
          <w:szCs w:val="28"/>
        </w:rPr>
      </w:pP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4.1.   Для плановой и целенаправленной работы ВУС имеет право:</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 xml:space="preserve">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336189"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 xml:space="preserve">    запрашивать и получать от структурных подразделений администрации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ВУС задач</w:t>
      </w:r>
      <w:r>
        <w:rPr>
          <w:rFonts w:ascii="Times New Roman" w:hAnsi="Times New Roman" w:cs="Times New Roman"/>
          <w:sz w:val="28"/>
          <w:szCs w:val="28"/>
        </w:rPr>
        <w:t>;</w:t>
      </w:r>
      <w:r w:rsidRPr="00CD3A0E">
        <w:rPr>
          <w:rFonts w:ascii="Times New Roman" w:hAnsi="Times New Roman" w:cs="Times New Roman"/>
          <w:sz w:val="28"/>
          <w:szCs w:val="28"/>
        </w:rPr>
        <w:t xml:space="preserve"> </w:t>
      </w:r>
    </w:p>
    <w:p w:rsid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создавать информационные базы данных по вопросам, отнесенным к компетенции ВУС;</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lastRenderedPageBreak/>
        <w:t xml:space="preserve">   организовать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с организациями по вопросам, отнесенным к компетенции ВУС;</w:t>
      </w:r>
    </w:p>
    <w:p w:rsidR="00CD3A0E" w:rsidRPr="00CD3A0E" w:rsidRDefault="00CD3A0E" w:rsidP="00CD3A0E">
      <w:pPr>
        <w:tabs>
          <w:tab w:val="left" w:pos="4220"/>
        </w:tabs>
        <w:jc w:val="both"/>
        <w:rPr>
          <w:rFonts w:ascii="Times New Roman" w:hAnsi="Times New Roman" w:cs="Times New Roman"/>
          <w:sz w:val="28"/>
          <w:szCs w:val="28"/>
        </w:rPr>
      </w:pPr>
      <w:r w:rsidRPr="00CD3A0E">
        <w:rPr>
          <w:rFonts w:ascii="Times New Roman" w:hAnsi="Times New Roman" w:cs="Times New Roman"/>
          <w:sz w:val="28"/>
          <w:szCs w:val="28"/>
        </w:rPr>
        <w:t xml:space="preserve">       проводить внутренние совещания по вопросам, отнесенным к компетенции ВУС.</w:t>
      </w:r>
    </w:p>
    <w:p w:rsidR="00CD3A0E" w:rsidRDefault="00CD3A0E" w:rsidP="00CD3A0E">
      <w:pPr>
        <w:tabs>
          <w:tab w:val="left" w:pos="4220"/>
        </w:tabs>
        <w:jc w:val="both"/>
        <w:rPr>
          <w:sz w:val="28"/>
          <w:szCs w:val="28"/>
        </w:rPr>
      </w:pPr>
    </w:p>
    <w:p w:rsidR="00CD3A0E" w:rsidRPr="00336189" w:rsidRDefault="00CD3A0E" w:rsidP="00CD3A0E">
      <w:pPr>
        <w:tabs>
          <w:tab w:val="left" w:pos="4220"/>
        </w:tabs>
        <w:jc w:val="center"/>
        <w:rPr>
          <w:rFonts w:ascii="Times New Roman" w:hAnsi="Times New Roman" w:cs="Times New Roman"/>
          <w:b/>
          <w:sz w:val="28"/>
          <w:szCs w:val="28"/>
        </w:rPr>
      </w:pPr>
      <w:r w:rsidRPr="00336189">
        <w:rPr>
          <w:rFonts w:ascii="Times New Roman" w:hAnsi="Times New Roman" w:cs="Times New Roman"/>
          <w:b/>
          <w:sz w:val="28"/>
          <w:szCs w:val="28"/>
        </w:rPr>
        <w:t>5. РУКОВОДСТВО</w:t>
      </w:r>
    </w:p>
    <w:p w:rsidR="00CD3A0E" w:rsidRPr="00336189" w:rsidRDefault="00CD3A0E" w:rsidP="00CD3A0E">
      <w:pPr>
        <w:tabs>
          <w:tab w:val="left" w:pos="4220"/>
        </w:tabs>
        <w:jc w:val="both"/>
        <w:rPr>
          <w:rFonts w:ascii="Times New Roman" w:hAnsi="Times New Roman" w:cs="Times New Roman"/>
          <w:sz w:val="28"/>
          <w:szCs w:val="28"/>
        </w:rPr>
      </w:pPr>
    </w:p>
    <w:p w:rsidR="00CD3A0E" w:rsidRPr="00336189" w:rsidRDefault="00CD3A0E" w:rsidP="00CD3A0E">
      <w:pPr>
        <w:tabs>
          <w:tab w:val="left" w:pos="4220"/>
        </w:tabs>
        <w:jc w:val="both"/>
        <w:rPr>
          <w:rFonts w:ascii="Times New Roman" w:hAnsi="Times New Roman" w:cs="Times New Roman"/>
          <w:sz w:val="28"/>
          <w:szCs w:val="28"/>
        </w:rPr>
      </w:pPr>
      <w:r w:rsidRPr="00336189">
        <w:rPr>
          <w:rFonts w:ascii="Times New Roman" w:hAnsi="Times New Roman" w:cs="Times New Roman"/>
          <w:sz w:val="28"/>
          <w:szCs w:val="28"/>
        </w:rPr>
        <w:t xml:space="preserve">5.1. Возглавляет ВУС работник по ведению первичного воинского учета органа местного самоуправления </w:t>
      </w:r>
      <w:proofErr w:type="spellStart"/>
      <w:r w:rsidRPr="00336189">
        <w:rPr>
          <w:rFonts w:ascii="Times New Roman" w:hAnsi="Times New Roman" w:cs="Times New Roman"/>
          <w:sz w:val="28"/>
          <w:szCs w:val="28"/>
        </w:rPr>
        <w:t>Эпова</w:t>
      </w:r>
      <w:proofErr w:type="spellEnd"/>
      <w:r w:rsidRPr="00336189">
        <w:rPr>
          <w:rFonts w:ascii="Times New Roman" w:hAnsi="Times New Roman" w:cs="Times New Roman"/>
          <w:sz w:val="28"/>
          <w:szCs w:val="28"/>
        </w:rPr>
        <w:t xml:space="preserve"> Елена Михайловна. Работник по ведению первичного воинского учета назначается на должность и освобождается от должности руководителем органа местного самоуправления.</w:t>
      </w:r>
    </w:p>
    <w:p w:rsidR="00CD3A0E" w:rsidRPr="00336189" w:rsidRDefault="00CD3A0E" w:rsidP="00CD3A0E">
      <w:pPr>
        <w:tabs>
          <w:tab w:val="left" w:pos="4220"/>
        </w:tabs>
        <w:jc w:val="both"/>
        <w:rPr>
          <w:rFonts w:ascii="Times New Roman" w:hAnsi="Times New Roman" w:cs="Times New Roman"/>
          <w:sz w:val="28"/>
          <w:szCs w:val="28"/>
        </w:rPr>
      </w:pPr>
      <w:r w:rsidRPr="00336189">
        <w:rPr>
          <w:rFonts w:ascii="Times New Roman" w:hAnsi="Times New Roman" w:cs="Times New Roman"/>
          <w:sz w:val="28"/>
          <w:szCs w:val="28"/>
        </w:rPr>
        <w:t>5.2. Работник по ведению первичного воинского учета находится в непосредственном подчинении главы администрации сельского поселения «Ковылинское».</w:t>
      </w:r>
    </w:p>
    <w:p w:rsidR="00CD3A0E" w:rsidRPr="00336189" w:rsidRDefault="00CD3A0E" w:rsidP="00CD3A0E">
      <w:pPr>
        <w:tabs>
          <w:tab w:val="left" w:pos="4220"/>
        </w:tabs>
        <w:jc w:val="both"/>
        <w:rPr>
          <w:rFonts w:ascii="Times New Roman" w:hAnsi="Times New Roman" w:cs="Times New Roman"/>
          <w:sz w:val="20"/>
          <w:szCs w:val="20"/>
        </w:rPr>
      </w:pPr>
    </w:p>
    <w:p w:rsidR="00CD3A0E" w:rsidRPr="00336189" w:rsidRDefault="00CD3A0E" w:rsidP="00CD3A0E">
      <w:pPr>
        <w:tabs>
          <w:tab w:val="left" w:pos="4220"/>
        </w:tabs>
        <w:jc w:val="both"/>
        <w:rPr>
          <w:rFonts w:ascii="Times New Roman" w:hAnsi="Times New Roman" w:cs="Times New Roman"/>
          <w:sz w:val="20"/>
          <w:szCs w:val="20"/>
        </w:rPr>
      </w:pPr>
      <w:r w:rsidRPr="00336189">
        <w:rPr>
          <w:rFonts w:ascii="Times New Roman" w:hAnsi="Times New Roman" w:cs="Times New Roman"/>
          <w:sz w:val="20"/>
          <w:szCs w:val="20"/>
        </w:rPr>
        <w:tab/>
      </w:r>
      <w:r w:rsidRPr="00336189">
        <w:rPr>
          <w:rFonts w:ascii="Times New Roman" w:hAnsi="Times New Roman" w:cs="Times New Roman"/>
          <w:sz w:val="20"/>
          <w:szCs w:val="20"/>
        </w:rPr>
        <w:tab/>
      </w:r>
      <w:r w:rsidRPr="00336189">
        <w:rPr>
          <w:rFonts w:ascii="Times New Roman" w:hAnsi="Times New Roman" w:cs="Times New Roman"/>
          <w:sz w:val="20"/>
          <w:szCs w:val="20"/>
        </w:rPr>
        <w:tab/>
      </w:r>
      <w:r w:rsidRPr="00336189">
        <w:rPr>
          <w:rFonts w:ascii="Times New Roman" w:hAnsi="Times New Roman" w:cs="Times New Roman"/>
          <w:sz w:val="20"/>
          <w:szCs w:val="20"/>
        </w:rPr>
        <w:tab/>
      </w:r>
      <w:r w:rsidRPr="00336189">
        <w:rPr>
          <w:rFonts w:ascii="Times New Roman" w:hAnsi="Times New Roman" w:cs="Times New Roman"/>
          <w:sz w:val="20"/>
          <w:szCs w:val="20"/>
        </w:rPr>
        <w:tab/>
      </w:r>
      <w:r w:rsidRPr="00336189">
        <w:rPr>
          <w:rFonts w:ascii="Times New Roman" w:hAnsi="Times New Roman" w:cs="Times New Roman"/>
          <w:sz w:val="20"/>
          <w:szCs w:val="20"/>
        </w:rPr>
        <w:tab/>
      </w:r>
      <w:r w:rsidRPr="00336189">
        <w:rPr>
          <w:rFonts w:ascii="Times New Roman" w:hAnsi="Times New Roman" w:cs="Times New Roman"/>
          <w:sz w:val="20"/>
          <w:szCs w:val="20"/>
        </w:rPr>
        <w:tab/>
      </w:r>
    </w:p>
    <w:p w:rsidR="00CD3A0E" w:rsidRPr="00336189" w:rsidRDefault="00CD3A0E" w:rsidP="00CD3A0E">
      <w:pPr>
        <w:tabs>
          <w:tab w:val="left" w:pos="4220"/>
        </w:tabs>
        <w:rPr>
          <w:rFonts w:ascii="Times New Roman" w:hAnsi="Times New Roman" w:cs="Times New Roman"/>
          <w:sz w:val="28"/>
          <w:szCs w:val="28"/>
        </w:rPr>
      </w:pPr>
    </w:p>
    <w:p w:rsidR="00CD3A0E" w:rsidRPr="00336189" w:rsidRDefault="00CD3A0E" w:rsidP="00CD3A0E">
      <w:pPr>
        <w:tabs>
          <w:tab w:val="left" w:pos="4220"/>
        </w:tabs>
        <w:rPr>
          <w:rFonts w:ascii="Times New Roman" w:hAnsi="Times New Roman" w:cs="Times New Roman"/>
          <w:sz w:val="28"/>
          <w:szCs w:val="28"/>
        </w:rPr>
      </w:pPr>
    </w:p>
    <w:p w:rsidR="00CD3A0E" w:rsidRPr="00336189" w:rsidRDefault="00CD3A0E" w:rsidP="00CD3A0E">
      <w:pPr>
        <w:tabs>
          <w:tab w:val="left" w:pos="4220"/>
        </w:tabs>
        <w:rPr>
          <w:rFonts w:ascii="Times New Roman" w:hAnsi="Times New Roman" w:cs="Times New Roman"/>
          <w:sz w:val="28"/>
          <w:szCs w:val="28"/>
        </w:rPr>
      </w:pPr>
    </w:p>
    <w:p w:rsidR="00CD3A0E" w:rsidRPr="00336189" w:rsidRDefault="00CD3A0E" w:rsidP="00CD3A0E">
      <w:pPr>
        <w:jc w:val="right"/>
        <w:rPr>
          <w:rFonts w:ascii="Times New Roman" w:hAnsi="Times New Roman" w:cs="Times New Roman"/>
          <w:sz w:val="28"/>
          <w:szCs w:val="28"/>
        </w:rPr>
      </w:pPr>
    </w:p>
    <w:p w:rsidR="00CD3A0E" w:rsidRPr="00336189" w:rsidRDefault="00CD3A0E" w:rsidP="00CD3A0E">
      <w:pPr>
        <w:jc w:val="right"/>
        <w:rPr>
          <w:rFonts w:ascii="Times New Roman" w:hAnsi="Times New Roman" w:cs="Times New Roman"/>
          <w:sz w:val="28"/>
          <w:szCs w:val="28"/>
        </w:rPr>
      </w:pPr>
    </w:p>
    <w:p w:rsidR="00CD3A0E" w:rsidRPr="00336189" w:rsidRDefault="00CD3A0E" w:rsidP="00CD3A0E">
      <w:pPr>
        <w:jc w:val="right"/>
        <w:rPr>
          <w:rFonts w:ascii="Times New Roman" w:hAnsi="Times New Roman" w:cs="Times New Roman"/>
          <w:sz w:val="28"/>
          <w:szCs w:val="28"/>
        </w:rPr>
      </w:pPr>
    </w:p>
    <w:p w:rsidR="00CD3A0E" w:rsidRPr="00336189" w:rsidRDefault="00CD3A0E" w:rsidP="00CD3A0E">
      <w:pPr>
        <w:jc w:val="right"/>
        <w:rPr>
          <w:rFonts w:ascii="Times New Roman" w:hAnsi="Times New Roman" w:cs="Times New Roman"/>
          <w:sz w:val="28"/>
          <w:szCs w:val="28"/>
        </w:rPr>
      </w:pPr>
    </w:p>
    <w:p w:rsidR="00CD3A0E" w:rsidRPr="00336189" w:rsidRDefault="00CD3A0E" w:rsidP="00CD3A0E">
      <w:pPr>
        <w:jc w:val="right"/>
        <w:rPr>
          <w:rFonts w:ascii="Times New Roman" w:hAnsi="Times New Roman" w:cs="Times New Roman"/>
          <w:sz w:val="28"/>
          <w:szCs w:val="28"/>
        </w:rPr>
      </w:pPr>
    </w:p>
    <w:p w:rsidR="00CD3A0E" w:rsidRPr="00336189" w:rsidRDefault="00CD3A0E" w:rsidP="00CD3A0E">
      <w:pPr>
        <w:jc w:val="right"/>
        <w:rPr>
          <w:rFonts w:ascii="Times New Roman" w:hAnsi="Times New Roman" w:cs="Times New Roman"/>
          <w:sz w:val="28"/>
          <w:szCs w:val="28"/>
        </w:rPr>
      </w:pPr>
    </w:p>
    <w:p w:rsidR="00CD3A0E" w:rsidRPr="00336189" w:rsidRDefault="00CD3A0E" w:rsidP="00CD3A0E">
      <w:pPr>
        <w:jc w:val="right"/>
        <w:rPr>
          <w:rFonts w:ascii="Times New Roman" w:hAnsi="Times New Roman" w:cs="Times New Roman"/>
          <w:sz w:val="28"/>
          <w:szCs w:val="28"/>
        </w:rPr>
      </w:pPr>
    </w:p>
    <w:p w:rsidR="00CD3A0E" w:rsidRPr="00336189" w:rsidRDefault="00CD3A0E" w:rsidP="00CD3A0E">
      <w:pPr>
        <w:jc w:val="right"/>
        <w:rPr>
          <w:rFonts w:ascii="Times New Roman" w:hAnsi="Times New Roman" w:cs="Times New Roman"/>
          <w:sz w:val="28"/>
          <w:szCs w:val="28"/>
        </w:rPr>
      </w:pPr>
    </w:p>
    <w:p w:rsidR="00CD3A0E" w:rsidRPr="00336189" w:rsidRDefault="00CD3A0E" w:rsidP="00CD3A0E">
      <w:pPr>
        <w:rPr>
          <w:rFonts w:ascii="Times New Roman" w:hAnsi="Times New Roman" w:cs="Times New Roman"/>
          <w:sz w:val="28"/>
          <w:szCs w:val="28"/>
        </w:rPr>
        <w:sectPr w:rsidR="00CD3A0E" w:rsidRPr="00336189" w:rsidSect="0044088C">
          <w:pgSz w:w="11906" w:h="16838"/>
          <w:pgMar w:top="567" w:right="567" w:bottom="567" w:left="1701" w:header="709" w:footer="709" w:gutter="0"/>
          <w:cols w:space="708"/>
          <w:docGrid w:linePitch="360"/>
        </w:sectPr>
      </w:pPr>
    </w:p>
    <w:p w:rsidR="00CD3A0E" w:rsidRPr="00336189" w:rsidRDefault="00CD3A0E" w:rsidP="00CD3A0E">
      <w:pPr>
        <w:rPr>
          <w:rFonts w:ascii="Times New Roman" w:hAnsi="Times New Roman" w:cs="Times New Roman"/>
          <w:sz w:val="28"/>
          <w:szCs w:val="28"/>
        </w:rPr>
      </w:pPr>
    </w:p>
    <w:p w:rsidR="00CD3A0E" w:rsidRPr="00336189" w:rsidRDefault="00CD3A0E" w:rsidP="00CD3A0E">
      <w:pPr>
        <w:jc w:val="center"/>
        <w:rPr>
          <w:rFonts w:ascii="Times New Roman" w:hAnsi="Times New Roman" w:cs="Times New Roman"/>
          <w:sz w:val="28"/>
          <w:szCs w:val="28"/>
        </w:rPr>
      </w:pPr>
      <w:r w:rsidRPr="00336189">
        <w:rPr>
          <w:rFonts w:ascii="Times New Roman" w:hAnsi="Times New Roman" w:cs="Times New Roman"/>
          <w:sz w:val="28"/>
          <w:szCs w:val="28"/>
        </w:rPr>
        <w:t xml:space="preserve">                                                                                                                                                                                  Приложение 13</w:t>
      </w:r>
    </w:p>
    <w:p w:rsidR="00CD3A0E" w:rsidRPr="00336189" w:rsidRDefault="00CD3A0E" w:rsidP="00CD3A0E">
      <w:pPr>
        <w:jc w:val="center"/>
        <w:rPr>
          <w:rFonts w:ascii="Times New Roman" w:hAnsi="Times New Roman" w:cs="Times New Roman"/>
          <w:sz w:val="28"/>
          <w:szCs w:val="28"/>
        </w:rPr>
      </w:pPr>
      <w:r w:rsidRPr="00336189">
        <w:rPr>
          <w:rFonts w:ascii="Times New Roman" w:hAnsi="Times New Roman" w:cs="Times New Roman"/>
          <w:sz w:val="28"/>
          <w:szCs w:val="28"/>
        </w:rPr>
        <w:t>ПЕРЕЧЕНЬ ОРГАНИЗАЦИЙ, ОСУЩЕСТВЛЯЮЩИХ</w:t>
      </w:r>
    </w:p>
    <w:p w:rsidR="00CD3A0E" w:rsidRPr="00336189" w:rsidRDefault="00CD3A0E" w:rsidP="00CD3A0E">
      <w:pPr>
        <w:jc w:val="center"/>
        <w:rPr>
          <w:rFonts w:ascii="Times New Roman" w:hAnsi="Times New Roman" w:cs="Times New Roman"/>
          <w:sz w:val="28"/>
          <w:szCs w:val="28"/>
        </w:rPr>
      </w:pPr>
      <w:r w:rsidRPr="00336189">
        <w:rPr>
          <w:rFonts w:ascii="Times New Roman" w:hAnsi="Times New Roman" w:cs="Times New Roman"/>
          <w:sz w:val="28"/>
          <w:szCs w:val="28"/>
        </w:rPr>
        <w:t>ЭКСПЛУАТАЦИЮ ЖИЛЫХ ПОМЕЩЕНИЙ, ОБРАЗОВАТЕЛЬНЫХ</w:t>
      </w:r>
    </w:p>
    <w:p w:rsidR="00CD3A0E" w:rsidRPr="00336189" w:rsidRDefault="00CD3A0E" w:rsidP="00CD3A0E">
      <w:pPr>
        <w:ind w:left="1080" w:hanging="180"/>
        <w:jc w:val="center"/>
        <w:rPr>
          <w:rFonts w:ascii="Times New Roman" w:hAnsi="Times New Roman" w:cs="Times New Roman"/>
          <w:sz w:val="32"/>
          <w:szCs w:val="32"/>
        </w:rPr>
      </w:pPr>
      <w:r w:rsidRPr="00336189">
        <w:rPr>
          <w:rFonts w:ascii="Times New Roman" w:hAnsi="Times New Roman" w:cs="Times New Roman"/>
          <w:sz w:val="28"/>
          <w:szCs w:val="28"/>
        </w:rPr>
        <w:t>УЧРЕЖДЕНИЙ И ИНЫХ ОРГАНИЗАЦИЙ, НАХОДЯЩИХСЯ НА                        ТЕРРИТОРИИ ОРГАНА МЕСТНОГО САМОУПРАВЛЕНИЯ</w:t>
      </w:r>
    </w:p>
    <w:p w:rsidR="00CD3A0E" w:rsidRPr="00336189" w:rsidRDefault="00CD3A0E" w:rsidP="00CD3A0E">
      <w:pPr>
        <w:rPr>
          <w:rFonts w:ascii="Times New Roman" w:hAnsi="Times New Roman" w:cs="Times New Roman"/>
          <w:sz w:val="32"/>
          <w:szCs w:val="32"/>
        </w:rPr>
      </w:pPr>
    </w:p>
    <w:p w:rsidR="00CD3A0E" w:rsidRPr="00336189" w:rsidRDefault="00CD3A0E" w:rsidP="00CD3A0E">
      <w:pPr>
        <w:ind w:left="360"/>
        <w:rPr>
          <w:rFonts w:ascii="Times New Roman" w:hAnsi="Times New Roman" w:cs="Times New Roman"/>
          <w:sz w:val="20"/>
          <w:szCs w:val="20"/>
        </w:rPr>
      </w:pPr>
      <w:r w:rsidRPr="00336189">
        <w:rPr>
          <w:rFonts w:ascii="Times New Roman" w:hAnsi="Times New Roman" w:cs="Times New Roman"/>
          <w:b/>
          <w:sz w:val="28"/>
          <w:szCs w:val="28"/>
        </w:rPr>
        <w:t>администрации сельского поселения «</w:t>
      </w:r>
      <w:r w:rsidR="00336189">
        <w:rPr>
          <w:rFonts w:ascii="Times New Roman" w:hAnsi="Times New Roman" w:cs="Times New Roman"/>
          <w:b/>
          <w:sz w:val="28"/>
          <w:szCs w:val="28"/>
        </w:rPr>
        <w:t>Ковылинское</w:t>
      </w:r>
      <w:r w:rsidRPr="00336189">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r w:rsidRPr="00336189">
        <w:rPr>
          <w:rFonts w:ascii="Times New Roman" w:hAnsi="Times New Roman" w:cs="Times New Roman"/>
          <w:sz w:val="32"/>
          <w:szCs w:val="32"/>
        </w:rPr>
        <w:t xml:space="preserve"> </w:t>
      </w:r>
    </w:p>
    <w:p w:rsidR="00CD3A0E" w:rsidRPr="00336189" w:rsidRDefault="00CD3A0E" w:rsidP="00CD3A0E">
      <w:pPr>
        <w:rPr>
          <w:rFonts w:ascii="Times New Roman" w:hAnsi="Times New Roman" w:cs="Times New Roman"/>
          <w:sz w:val="20"/>
          <w:szCs w:val="20"/>
        </w:rPr>
      </w:pPr>
    </w:p>
    <w:p w:rsidR="00CD3A0E" w:rsidRPr="00336189" w:rsidRDefault="00CD3A0E" w:rsidP="00CD3A0E">
      <w:pPr>
        <w:ind w:left="-1620" w:firstLine="1980"/>
        <w:rPr>
          <w:rFonts w:ascii="Times New Roman" w:hAnsi="Times New Roman" w:cs="Times New Roman"/>
          <w:sz w:val="20"/>
          <w:szCs w:val="20"/>
        </w:rPr>
      </w:pPr>
    </w:p>
    <w:tbl>
      <w:tblPr>
        <w:tblW w:w="14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240"/>
        <w:gridCol w:w="2765"/>
        <w:gridCol w:w="2095"/>
        <w:gridCol w:w="3600"/>
        <w:gridCol w:w="1440"/>
        <w:gridCol w:w="900"/>
      </w:tblGrid>
      <w:tr w:rsidR="00CD3A0E" w:rsidRPr="00336189" w:rsidTr="00DC3785">
        <w:tc>
          <w:tcPr>
            <w:tcW w:w="720" w:type="dxa"/>
          </w:tcPr>
          <w:p w:rsidR="00CD3A0E" w:rsidRPr="00336189" w:rsidRDefault="00CD3A0E" w:rsidP="00DC3785">
            <w:pPr>
              <w:rPr>
                <w:rFonts w:ascii="Times New Roman" w:hAnsi="Times New Roman" w:cs="Times New Roman"/>
                <w:sz w:val="20"/>
                <w:szCs w:val="20"/>
              </w:rPr>
            </w:pPr>
            <w:r w:rsidRPr="00336189">
              <w:rPr>
                <w:rFonts w:ascii="Times New Roman" w:hAnsi="Times New Roman" w:cs="Times New Roman"/>
                <w:sz w:val="20"/>
                <w:szCs w:val="20"/>
              </w:rPr>
              <w:t>№</w:t>
            </w:r>
          </w:p>
          <w:p w:rsidR="00CD3A0E" w:rsidRPr="00336189" w:rsidRDefault="00CD3A0E" w:rsidP="00DC3785">
            <w:pPr>
              <w:rPr>
                <w:rFonts w:ascii="Times New Roman" w:hAnsi="Times New Roman" w:cs="Times New Roman"/>
                <w:sz w:val="20"/>
                <w:szCs w:val="20"/>
              </w:rPr>
            </w:pPr>
            <w:proofErr w:type="gramStart"/>
            <w:r w:rsidRPr="00336189">
              <w:rPr>
                <w:rFonts w:ascii="Times New Roman" w:hAnsi="Times New Roman" w:cs="Times New Roman"/>
                <w:sz w:val="20"/>
                <w:szCs w:val="20"/>
              </w:rPr>
              <w:t>П</w:t>
            </w:r>
            <w:proofErr w:type="gramEnd"/>
            <w:r w:rsidRPr="00336189">
              <w:rPr>
                <w:rFonts w:ascii="Times New Roman" w:hAnsi="Times New Roman" w:cs="Times New Roman"/>
                <w:sz w:val="20"/>
                <w:szCs w:val="20"/>
              </w:rPr>
              <w:t>/П</w:t>
            </w:r>
          </w:p>
        </w:tc>
        <w:tc>
          <w:tcPr>
            <w:tcW w:w="3240" w:type="dxa"/>
          </w:tcPr>
          <w:p w:rsidR="00CD3A0E" w:rsidRPr="00336189" w:rsidRDefault="00CD3A0E" w:rsidP="00DC3785">
            <w:pPr>
              <w:rPr>
                <w:rFonts w:ascii="Times New Roman" w:hAnsi="Times New Roman" w:cs="Times New Roman"/>
              </w:rPr>
            </w:pPr>
            <w:r w:rsidRPr="00336189">
              <w:rPr>
                <w:rFonts w:ascii="Times New Roman" w:hAnsi="Times New Roman" w:cs="Times New Roman"/>
              </w:rPr>
              <w:t>Наименование</w:t>
            </w:r>
          </w:p>
          <w:p w:rsidR="00CD3A0E" w:rsidRPr="00336189" w:rsidRDefault="00CD3A0E" w:rsidP="00DC3785">
            <w:pPr>
              <w:ind w:left="771" w:hanging="771"/>
              <w:rPr>
                <w:rFonts w:ascii="Times New Roman" w:hAnsi="Times New Roman" w:cs="Times New Roman"/>
                <w:sz w:val="20"/>
                <w:szCs w:val="20"/>
              </w:rPr>
            </w:pPr>
            <w:r w:rsidRPr="00336189">
              <w:rPr>
                <w:rFonts w:ascii="Times New Roman" w:hAnsi="Times New Roman" w:cs="Times New Roman"/>
              </w:rPr>
              <w:t>организации</w:t>
            </w:r>
          </w:p>
        </w:tc>
        <w:tc>
          <w:tcPr>
            <w:tcW w:w="2765" w:type="dxa"/>
          </w:tcPr>
          <w:p w:rsidR="00CD3A0E" w:rsidRPr="00336189" w:rsidRDefault="00CD3A0E" w:rsidP="00DC3785">
            <w:pPr>
              <w:rPr>
                <w:rFonts w:ascii="Times New Roman" w:hAnsi="Times New Roman" w:cs="Times New Roman"/>
              </w:rPr>
            </w:pPr>
            <w:r w:rsidRPr="00336189">
              <w:rPr>
                <w:rFonts w:ascii="Times New Roman" w:hAnsi="Times New Roman" w:cs="Times New Roman"/>
              </w:rPr>
              <w:t>Адрес организации</w:t>
            </w:r>
          </w:p>
        </w:tc>
        <w:tc>
          <w:tcPr>
            <w:tcW w:w="2095" w:type="dxa"/>
          </w:tcPr>
          <w:p w:rsidR="00CD3A0E" w:rsidRPr="00336189" w:rsidRDefault="00CD3A0E" w:rsidP="00DC3785">
            <w:pPr>
              <w:rPr>
                <w:rFonts w:ascii="Times New Roman" w:hAnsi="Times New Roman" w:cs="Times New Roman"/>
                <w:sz w:val="20"/>
                <w:szCs w:val="20"/>
              </w:rPr>
            </w:pPr>
            <w:r w:rsidRPr="00336189">
              <w:rPr>
                <w:rFonts w:ascii="Times New Roman" w:hAnsi="Times New Roman" w:cs="Times New Roman"/>
                <w:sz w:val="20"/>
                <w:szCs w:val="20"/>
              </w:rPr>
              <w:t>Фамилия, имя, отчество</w:t>
            </w:r>
          </w:p>
          <w:p w:rsidR="00CD3A0E" w:rsidRPr="00336189" w:rsidRDefault="00CD3A0E" w:rsidP="00DC3785">
            <w:pPr>
              <w:rPr>
                <w:rFonts w:ascii="Times New Roman" w:hAnsi="Times New Roman" w:cs="Times New Roman"/>
                <w:sz w:val="20"/>
                <w:szCs w:val="20"/>
              </w:rPr>
            </w:pPr>
            <w:proofErr w:type="spellStart"/>
            <w:r w:rsidRPr="00336189">
              <w:rPr>
                <w:rFonts w:ascii="Times New Roman" w:hAnsi="Times New Roman" w:cs="Times New Roman"/>
                <w:sz w:val="20"/>
                <w:szCs w:val="20"/>
              </w:rPr>
              <w:t>руководилеля</w:t>
            </w:r>
            <w:proofErr w:type="spellEnd"/>
          </w:p>
        </w:tc>
        <w:tc>
          <w:tcPr>
            <w:tcW w:w="3600" w:type="dxa"/>
          </w:tcPr>
          <w:p w:rsidR="00CD3A0E" w:rsidRPr="00336189" w:rsidRDefault="00CD3A0E" w:rsidP="00DC3785">
            <w:pPr>
              <w:rPr>
                <w:rFonts w:ascii="Times New Roman" w:hAnsi="Times New Roman" w:cs="Times New Roman"/>
                <w:sz w:val="20"/>
                <w:szCs w:val="20"/>
              </w:rPr>
            </w:pPr>
            <w:r w:rsidRPr="00336189">
              <w:rPr>
                <w:rFonts w:ascii="Times New Roman" w:hAnsi="Times New Roman" w:cs="Times New Roman"/>
                <w:sz w:val="20"/>
                <w:szCs w:val="20"/>
              </w:rPr>
              <w:t>Фамилия, имя, отчество</w:t>
            </w:r>
          </w:p>
          <w:p w:rsidR="00CD3A0E" w:rsidRPr="00336189" w:rsidRDefault="00CD3A0E" w:rsidP="00DC3785">
            <w:pPr>
              <w:rPr>
                <w:rFonts w:ascii="Times New Roman" w:hAnsi="Times New Roman" w:cs="Times New Roman"/>
                <w:sz w:val="20"/>
                <w:szCs w:val="20"/>
              </w:rPr>
            </w:pPr>
            <w:proofErr w:type="gramStart"/>
            <w:r w:rsidRPr="00336189">
              <w:rPr>
                <w:rFonts w:ascii="Times New Roman" w:hAnsi="Times New Roman" w:cs="Times New Roman"/>
                <w:sz w:val="20"/>
                <w:szCs w:val="20"/>
              </w:rPr>
              <w:t>ответственного</w:t>
            </w:r>
            <w:proofErr w:type="gramEnd"/>
            <w:r w:rsidRPr="00336189">
              <w:rPr>
                <w:rFonts w:ascii="Times New Roman" w:hAnsi="Times New Roman" w:cs="Times New Roman"/>
                <w:sz w:val="20"/>
                <w:szCs w:val="20"/>
              </w:rPr>
              <w:t xml:space="preserve"> за воинский учет</w:t>
            </w:r>
          </w:p>
        </w:tc>
        <w:tc>
          <w:tcPr>
            <w:tcW w:w="1440" w:type="dxa"/>
          </w:tcPr>
          <w:p w:rsidR="00CD3A0E" w:rsidRPr="00336189" w:rsidRDefault="00CD3A0E" w:rsidP="00DC3785">
            <w:pPr>
              <w:rPr>
                <w:rFonts w:ascii="Times New Roman" w:hAnsi="Times New Roman" w:cs="Times New Roman"/>
                <w:sz w:val="20"/>
                <w:szCs w:val="20"/>
              </w:rPr>
            </w:pPr>
            <w:r w:rsidRPr="00336189">
              <w:rPr>
                <w:rFonts w:ascii="Times New Roman" w:hAnsi="Times New Roman" w:cs="Times New Roman"/>
                <w:sz w:val="20"/>
                <w:szCs w:val="20"/>
              </w:rPr>
              <w:t>Номера телефонов</w:t>
            </w:r>
          </w:p>
        </w:tc>
        <w:tc>
          <w:tcPr>
            <w:tcW w:w="900" w:type="dxa"/>
          </w:tcPr>
          <w:p w:rsidR="00CD3A0E" w:rsidRPr="00336189" w:rsidRDefault="00CD3A0E" w:rsidP="00DC3785">
            <w:pPr>
              <w:rPr>
                <w:rFonts w:ascii="Times New Roman" w:hAnsi="Times New Roman" w:cs="Times New Roman"/>
                <w:sz w:val="20"/>
                <w:szCs w:val="20"/>
              </w:rPr>
            </w:pPr>
            <w:r w:rsidRPr="00336189">
              <w:rPr>
                <w:rFonts w:ascii="Times New Roman" w:hAnsi="Times New Roman" w:cs="Times New Roman"/>
                <w:sz w:val="20"/>
                <w:szCs w:val="20"/>
              </w:rPr>
              <w:t>Примечание</w:t>
            </w:r>
          </w:p>
        </w:tc>
      </w:tr>
      <w:tr w:rsidR="00CD3A0E" w:rsidRPr="00336189" w:rsidTr="00DC3785">
        <w:tc>
          <w:tcPr>
            <w:tcW w:w="720" w:type="dxa"/>
          </w:tcPr>
          <w:p w:rsidR="00CD3A0E" w:rsidRPr="00336189" w:rsidRDefault="00CD3A0E" w:rsidP="00DC3785">
            <w:pPr>
              <w:rPr>
                <w:rFonts w:ascii="Times New Roman" w:hAnsi="Times New Roman" w:cs="Times New Roman"/>
                <w:sz w:val="20"/>
                <w:szCs w:val="20"/>
              </w:rPr>
            </w:pPr>
            <w:r w:rsidRPr="00336189">
              <w:rPr>
                <w:rFonts w:ascii="Times New Roman" w:hAnsi="Times New Roman" w:cs="Times New Roman"/>
                <w:sz w:val="20"/>
                <w:szCs w:val="20"/>
              </w:rPr>
              <w:t>1</w:t>
            </w:r>
          </w:p>
        </w:tc>
        <w:tc>
          <w:tcPr>
            <w:tcW w:w="3240" w:type="dxa"/>
          </w:tcPr>
          <w:p w:rsidR="00CD3A0E" w:rsidRPr="00336189" w:rsidRDefault="00CD3A0E" w:rsidP="00DC3785">
            <w:pPr>
              <w:jc w:val="center"/>
              <w:rPr>
                <w:rFonts w:ascii="Times New Roman" w:hAnsi="Times New Roman" w:cs="Times New Roman"/>
                <w:sz w:val="20"/>
                <w:szCs w:val="20"/>
              </w:rPr>
            </w:pPr>
            <w:r w:rsidRPr="00336189">
              <w:rPr>
                <w:rFonts w:ascii="Times New Roman" w:hAnsi="Times New Roman" w:cs="Times New Roman"/>
                <w:sz w:val="20"/>
                <w:szCs w:val="20"/>
              </w:rPr>
              <w:t>2</w:t>
            </w:r>
          </w:p>
        </w:tc>
        <w:tc>
          <w:tcPr>
            <w:tcW w:w="2765" w:type="dxa"/>
          </w:tcPr>
          <w:p w:rsidR="00CD3A0E" w:rsidRPr="00336189" w:rsidRDefault="00CD3A0E" w:rsidP="00DC3785">
            <w:pPr>
              <w:jc w:val="center"/>
              <w:rPr>
                <w:rFonts w:ascii="Times New Roman" w:hAnsi="Times New Roman" w:cs="Times New Roman"/>
                <w:sz w:val="20"/>
                <w:szCs w:val="20"/>
              </w:rPr>
            </w:pPr>
            <w:r w:rsidRPr="00336189">
              <w:rPr>
                <w:rFonts w:ascii="Times New Roman" w:hAnsi="Times New Roman" w:cs="Times New Roman"/>
                <w:sz w:val="20"/>
                <w:szCs w:val="20"/>
              </w:rPr>
              <w:t>3</w:t>
            </w:r>
          </w:p>
        </w:tc>
        <w:tc>
          <w:tcPr>
            <w:tcW w:w="2095" w:type="dxa"/>
          </w:tcPr>
          <w:p w:rsidR="00CD3A0E" w:rsidRPr="00336189" w:rsidRDefault="00CD3A0E" w:rsidP="00DC3785">
            <w:pPr>
              <w:jc w:val="center"/>
              <w:rPr>
                <w:rFonts w:ascii="Times New Roman" w:hAnsi="Times New Roman" w:cs="Times New Roman"/>
                <w:sz w:val="20"/>
                <w:szCs w:val="20"/>
              </w:rPr>
            </w:pPr>
            <w:r w:rsidRPr="00336189">
              <w:rPr>
                <w:rFonts w:ascii="Times New Roman" w:hAnsi="Times New Roman" w:cs="Times New Roman"/>
                <w:sz w:val="20"/>
                <w:szCs w:val="20"/>
              </w:rPr>
              <w:t>4</w:t>
            </w:r>
          </w:p>
        </w:tc>
        <w:tc>
          <w:tcPr>
            <w:tcW w:w="3600" w:type="dxa"/>
          </w:tcPr>
          <w:p w:rsidR="00CD3A0E" w:rsidRPr="00336189" w:rsidRDefault="00CD3A0E" w:rsidP="00DC3785">
            <w:pPr>
              <w:jc w:val="center"/>
              <w:rPr>
                <w:rFonts w:ascii="Times New Roman" w:hAnsi="Times New Roman" w:cs="Times New Roman"/>
                <w:sz w:val="20"/>
                <w:szCs w:val="20"/>
              </w:rPr>
            </w:pPr>
            <w:r w:rsidRPr="00336189">
              <w:rPr>
                <w:rFonts w:ascii="Times New Roman" w:hAnsi="Times New Roman" w:cs="Times New Roman"/>
                <w:sz w:val="20"/>
                <w:szCs w:val="20"/>
              </w:rPr>
              <w:t>5</w:t>
            </w:r>
          </w:p>
        </w:tc>
        <w:tc>
          <w:tcPr>
            <w:tcW w:w="1440" w:type="dxa"/>
          </w:tcPr>
          <w:p w:rsidR="00CD3A0E" w:rsidRPr="00336189" w:rsidRDefault="00CD3A0E" w:rsidP="00DC3785">
            <w:pPr>
              <w:jc w:val="center"/>
              <w:rPr>
                <w:rFonts w:ascii="Times New Roman" w:hAnsi="Times New Roman" w:cs="Times New Roman"/>
                <w:sz w:val="20"/>
                <w:szCs w:val="20"/>
              </w:rPr>
            </w:pPr>
            <w:r w:rsidRPr="00336189">
              <w:rPr>
                <w:rFonts w:ascii="Times New Roman" w:hAnsi="Times New Roman" w:cs="Times New Roman"/>
                <w:sz w:val="20"/>
                <w:szCs w:val="20"/>
              </w:rPr>
              <w:t>6</w:t>
            </w:r>
          </w:p>
        </w:tc>
        <w:tc>
          <w:tcPr>
            <w:tcW w:w="900" w:type="dxa"/>
          </w:tcPr>
          <w:p w:rsidR="00CD3A0E" w:rsidRPr="00336189" w:rsidRDefault="00CD3A0E" w:rsidP="00DC3785">
            <w:pPr>
              <w:jc w:val="center"/>
              <w:rPr>
                <w:rFonts w:ascii="Times New Roman" w:hAnsi="Times New Roman" w:cs="Times New Roman"/>
                <w:sz w:val="20"/>
                <w:szCs w:val="20"/>
              </w:rPr>
            </w:pPr>
            <w:r w:rsidRPr="00336189">
              <w:rPr>
                <w:rFonts w:ascii="Times New Roman" w:hAnsi="Times New Roman" w:cs="Times New Roman"/>
                <w:sz w:val="20"/>
                <w:szCs w:val="20"/>
              </w:rPr>
              <w:t>7</w:t>
            </w:r>
          </w:p>
        </w:tc>
      </w:tr>
      <w:tr w:rsidR="00CD3A0E" w:rsidRPr="00336189" w:rsidTr="00DC3785">
        <w:tc>
          <w:tcPr>
            <w:tcW w:w="720" w:type="dxa"/>
          </w:tcPr>
          <w:p w:rsidR="00CD3A0E" w:rsidRPr="00336189" w:rsidRDefault="00336189" w:rsidP="00DC3785">
            <w:pPr>
              <w:rPr>
                <w:rFonts w:ascii="Times New Roman" w:hAnsi="Times New Roman" w:cs="Times New Roman"/>
                <w:sz w:val="28"/>
                <w:szCs w:val="28"/>
              </w:rPr>
            </w:pPr>
            <w:r>
              <w:rPr>
                <w:rFonts w:ascii="Times New Roman" w:hAnsi="Times New Roman" w:cs="Times New Roman"/>
                <w:sz w:val="28"/>
                <w:szCs w:val="28"/>
              </w:rPr>
              <w:t>1</w:t>
            </w:r>
          </w:p>
        </w:tc>
        <w:tc>
          <w:tcPr>
            <w:tcW w:w="3240" w:type="dxa"/>
          </w:tcPr>
          <w:p w:rsidR="00CD3A0E" w:rsidRPr="00336189" w:rsidRDefault="00CD3A0E" w:rsidP="00336189">
            <w:pPr>
              <w:rPr>
                <w:rFonts w:ascii="Times New Roman" w:hAnsi="Times New Roman" w:cs="Times New Roman"/>
                <w:sz w:val="28"/>
                <w:szCs w:val="28"/>
              </w:rPr>
            </w:pPr>
            <w:r w:rsidRPr="00336189">
              <w:rPr>
                <w:rFonts w:ascii="Times New Roman" w:hAnsi="Times New Roman" w:cs="Times New Roman"/>
                <w:sz w:val="28"/>
                <w:szCs w:val="28"/>
              </w:rPr>
              <w:t>Врачебная амбулатория п</w:t>
            </w:r>
            <w:proofErr w:type="gramStart"/>
            <w:r w:rsidRPr="00336189">
              <w:rPr>
                <w:rFonts w:ascii="Times New Roman" w:hAnsi="Times New Roman" w:cs="Times New Roman"/>
                <w:sz w:val="28"/>
                <w:szCs w:val="28"/>
              </w:rPr>
              <w:t>.</w:t>
            </w:r>
            <w:r w:rsidR="00336189">
              <w:rPr>
                <w:rFonts w:ascii="Times New Roman" w:hAnsi="Times New Roman" w:cs="Times New Roman"/>
                <w:sz w:val="28"/>
                <w:szCs w:val="28"/>
              </w:rPr>
              <w:t>К</w:t>
            </w:r>
            <w:proofErr w:type="gramEnd"/>
            <w:r w:rsidR="00336189">
              <w:rPr>
                <w:rFonts w:ascii="Times New Roman" w:hAnsi="Times New Roman" w:cs="Times New Roman"/>
                <w:sz w:val="28"/>
                <w:szCs w:val="28"/>
              </w:rPr>
              <w:t>овыли</w:t>
            </w:r>
          </w:p>
        </w:tc>
        <w:tc>
          <w:tcPr>
            <w:tcW w:w="2765" w:type="dxa"/>
          </w:tcPr>
          <w:p w:rsidR="00CD3A0E" w:rsidRPr="00336189" w:rsidRDefault="00CD3A0E" w:rsidP="00336189">
            <w:pPr>
              <w:rPr>
                <w:rFonts w:ascii="Times New Roman" w:hAnsi="Times New Roman" w:cs="Times New Roman"/>
                <w:sz w:val="28"/>
                <w:szCs w:val="28"/>
              </w:rPr>
            </w:pPr>
            <w:r w:rsidRPr="00336189">
              <w:rPr>
                <w:rFonts w:ascii="Times New Roman" w:hAnsi="Times New Roman" w:cs="Times New Roman"/>
                <w:sz w:val="28"/>
                <w:szCs w:val="28"/>
              </w:rPr>
              <w:t xml:space="preserve">ул. </w:t>
            </w:r>
            <w:r w:rsidR="00336189">
              <w:rPr>
                <w:rFonts w:ascii="Times New Roman" w:hAnsi="Times New Roman" w:cs="Times New Roman"/>
                <w:sz w:val="28"/>
                <w:szCs w:val="28"/>
              </w:rPr>
              <w:t>Мира 30</w:t>
            </w:r>
          </w:p>
        </w:tc>
        <w:tc>
          <w:tcPr>
            <w:tcW w:w="2095" w:type="dxa"/>
          </w:tcPr>
          <w:p w:rsidR="00CD3A0E" w:rsidRPr="00336189" w:rsidRDefault="00336189" w:rsidP="00DC3785">
            <w:pPr>
              <w:rPr>
                <w:rFonts w:ascii="Times New Roman" w:hAnsi="Times New Roman" w:cs="Times New Roman"/>
                <w:sz w:val="28"/>
                <w:szCs w:val="28"/>
              </w:rPr>
            </w:pPr>
            <w:proofErr w:type="spellStart"/>
            <w:r>
              <w:rPr>
                <w:rFonts w:ascii="Times New Roman" w:hAnsi="Times New Roman" w:cs="Times New Roman"/>
                <w:sz w:val="28"/>
                <w:szCs w:val="28"/>
              </w:rPr>
              <w:t>Пурбуева</w:t>
            </w:r>
            <w:proofErr w:type="spellEnd"/>
            <w:r>
              <w:rPr>
                <w:rFonts w:ascii="Times New Roman" w:hAnsi="Times New Roman" w:cs="Times New Roman"/>
                <w:sz w:val="28"/>
                <w:szCs w:val="28"/>
              </w:rPr>
              <w:t xml:space="preserve"> Н.Ю.</w:t>
            </w:r>
          </w:p>
        </w:tc>
        <w:tc>
          <w:tcPr>
            <w:tcW w:w="3600" w:type="dxa"/>
          </w:tcPr>
          <w:p w:rsidR="00CD3A0E" w:rsidRPr="00336189" w:rsidRDefault="00CD3A0E" w:rsidP="00DC3785">
            <w:pPr>
              <w:rPr>
                <w:rFonts w:ascii="Times New Roman" w:hAnsi="Times New Roman" w:cs="Times New Roman"/>
                <w:sz w:val="28"/>
                <w:szCs w:val="28"/>
              </w:rPr>
            </w:pPr>
          </w:p>
        </w:tc>
        <w:tc>
          <w:tcPr>
            <w:tcW w:w="1440" w:type="dxa"/>
          </w:tcPr>
          <w:p w:rsidR="00CD3A0E" w:rsidRPr="00336189" w:rsidRDefault="00336189" w:rsidP="00336189">
            <w:pPr>
              <w:rPr>
                <w:rFonts w:ascii="Times New Roman" w:hAnsi="Times New Roman" w:cs="Times New Roman"/>
                <w:sz w:val="28"/>
                <w:szCs w:val="28"/>
              </w:rPr>
            </w:pPr>
            <w:r>
              <w:rPr>
                <w:rFonts w:ascii="Times New Roman" w:hAnsi="Times New Roman" w:cs="Times New Roman"/>
                <w:sz w:val="28"/>
                <w:szCs w:val="28"/>
              </w:rPr>
              <w:t>58-2</w:t>
            </w:r>
            <w:r w:rsidR="00CD3A0E" w:rsidRPr="00336189">
              <w:rPr>
                <w:rFonts w:ascii="Times New Roman" w:hAnsi="Times New Roman" w:cs="Times New Roman"/>
                <w:sz w:val="28"/>
                <w:szCs w:val="28"/>
              </w:rPr>
              <w:t>-</w:t>
            </w:r>
            <w:r>
              <w:rPr>
                <w:rFonts w:ascii="Times New Roman" w:hAnsi="Times New Roman" w:cs="Times New Roman"/>
                <w:sz w:val="28"/>
                <w:szCs w:val="28"/>
              </w:rPr>
              <w:t>24</w:t>
            </w:r>
            <w:r w:rsidR="00CD3A0E" w:rsidRPr="00336189">
              <w:rPr>
                <w:rFonts w:ascii="Times New Roman" w:hAnsi="Times New Roman" w:cs="Times New Roman"/>
                <w:sz w:val="28"/>
                <w:szCs w:val="28"/>
              </w:rPr>
              <w:t xml:space="preserve"> </w:t>
            </w:r>
          </w:p>
        </w:tc>
        <w:tc>
          <w:tcPr>
            <w:tcW w:w="900" w:type="dxa"/>
          </w:tcPr>
          <w:p w:rsidR="00CD3A0E" w:rsidRPr="00336189" w:rsidRDefault="00CD3A0E" w:rsidP="00DC3785">
            <w:pPr>
              <w:rPr>
                <w:rFonts w:ascii="Times New Roman" w:hAnsi="Times New Roman" w:cs="Times New Roman"/>
                <w:sz w:val="28"/>
                <w:szCs w:val="28"/>
              </w:rPr>
            </w:pPr>
          </w:p>
        </w:tc>
      </w:tr>
      <w:tr w:rsidR="00CD3A0E" w:rsidRPr="00336189" w:rsidTr="00DC3785">
        <w:tc>
          <w:tcPr>
            <w:tcW w:w="720" w:type="dxa"/>
          </w:tcPr>
          <w:p w:rsidR="00CD3A0E" w:rsidRPr="00336189" w:rsidRDefault="00336189" w:rsidP="00DC3785">
            <w:pPr>
              <w:rPr>
                <w:rFonts w:ascii="Times New Roman" w:hAnsi="Times New Roman" w:cs="Times New Roman"/>
                <w:sz w:val="28"/>
                <w:szCs w:val="28"/>
              </w:rPr>
            </w:pPr>
            <w:r>
              <w:rPr>
                <w:rFonts w:ascii="Times New Roman" w:hAnsi="Times New Roman" w:cs="Times New Roman"/>
                <w:sz w:val="28"/>
                <w:szCs w:val="28"/>
              </w:rPr>
              <w:t>2</w:t>
            </w:r>
          </w:p>
        </w:tc>
        <w:tc>
          <w:tcPr>
            <w:tcW w:w="3240" w:type="dxa"/>
          </w:tcPr>
          <w:p w:rsidR="00CD3A0E" w:rsidRPr="00336189" w:rsidRDefault="00CD3A0E" w:rsidP="00336189">
            <w:pPr>
              <w:rPr>
                <w:rFonts w:ascii="Times New Roman" w:hAnsi="Times New Roman" w:cs="Times New Roman"/>
                <w:sz w:val="28"/>
                <w:szCs w:val="28"/>
              </w:rPr>
            </w:pPr>
            <w:r w:rsidRPr="00336189">
              <w:rPr>
                <w:rFonts w:ascii="Times New Roman" w:hAnsi="Times New Roman" w:cs="Times New Roman"/>
                <w:sz w:val="28"/>
                <w:szCs w:val="28"/>
              </w:rPr>
              <w:t>Муниципальное бюджетное общеобразовательное учреждение «</w:t>
            </w:r>
            <w:r w:rsidR="00336189">
              <w:rPr>
                <w:rFonts w:ascii="Times New Roman" w:hAnsi="Times New Roman" w:cs="Times New Roman"/>
                <w:sz w:val="28"/>
                <w:szCs w:val="28"/>
              </w:rPr>
              <w:t>Ковылинская</w:t>
            </w:r>
            <w:r w:rsidRPr="00336189">
              <w:rPr>
                <w:rFonts w:ascii="Times New Roman" w:hAnsi="Times New Roman" w:cs="Times New Roman"/>
                <w:sz w:val="28"/>
                <w:szCs w:val="28"/>
              </w:rPr>
              <w:t xml:space="preserve"> средняя </w:t>
            </w:r>
            <w:r w:rsidRPr="00336189">
              <w:rPr>
                <w:rFonts w:ascii="Times New Roman" w:hAnsi="Times New Roman" w:cs="Times New Roman"/>
                <w:sz w:val="28"/>
                <w:szCs w:val="28"/>
              </w:rPr>
              <w:lastRenderedPageBreak/>
              <w:t>образовательная школа»</w:t>
            </w:r>
          </w:p>
        </w:tc>
        <w:tc>
          <w:tcPr>
            <w:tcW w:w="2765" w:type="dxa"/>
          </w:tcPr>
          <w:p w:rsidR="00CD3A0E" w:rsidRPr="00336189" w:rsidRDefault="00CD3A0E" w:rsidP="00336189">
            <w:pPr>
              <w:rPr>
                <w:rFonts w:ascii="Times New Roman" w:hAnsi="Times New Roman" w:cs="Times New Roman"/>
                <w:sz w:val="28"/>
                <w:szCs w:val="28"/>
              </w:rPr>
            </w:pPr>
            <w:proofErr w:type="spellStart"/>
            <w:r w:rsidRPr="00336189">
              <w:rPr>
                <w:rFonts w:ascii="Times New Roman" w:hAnsi="Times New Roman" w:cs="Times New Roman"/>
                <w:sz w:val="28"/>
                <w:szCs w:val="28"/>
              </w:rPr>
              <w:lastRenderedPageBreak/>
              <w:t>ул</w:t>
            </w:r>
            <w:proofErr w:type="spellEnd"/>
            <w:proofErr w:type="gramStart"/>
            <w:r w:rsidRPr="00336189">
              <w:rPr>
                <w:rFonts w:ascii="Times New Roman" w:hAnsi="Times New Roman" w:cs="Times New Roman"/>
                <w:sz w:val="28"/>
                <w:szCs w:val="28"/>
              </w:rPr>
              <w:t xml:space="preserve"> .</w:t>
            </w:r>
            <w:proofErr w:type="gramEnd"/>
            <w:r w:rsidR="00336189">
              <w:rPr>
                <w:rFonts w:ascii="Times New Roman" w:hAnsi="Times New Roman" w:cs="Times New Roman"/>
                <w:sz w:val="28"/>
                <w:szCs w:val="28"/>
              </w:rPr>
              <w:t>Мира 28</w:t>
            </w:r>
          </w:p>
        </w:tc>
        <w:tc>
          <w:tcPr>
            <w:tcW w:w="2095" w:type="dxa"/>
          </w:tcPr>
          <w:p w:rsidR="00CD3A0E" w:rsidRPr="00336189" w:rsidRDefault="00336189" w:rsidP="00336189">
            <w:pPr>
              <w:rPr>
                <w:rFonts w:ascii="Times New Roman" w:hAnsi="Times New Roman" w:cs="Times New Roman"/>
                <w:sz w:val="28"/>
                <w:szCs w:val="28"/>
              </w:rPr>
            </w:pPr>
            <w:r>
              <w:rPr>
                <w:rFonts w:ascii="Times New Roman" w:hAnsi="Times New Roman" w:cs="Times New Roman"/>
                <w:sz w:val="28"/>
                <w:szCs w:val="28"/>
              </w:rPr>
              <w:t xml:space="preserve">Веселова </w:t>
            </w:r>
            <w:r w:rsidR="00CD3A0E" w:rsidRPr="00336189">
              <w:rPr>
                <w:rFonts w:ascii="Times New Roman" w:hAnsi="Times New Roman" w:cs="Times New Roman"/>
                <w:sz w:val="28"/>
                <w:szCs w:val="28"/>
              </w:rPr>
              <w:t xml:space="preserve">Ольга </w:t>
            </w:r>
            <w:r>
              <w:rPr>
                <w:rFonts w:ascii="Times New Roman" w:hAnsi="Times New Roman" w:cs="Times New Roman"/>
                <w:sz w:val="28"/>
                <w:szCs w:val="28"/>
              </w:rPr>
              <w:t>Викторовна</w:t>
            </w:r>
          </w:p>
        </w:tc>
        <w:tc>
          <w:tcPr>
            <w:tcW w:w="3600" w:type="dxa"/>
          </w:tcPr>
          <w:p w:rsidR="00CD3A0E" w:rsidRPr="00336189" w:rsidRDefault="00CD3A0E" w:rsidP="00DC3785">
            <w:pPr>
              <w:rPr>
                <w:rFonts w:ascii="Times New Roman" w:hAnsi="Times New Roman" w:cs="Times New Roman"/>
                <w:sz w:val="28"/>
                <w:szCs w:val="28"/>
              </w:rPr>
            </w:pPr>
          </w:p>
        </w:tc>
        <w:tc>
          <w:tcPr>
            <w:tcW w:w="1440" w:type="dxa"/>
          </w:tcPr>
          <w:p w:rsidR="00CD3A0E" w:rsidRPr="00336189" w:rsidRDefault="00336189" w:rsidP="00DC3785">
            <w:pPr>
              <w:ind w:left="-20" w:hanging="76"/>
              <w:rPr>
                <w:rFonts w:ascii="Times New Roman" w:hAnsi="Times New Roman" w:cs="Times New Roman"/>
                <w:sz w:val="28"/>
                <w:szCs w:val="28"/>
              </w:rPr>
            </w:pPr>
            <w:r>
              <w:rPr>
                <w:rFonts w:ascii="Times New Roman" w:hAnsi="Times New Roman" w:cs="Times New Roman"/>
                <w:sz w:val="28"/>
                <w:szCs w:val="28"/>
              </w:rPr>
              <w:t>58-2-12</w:t>
            </w:r>
          </w:p>
          <w:p w:rsidR="00CD3A0E" w:rsidRPr="00336189" w:rsidRDefault="00CD3A0E" w:rsidP="00DC3785">
            <w:pPr>
              <w:ind w:left="-20" w:hanging="76"/>
              <w:rPr>
                <w:rFonts w:ascii="Times New Roman" w:hAnsi="Times New Roman" w:cs="Times New Roman"/>
                <w:sz w:val="28"/>
                <w:szCs w:val="28"/>
              </w:rPr>
            </w:pPr>
          </w:p>
        </w:tc>
        <w:tc>
          <w:tcPr>
            <w:tcW w:w="900" w:type="dxa"/>
          </w:tcPr>
          <w:p w:rsidR="00CD3A0E" w:rsidRPr="00336189" w:rsidRDefault="00CD3A0E" w:rsidP="00DC3785">
            <w:pPr>
              <w:rPr>
                <w:rFonts w:ascii="Times New Roman" w:hAnsi="Times New Roman" w:cs="Times New Roman"/>
                <w:sz w:val="28"/>
                <w:szCs w:val="28"/>
              </w:rPr>
            </w:pPr>
          </w:p>
        </w:tc>
      </w:tr>
      <w:tr w:rsidR="00CD3A0E" w:rsidRPr="00336189" w:rsidTr="00DC3785">
        <w:tc>
          <w:tcPr>
            <w:tcW w:w="720" w:type="dxa"/>
          </w:tcPr>
          <w:p w:rsidR="00CD3A0E" w:rsidRPr="00336189" w:rsidRDefault="00336189" w:rsidP="00DC3785">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3240" w:type="dxa"/>
          </w:tcPr>
          <w:p w:rsidR="00CD3A0E" w:rsidRPr="00336189" w:rsidRDefault="00336189" w:rsidP="00DC3785">
            <w:pPr>
              <w:tabs>
                <w:tab w:val="left" w:pos="940"/>
              </w:tabs>
              <w:rPr>
                <w:rFonts w:ascii="Times New Roman" w:hAnsi="Times New Roman" w:cs="Times New Roman"/>
                <w:sz w:val="28"/>
                <w:szCs w:val="28"/>
              </w:rPr>
            </w:pPr>
            <w:r>
              <w:rPr>
                <w:rFonts w:ascii="Times New Roman" w:hAnsi="Times New Roman" w:cs="Times New Roman"/>
                <w:sz w:val="28"/>
                <w:szCs w:val="28"/>
              </w:rPr>
              <w:t>МБДОУ Детский сад «Кузнечик» № 26</w:t>
            </w:r>
            <w:r w:rsidR="00CD3A0E" w:rsidRPr="00336189">
              <w:rPr>
                <w:rFonts w:ascii="Times New Roman" w:hAnsi="Times New Roman" w:cs="Times New Roman"/>
                <w:sz w:val="28"/>
                <w:szCs w:val="28"/>
              </w:rPr>
              <w:tab/>
            </w:r>
          </w:p>
        </w:tc>
        <w:tc>
          <w:tcPr>
            <w:tcW w:w="2765" w:type="dxa"/>
          </w:tcPr>
          <w:p w:rsidR="00CD3A0E" w:rsidRPr="00336189" w:rsidRDefault="00336189" w:rsidP="00DC3785">
            <w:pPr>
              <w:rPr>
                <w:rFonts w:ascii="Times New Roman" w:hAnsi="Times New Roman" w:cs="Times New Roman"/>
                <w:sz w:val="28"/>
                <w:szCs w:val="28"/>
              </w:rPr>
            </w:pPr>
            <w:r>
              <w:rPr>
                <w:rFonts w:ascii="Times New Roman" w:hAnsi="Times New Roman" w:cs="Times New Roman"/>
                <w:sz w:val="28"/>
                <w:szCs w:val="28"/>
              </w:rPr>
              <w:t xml:space="preserve">Ул. Мира </w:t>
            </w:r>
          </w:p>
        </w:tc>
        <w:tc>
          <w:tcPr>
            <w:tcW w:w="2095" w:type="dxa"/>
          </w:tcPr>
          <w:p w:rsidR="00CD3A0E" w:rsidRPr="00336189" w:rsidRDefault="00336189" w:rsidP="00DC3785">
            <w:pPr>
              <w:rPr>
                <w:rFonts w:ascii="Times New Roman" w:hAnsi="Times New Roman" w:cs="Times New Roman"/>
                <w:sz w:val="28"/>
                <w:szCs w:val="28"/>
              </w:rPr>
            </w:pPr>
            <w:proofErr w:type="spellStart"/>
            <w:r>
              <w:rPr>
                <w:rFonts w:ascii="Times New Roman" w:hAnsi="Times New Roman" w:cs="Times New Roman"/>
                <w:sz w:val="28"/>
                <w:szCs w:val="28"/>
              </w:rPr>
              <w:t>Гурчиани</w:t>
            </w:r>
            <w:proofErr w:type="spellEnd"/>
            <w:r>
              <w:rPr>
                <w:rFonts w:ascii="Times New Roman" w:hAnsi="Times New Roman" w:cs="Times New Roman"/>
                <w:sz w:val="28"/>
                <w:szCs w:val="28"/>
              </w:rPr>
              <w:t xml:space="preserve"> Светлана </w:t>
            </w:r>
            <w:proofErr w:type="spellStart"/>
            <w:r>
              <w:rPr>
                <w:rFonts w:ascii="Times New Roman" w:hAnsi="Times New Roman" w:cs="Times New Roman"/>
                <w:sz w:val="28"/>
                <w:szCs w:val="28"/>
              </w:rPr>
              <w:t>Болотовна</w:t>
            </w:r>
            <w:proofErr w:type="spellEnd"/>
          </w:p>
        </w:tc>
        <w:tc>
          <w:tcPr>
            <w:tcW w:w="3600" w:type="dxa"/>
          </w:tcPr>
          <w:p w:rsidR="00CD3A0E" w:rsidRPr="00336189" w:rsidRDefault="00CD3A0E" w:rsidP="00DC3785">
            <w:pPr>
              <w:rPr>
                <w:rFonts w:ascii="Times New Roman" w:hAnsi="Times New Roman" w:cs="Times New Roman"/>
                <w:sz w:val="28"/>
                <w:szCs w:val="28"/>
              </w:rPr>
            </w:pPr>
          </w:p>
        </w:tc>
        <w:tc>
          <w:tcPr>
            <w:tcW w:w="1440" w:type="dxa"/>
          </w:tcPr>
          <w:p w:rsidR="00CD3A0E" w:rsidRPr="00336189" w:rsidRDefault="00CD3A0E" w:rsidP="00DC3785">
            <w:pPr>
              <w:rPr>
                <w:rFonts w:ascii="Times New Roman" w:hAnsi="Times New Roman" w:cs="Times New Roman"/>
                <w:sz w:val="28"/>
                <w:szCs w:val="28"/>
              </w:rPr>
            </w:pPr>
          </w:p>
        </w:tc>
        <w:tc>
          <w:tcPr>
            <w:tcW w:w="900" w:type="dxa"/>
          </w:tcPr>
          <w:p w:rsidR="00CD3A0E" w:rsidRPr="00336189" w:rsidRDefault="00CD3A0E" w:rsidP="00DC3785">
            <w:pPr>
              <w:rPr>
                <w:rFonts w:ascii="Times New Roman" w:hAnsi="Times New Roman" w:cs="Times New Roman"/>
                <w:sz w:val="28"/>
                <w:szCs w:val="28"/>
              </w:rPr>
            </w:pPr>
          </w:p>
        </w:tc>
      </w:tr>
    </w:tbl>
    <w:p w:rsidR="00CD3A0E" w:rsidRPr="00336189" w:rsidRDefault="00CD3A0E" w:rsidP="00CD3A0E">
      <w:pPr>
        <w:rPr>
          <w:rFonts w:ascii="Times New Roman" w:hAnsi="Times New Roman" w:cs="Times New Roman"/>
          <w:sz w:val="28"/>
          <w:szCs w:val="28"/>
        </w:rPr>
      </w:pPr>
    </w:p>
    <w:p w:rsidR="00CD3A0E" w:rsidRPr="00336189" w:rsidRDefault="00CD3A0E" w:rsidP="00CD3A0E">
      <w:pPr>
        <w:ind w:left="-180"/>
        <w:rPr>
          <w:rFonts w:ascii="Times New Roman" w:hAnsi="Times New Roman" w:cs="Times New Roman"/>
          <w:sz w:val="28"/>
          <w:szCs w:val="28"/>
        </w:rPr>
      </w:pPr>
      <w:r w:rsidRPr="00336189">
        <w:rPr>
          <w:rFonts w:ascii="Times New Roman" w:hAnsi="Times New Roman" w:cs="Times New Roman"/>
          <w:sz w:val="28"/>
          <w:szCs w:val="28"/>
        </w:rPr>
        <w:t>____________________             __________________    _______________________</w:t>
      </w:r>
    </w:p>
    <w:p w:rsidR="00CD3A0E" w:rsidRPr="00336189" w:rsidRDefault="00CD3A0E" w:rsidP="00CD3A0E">
      <w:pPr>
        <w:rPr>
          <w:rFonts w:ascii="Times New Roman" w:hAnsi="Times New Roman" w:cs="Times New Roman"/>
          <w:sz w:val="20"/>
          <w:szCs w:val="20"/>
        </w:rPr>
      </w:pPr>
      <w:r w:rsidRPr="00336189">
        <w:rPr>
          <w:rFonts w:ascii="Times New Roman" w:hAnsi="Times New Roman" w:cs="Times New Roman"/>
          <w:sz w:val="20"/>
          <w:szCs w:val="20"/>
        </w:rPr>
        <w:t xml:space="preserve">         (должность)                                                         (подпись)    </w:t>
      </w:r>
      <w:r w:rsidRPr="00336189">
        <w:rPr>
          <w:rFonts w:ascii="Times New Roman" w:hAnsi="Times New Roman" w:cs="Times New Roman"/>
          <w:sz w:val="20"/>
          <w:szCs w:val="20"/>
        </w:rPr>
        <w:tab/>
      </w:r>
      <w:r w:rsidRPr="00336189">
        <w:rPr>
          <w:rFonts w:ascii="Times New Roman" w:hAnsi="Times New Roman" w:cs="Times New Roman"/>
          <w:sz w:val="20"/>
          <w:szCs w:val="20"/>
        </w:rPr>
        <w:tab/>
        <w:t xml:space="preserve">       (инициалы имени, фамилия)</w:t>
      </w:r>
    </w:p>
    <w:p w:rsidR="00CD3A0E" w:rsidRPr="00336189" w:rsidRDefault="00CD3A0E" w:rsidP="00CD3A0E">
      <w:pPr>
        <w:rPr>
          <w:rFonts w:ascii="Times New Roman" w:hAnsi="Times New Roman" w:cs="Times New Roman"/>
          <w:sz w:val="20"/>
          <w:szCs w:val="20"/>
        </w:rPr>
        <w:sectPr w:rsidR="00CD3A0E" w:rsidRPr="00336189" w:rsidSect="00540B18">
          <w:pgSz w:w="16838" w:h="11906" w:orient="landscape"/>
          <w:pgMar w:top="964" w:right="397" w:bottom="340" w:left="397" w:header="709" w:footer="709" w:gutter="0"/>
          <w:cols w:space="708"/>
          <w:docGrid w:linePitch="360"/>
        </w:sectPr>
      </w:pPr>
    </w:p>
    <w:p w:rsidR="00CD3A0E" w:rsidRPr="00336189" w:rsidRDefault="00CD3A0E" w:rsidP="00CD3A0E">
      <w:pPr>
        <w:rPr>
          <w:rFonts w:ascii="Times New Roman" w:hAnsi="Times New Roman" w:cs="Times New Roman"/>
          <w:sz w:val="20"/>
          <w:szCs w:val="20"/>
        </w:rPr>
      </w:pPr>
    </w:p>
    <w:p w:rsidR="00CD3A0E" w:rsidRPr="00336189" w:rsidRDefault="00CD3A0E" w:rsidP="00CD3A0E">
      <w:pPr>
        <w:rPr>
          <w:rFonts w:ascii="Times New Roman" w:hAnsi="Times New Roman" w:cs="Times New Roman"/>
        </w:rPr>
      </w:pPr>
    </w:p>
    <w:p w:rsidR="00CD3A0E" w:rsidRPr="00336189" w:rsidRDefault="00CD3A0E" w:rsidP="00CD3A0E">
      <w:pPr>
        <w:tabs>
          <w:tab w:val="left" w:pos="180"/>
        </w:tabs>
        <w:jc w:val="right"/>
        <w:rPr>
          <w:rFonts w:ascii="Times New Roman" w:hAnsi="Times New Roman" w:cs="Times New Roman"/>
          <w:sz w:val="32"/>
          <w:szCs w:val="32"/>
        </w:rPr>
      </w:pPr>
      <w:r w:rsidRPr="00336189">
        <w:rPr>
          <w:rFonts w:ascii="Times New Roman" w:hAnsi="Times New Roman" w:cs="Times New Roman"/>
          <w:sz w:val="28"/>
          <w:szCs w:val="28"/>
        </w:rPr>
        <w:t>Приложение 16</w:t>
      </w:r>
    </w:p>
    <w:p w:rsidR="00CD3A0E" w:rsidRPr="00336189" w:rsidRDefault="00CD3A0E" w:rsidP="00CD3A0E">
      <w:pPr>
        <w:jc w:val="center"/>
        <w:rPr>
          <w:rFonts w:ascii="Times New Roman" w:hAnsi="Times New Roman" w:cs="Times New Roman"/>
          <w:sz w:val="32"/>
          <w:szCs w:val="32"/>
        </w:rPr>
      </w:pPr>
    </w:p>
    <w:p w:rsidR="00CD3A0E" w:rsidRPr="00336189" w:rsidRDefault="00CD3A0E" w:rsidP="00CD3A0E">
      <w:pPr>
        <w:jc w:val="center"/>
        <w:rPr>
          <w:rFonts w:ascii="Times New Roman" w:hAnsi="Times New Roman" w:cs="Times New Roman"/>
          <w:sz w:val="28"/>
          <w:szCs w:val="28"/>
        </w:rPr>
      </w:pPr>
      <w:r w:rsidRPr="00336189">
        <w:rPr>
          <w:rFonts w:ascii="Times New Roman" w:hAnsi="Times New Roman" w:cs="Times New Roman"/>
          <w:sz w:val="28"/>
          <w:szCs w:val="28"/>
        </w:rPr>
        <w:t>ТЕТРАДЬ</w:t>
      </w:r>
    </w:p>
    <w:p w:rsidR="00CD3A0E" w:rsidRPr="00336189" w:rsidRDefault="00CD3A0E" w:rsidP="00CD3A0E">
      <w:pPr>
        <w:jc w:val="center"/>
        <w:rPr>
          <w:rFonts w:ascii="Times New Roman" w:hAnsi="Times New Roman" w:cs="Times New Roman"/>
          <w:sz w:val="28"/>
          <w:szCs w:val="28"/>
        </w:rPr>
      </w:pPr>
      <w:r w:rsidRPr="00336189">
        <w:rPr>
          <w:rFonts w:ascii="Times New Roman" w:hAnsi="Times New Roman" w:cs="Times New Roman"/>
          <w:sz w:val="28"/>
          <w:szCs w:val="28"/>
        </w:rPr>
        <w:t>ПО ОБМЕНУ ИНФОРМАЦИЕЙ ОТДЕЛА ВОЕННОГО КОМИССАРИАТА</w:t>
      </w:r>
    </w:p>
    <w:p w:rsidR="00CD3A0E" w:rsidRPr="00336189" w:rsidRDefault="00CD3A0E" w:rsidP="00CD3A0E">
      <w:pPr>
        <w:jc w:val="center"/>
        <w:rPr>
          <w:rFonts w:ascii="Times New Roman" w:hAnsi="Times New Roman" w:cs="Times New Roman"/>
          <w:sz w:val="28"/>
          <w:szCs w:val="28"/>
        </w:rPr>
      </w:pPr>
    </w:p>
    <w:p w:rsidR="00CD3A0E" w:rsidRPr="00336189" w:rsidRDefault="00CD3A0E" w:rsidP="00CD3A0E">
      <w:pPr>
        <w:rPr>
          <w:rFonts w:ascii="Times New Roman" w:hAnsi="Times New Roman" w:cs="Times New Roman"/>
          <w:sz w:val="28"/>
          <w:szCs w:val="28"/>
          <w:u w:val="single"/>
        </w:rPr>
      </w:pPr>
      <w:proofErr w:type="spellStart"/>
      <w:r w:rsidRPr="00336189">
        <w:rPr>
          <w:rFonts w:ascii="Times New Roman" w:hAnsi="Times New Roman" w:cs="Times New Roman"/>
          <w:sz w:val="28"/>
          <w:szCs w:val="28"/>
          <w:u w:val="single"/>
        </w:rPr>
        <w:t>г</w:t>
      </w:r>
      <w:proofErr w:type="gramStart"/>
      <w:r w:rsidRPr="00336189">
        <w:rPr>
          <w:rFonts w:ascii="Times New Roman" w:hAnsi="Times New Roman" w:cs="Times New Roman"/>
          <w:sz w:val="28"/>
          <w:szCs w:val="28"/>
          <w:u w:val="single"/>
        </w:rPr>
        <w:t>.К</w:t>
      </w:r>
      <w:proofErr w:type="gramEnd"/>
      <w:r w:rsidRPr="00336189">
        <w:rPr>
          <w:rFonts w:ascii="Times New Roman" w:hAnsi="Times New Roman" w:cs="Times New Roman"/>
          <w:sz w:val="28"/>
          <w:szCs w:val="28"/>
          <w:u w:val="single"/>
        </w:rPr>
        <w:t>раснокаменска</w:t>
      </w:r>
      <w:proofErr w:type="spellEnd"/>
      <w:r w:rsidRPr="00336189">
        <w:rPr>
          <w:rFonts w:ascii="Times New Roman" w:hAnsi="Times New Roman" w:cs="Times New Roman"/>
          <w:sz w:val="28"/>
          <w:szCs w:val="28"/>
          <w:u w:val="single"/>
        </w:rPr>
        <w:t xml:space="preserve"> Краснокаменского и Забайкальского районов.</w:t>
      </w:r>
    </w:p>
    <w:p w:rsidR="00CD3A0E" w:rsidRPr="00336189" w:rsidRDefault="00CD3A0E" w:rsidP="00CD3A0E">
      <w:pPr>
        <w:jc w:val="center"/>
        <w:rPr>
          <w:rFonts w:ascii="Times New Roman" w:hAnsi="Times New Roman" w:cs="Times New Roman"/>
          <w:sz w:val="20"/>
          <w:szCs w:val="20"/>
        </w:rPr>
      </w:pPr>
      <w:r w:rsidRPr="00336189">
        <w:rPr>
          <w:rFonts w:ascii="Times New Roman" w:hAnsi="Times New Roman" w:cs="Times New Roman"/>
          <w:sz w:val="20"/>
          <w:szCs w:val="20"/>
        </w:rPr>
        <w:t xml:space="preserve"> (НАИМЕНОВАНИЕ ОТДЕЛА ВОЕННОГО КОМИССАРИАТА)</w:t>
      </w:r>
    </w:p>
    <w:p w:rsidR="00CD3A0E" w:rsidRPr="00336189" w:rsidRDefault="00CD3A0E" w:rsidP="00CD3A0E">
      <w:pPr>
        <w:jc w:val="center"/>
        <w:rPr>
          <w:rFonts w:ascii="Times New Roman" w:hAnsi="Times New Roman" w:cs="Times New Roman"/>
          <w:sz w:val="20"/>
          <w:szCs w:val="20"/>
        </w:rPr>
      </w:pPr>
    </w:p>
    <w:p w:rsidR="00CD3A0E" w:rsidRPr="00336189" w:rsidRDefault="00CD3A0E" w:rsidP="00CD3A0E">
      <w:pPr>
        <w:jc w:val="center"/>
        <w:rPr>
          <w:rFonts w:ascii="Times New Roman" w:hAnsi="Times New Roman" w:cs="Times New Roman"/>
          <w:sz w:val="20"/>
          <w:szCs w:val="20"/>
        </w:rPr>
      </w:pPr>
    </w:p>
    <w:p w:rsidR="00CD3A0E" w:rsidRPr="00336189" w:rsidRDefault="00CD3A0E" w:rsidP="00CD3A0E">
      <w:pPr>
        <w:tabs>
          <w:tab w:val="left" w:pos="4220"/>
        </w:tabs>
        <w:rPr>
          <w:rFonts w:ascii="Times New Roman" w:hAnsi="Times New Roman" w:cs="Times New Roman"/>
        </w:rPr>
      </w:pPr>
      <w:r w:rsidRPr="00336189">
        <w:rPr>
          <w:rFonts w:ascii="Times New Roman" w:hAnsi="Times New Roman" w:cs="Times New Roman"/>
          <w:sz w:val="20"/>
          <w:szCs w:val="20"/>
        </w:rPr>
        <w:t xml:space="preserve">С  </w:t>
      </w:r>
      <w:r w:rsidRPr="00336189">
        <w:rPr>
          <w:rFonts w:ascii="Times New Roman" w:hAnsi="Times New Roman" w:cs="Times New Roman"/>
          <w:sz w:val="32"/>
          <w:szCs w:val="32"/>
        </w:rPr>
        <w:t>администрацией сельского поселения «</w:t>
      </w:r>
      <w:r w:rsidR="00336189">
        <w:rPr>
          <w:rFonts w:ascii="Times New Roman" w:hAnsi="Times New Roman" w:cs="Times New Roman"/>
          <w:sz w:val="32"/>
          <w:szCs w:val="32"/>
        </w:rPr>
        <w:t>Ковылинское</w:t>
      </w:r>
      <w:r w:rsidRPr="00336189">
        <w:rPr>
          <w:rFonts w:ascii="Times New Roman" w:hAnsi="Times New Roman" w:cs="Times New Roman"/>
          <w:sz w:val="32"/>
          <w:szCs w:val="32"/>
        </w:rPr>
        <w:t>» муниципального района «Город Краснокаменск и Краснокаменский район» Забайкальского края</w:t>
      </w:r>
    </w:p>
    <w:p w:rsidR="00CD3A0E" w:rsidRPr="00336189" w:rsidRDefault="00CD3A0E" w:rsidP="00CD3A0E">
      <w:pPr>
        <w:tabs>
          <w:tab w:val="left" w:pos="1260"/>
        </w:tabs>
        <w:rPr>
          <w:rFonts w:ascii="Times New Roman" w:hAnsi="Times New Roman" w:cs="Times New Roman"/>
          <w:sz w:val="20"/>
          <w:szCs w:val="20"/>
        </w:rPr>
      </w:pPr>
    </w:p>
    <w:p w:rsidR="00CD3A0E" w:rsidRPr="00336189" w:rsidRDefault="00CD3A0E" w:rsidP="00CD3A0E">
      <w:pPr>
        <w:tabs>
          <w:tab w:val="left" w:pos="1260"/>
        </w:tabs>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1986"/>
        <w:gridCol w:w="1360"/>
        <w:gridCol w:w="1361"/>
        <w:gridCol w:w="1280"/>
        <w:gridCol w:w="1575"/>
        <w:gridCol w:w="1377"/>
      </w:tblGrid>
      <w:tr w:rsidR="00CD3A0E" w:rsidRPr="00336189" w:rsidTr="00DC3785">
        <w:tc>
          <w:tcPr>
            <w:tcW w:w="648" w:type="dxa"/>
          </w:tcPr>
          <w:p w:rsidR="00CD3A0E" w:rsidRPr="00336189" w:rsidRDefault="00CD3A0E" w:rsidP="00DC3785">
            <w:pPr>
              <w:tabs>
                <w:tab w:val="left" w:pos="1260"/>
              </w:tabs>
              <w:rPr>
                <w:rFonts w:ascii="Times New Roman" w:hAnsi="Times New Roman" w:cs="Times New Roman"/>
                <w:sz w:val="20"/>
                <w:szCs w:val="20"/>
              </w:rPr>
            </w:pPr>
            <w:r w:rsidRPr="00336189">
              <w:rPr>
                <w:rFonts w:ascii="Times New Roman" w:hAnsi="Times New Roman" w:cs="Times New Roman"/>
                <w:sz w:val="20"/>
                <w:szCs w:val="20"/>
              </w:rPr>
              <w:t>№</w:t>
            </w:r>
          </w:p>
          <w:p w:rsidR="00CD3A0E" w:rsidRPr="00336189" w:rsidRDefault="00CD3A0E" w:rsidP="00DC3785">
            <w:pPr>
              <w:tabs>
                <w:tab w:val="left" w:pos="1260"/>
              </w:tabs>
              <w:rPr>
                <w:rFonts w:ascii="Times New Roman" w:hAnsi="Times New Roman" w:cs="Times New Roman"/>
                <w:sz w:val="20"/>
                <w:szCs w:val="20"/>
              </w:rPr>
            </w:pPr>
            <w:proofErr w:type="gramStart"/>
            <w:r w:rsidRPr="00336189">
              <w:rPr>
                <w:rFonts w:ascii="Times New Roman" w:hAnsi="Times New Roman" w:cs="Times New Roman"/>
                <w:sz w:val="20"/>
                <w:szCs w:val="20"/>
              </w:rPr>
              <w:t>П</w:t>
            </w:r>
            <w:proofErr w:type="gramEnd"/>
            <w:r w:rsidRPr="00336189">
              <w:rPr>
                <w:rFonts w:ascii="Times New Roman" w:hAnsi="Times New Roman" w:cs="Times New Roman"/>
                <w:sz w:val="20"/>
                <w:szCs w:val="20"/>
              </w:rPr>
              <w:t>/П</w:t>
            </w:r>
          </w:p>
        </w:tc>
        <w:tc>
          <w:tcPr>
            <w:tcW w:w="2166"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Воинское звание</w:t>
            </w:r>
          </w:p>
        </w:tc>
        <w:tc>
          <w:tcPr>
            <w:tcW w:w="1408"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Фамилия, имя, отчество</w:t>
            </w:r>
          </w:p>
        </w:tc>
        <w:tc>
          <w:tcPr>
            <w:tcW w:w="1408"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Год рождения</w:t>
            </w:r>
          </w:p>
        </w:tc>
        <w:tc>
          <w:tcPr>
            <w:tcW w:w="1408"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ВУС</w:t>
            </w:r>
          </w:p>
        </w:tc>
        <w:tc>
          <w:tcPr>
            <w:tcW w:w="1408"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Происшедшие изменения</w:t>
            </w:r>
          </w:p>
        </w:tc>
        <w:tc>
          <w:tcPr>
            <w:tcW w:w="1408"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Дата и отметка о внесении изменений</w:t>
            </w:r>
          </w:p>
        </w:tc>
      </w:tr>
      <w:tr w:rsidR="00CD3A0E" w:rsidRPr="00336189" w:rsidTr="00DC3785">
        <w:trPr>
          <w:trHeight w:val="301"/>
        </w:trPr>
        <w:tc>
          <w:tcPr>
            <w:tcW w:w="648"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1</w:t>
            </w:r>
          </w:p>
        </w:tc>
        <w:tc>
          <w:tcPr>
            <w:tcW w:w="2166"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2</w:t>
            </w:r>
          </w:p>
        </w:tc>
        <w:tc>
          <w:tcPr>
            <w:tcW w:w="1408"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3</w:t>
            </w:r>
          </w:p>
        </w:tc>
        <w:tc>
          <w:tcPr>
            <w:tcW w:w="1408"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4</w:t>
            </w:r>
          </w:p>
        </w:tc>
        <w:tc>
          <w:tcPr>
            <w:tcW w:w="1408"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5</w:t>
            </w:r>
          </w:p>
        </w:tc>
        <w:tc>
          <w:tcPr>
            <w:tcW w:w="1408"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6</w:t>
            </w:r>
          </w:p>
        </w:tc>
        <w:tc>
          <w:tcPr>
            <w:tcW w:w="1408" w:type="dxa"/>
          </w:tcPr>
          <w:p w:rsidR="00CD3A0E" w:rsidRPr="00336189" w:rsidRDefault="00CD3A0E" w:rsidP="00DC3785">
            <w:pPr>
              <w:tabs>
                <w:tab w:val="left" w:pos="1260"/>
              </w:tabs>
              <w:rPr>
                <w:rFonts w:ascii="Times New Roman" w:hAnsi="Times New Roman" w:cs="Times New Roman"/>
              </w:rPr>
            </w:pPr>
            <w:r w:rsidRPr="00336189">
              <w:rPr>
                <w:rFonts w:ascii="Times New Roman" w:hAnsi="Times New Roman" w:cs="Times New Roman"/>
              </w:rPr>
              <w:t>7</w:t>
            </w:r>
          </w:p>
        </w:tc>
      </w:tr>
      <w:tr w:rsidR="00CD3A0E" w:rsidRPr="00336189" w:rsidTr="00DC3785">
        <w:trPr>
          <w:trHeight w:val="368"/>
        </w:trPr>
        <w:tc>
          <w:tcPr>
            <w:tcW w:w="648" w:type="dxa"/>
          </w:tcPr>
          <w:p w:rsidR="00CD3A0E" w:rsidRPr="00336189" w:rsidRDefault="00CD3A0E" w:rsidP="00DC3785">
            <w:pPr>
              <w:tabs>
                <w:tab w:val="left" w:pos="1260"/>
              </w:tabs>
              <w:rPr>
                <w:rFonts w:ascii="Times New Roman" w:hAnsi="Times New Roman" w:cs="Times New Roman"/>
                <w:sz w:val="20"/>
                <w:szCs w:val="20"/>
              </w:rPr>
            </w:pPr>
            <w:r w:rsidRPr="00336189">
              <w:rPr>
                <w:rFonts w:ascii="Times New Roman" w:hAnsi="Times New Roman" w:cs="Times New Roman"/>
                <w:sz w:val="20"/>
                <w:szCs w:val="20"/>
              </w:rPr>
              <w:t>У</w:t>
            </w:r>
          </w:p>
        </w:tc>
        <w:tc>
          <w:tcPr>
            <w:tcW w:w="2166"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r>
      <w:tr w:rsidR="00CD3A0E" w:rsidRPr="00336189" w:rsidTr="00DC3785">
        <w:trPr>
          <w:trHeight w:val="349"/>
        </w:trPr>
        <w:tc>
          <w:tcPr>
            <w:tcW w:w="648" w:type="dxa"/>
          </w:tcPr>
          <w:p w:rsidR="00CD3A0E" w:rsidRPr="00336189" w:rsidRDefault="00CD3A0E" w:rsidP="00DC3785">
            <w:pPr>
              <w:tabs>
                <w:tab w:val="left" w:pos="1260"/>
              </w:tabs>
              <w:rPr>
                <w:rFonts w:ascii="Times New Roman" w:hAnsi="Times New Roman" w:cs="Times New Roman"/>
                <w:sz w:val="20"/>
                <w:szCs w:val="20"/>
              </w:rPr>
            </w:pPr>
          </w:p>
        </w:tc>
        <w:tc>
          <w:tcPr>
            <w:tcW w:w="2166"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r>
      <w:tr w:rsidR="00CD3A0E" w:rsidRPr="00336189" w:rsidTr="00DC3785">
        <w:trPr>
          <w:trHeight w:val="345"/>
        </w:trPr>
        <w:tc>
          <w:tcPr>
            <w:tcW w:w="648" w:type="dxa"/>
          </w:tcPr>
          <w:p w:rsidR="00CD3A0E" w:rsidRPr="00336189" w:rsidRDefault="00CD3A0E" w:rsidP="00DC3785">
            <w:pPr>
              <w:tabs>
                <w:tab w:val="left" w:pos="1260"/>
              </w:tabs>
              <w:rPr>
                <w:rFonts w:ascii="Times New Roman" w:hAnsi="Times New Roman" w:cs="Times New Roman"/>
                <w:sz w:val="20"/>
                <w:szCs w:val="20"/>
              </w:rPr>
            </w:pPr>
          </w:p>
        </w:tc>
        <w:tc>
          <w:tcPr>
            <w:tcW w:w="2166"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r>
      <w:tr w:rsidR="00CD3A0E" w:rsidRPr="00336189" w:rsidTr="00DC3785">
        <w:trPr>
          <w:trHeight w:val="342"/>
        </w:trPr>
        <w:tc>
          <w:tcPr>
            <w:tcW w:w="648" w:type="dxa"/>
          </w:tcPr>
          <w:p w:rsidR="00CD3A0E" w:rsidRPr="00336189" w:rsidRDefault="00CD3A0E" w:rsidP="00DC3785">
            <w:pPr>
              <w:tabs>
                <w:tab w:val="left" w:pos="1260"/>
              </w:tabs>
              <w:rPr>
                <w:rFonts w:ascii="Times New Roman" w:hAnsi="Times New Roman" w:cs="Times New Roman"/>
                <w:sz w:val="20"/>
                <w:szCs w:val="20"/>
              </w:rPr>
            </w:pPr>
          </w:p>
        </w:tc>
        <w:tc>
          <w:tcPr>
            <w:tcW w:w="2166"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r>
      <w:tr w:rsidR="00CD3A0E" w:rsidRPr="00336189" w:rsidTr="00DC3785">
        <w:trPr>
          <w:trHeight w:val="365"/>
        </w:trPr>
        <w:tc>
          <w:tcPr>
            <w:tcW w:w="648" w:type="dxa"/>
          </w:tcPr>
          <w:p w:rsidR="00CD3A0E" w:rsidRPr="00336189" w:rsidRDefault="00CD3A0E" w:rsidP="00DC3785">
            <w:pPr>
              <w:tabs>
                <w:tab w:val="left" w:pos="1260"/>
              </w:tabs>
              <w:rPr>
                <w:rFonts w:ascii="Times New Roman" w:hAnsi="Times New Roman" w:cs="Times New Roman"/>
                <w:sz w:val="20"/>
                <w:szCs w:val="20"/>
              </w:rPr>
            </w:pPr>
          </w:p>
        </w:tc>
        <w:tc>
          <w:tcPr>
            <w:tcW w:w="2166"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r>
      <w:tr w:rsidR="00CD3A0E" w:rsidRPr="00336189" w:rsidTr="00DC3785">
        <w:trPr>
          <w:trHeight w:val="348"/>
        </w:trPr>
        <w:tc>
          <w:tcPr>
            <w:tcW w:w="648" w:type="dxa"/>
          </w:tcPr>
          <w:p w:rsidR="00CD3A0E" w:rsidRPr="00336189" w:rsidRDefault="00CD3A0E" w:rsidP="00DC3785">
            <w:pPr>
              <w:tabs>
                <w:tab w:val="left" w:pos="1260"/>
              </w:tabs>
              <w:rPr>
                <w:rFonts w:ascii="Times New Roman" w:hAnsi="Times New Roman" w:cs="Times New Roman"/>
                <w:sz w:val="20"/>
                <w:szCs w:val="20"/>
              </w:rPr>
            </w:pPr>
          </w:p>
        </w:tc>
        <w:tc>
          <w:tcPr>
            <w:tcW w:w="2166"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c>
          <w:tcPr>
            <w:tcW w:w="1408" w:type="dxa"/>
          </w:tcPr>
          <w:p w:rsidR="00CD3A0E" w:rsidRPr="00336189" w:rsidRDefault="00CD3A0E" w:rsidP="00DC3785">
            <w:pPr>
              <w:tabs>
                <w:tab w:val="left" w:pos="1260"/>
              </w:tabs>
              <w:rPr>
                <w:rFonts w:ascii="Times New Roman" w:hAnsi="Times New Roman" w:cs="Times New Roman"/>
                <w:sz w:val="20"/>
                <w:szCs w:val="20"/>
              </w:rPr>
            </w:pPr>
          </w:p>
        </w:tc>
      </w:tr>
    </w:tbl>
    <w:p w:rsidR="00CD3A0E" w:rsidRPr="00336189" w:rsidRDefault="00CD3A0E" w:rsidP="00CD3A0E">
      <w:pPr>
        <w:tabs>
          <w:tab w:val="left" w:pos="1260"/>
        </w:tabs>
        <w:rPr>
          <w:rFonts w:ascii="Times New Roman" w:hAnsi="Times New Roman" w:cs="Times New Roman"/>
          <w:sz w:val="20"/>
          <w:szCs w:val="20"/>
        </w:rPr>
      </w:pPr>
    </w:p>
    <w:p w:rsidR="00CD3A0E" w:rsidRPr="00336189" w:rsidRDefault="00CD3A0E" w:rsidP="00CD3A0E">
      <w:pPr>
        <w:tabs>
          <w:tab w:val="left" w:pos="1260"/>
        </w:tabs>
        <w:rPr>
          <w:rFonts w:ascii="Times New Roman" w:hAnsi="Times New Roman" w:cs="Times New Roman"/>
          <w:sz w:val="20"/>
          <w:szCs w:val="20"/>
        </w:rPr>
      </w:pPr>
    </w:p>
    <w:p w:rsidR="00CD3A0E" w:rsidRPr="00336189" w:rsidRDefault="00CD3A0E" w:rsidP="00CD3A0E">
      <w:pPr>
        <w:tabs>
          <w:tab w:val="left" w:pos="1260"/>
        </w:tabs>
        <w:rPr>
          <w:rFonts w:ascii="Times New Roman" w:hAnsi="Times New Roman" w:cs="Times New Roman"/>
          <w:sz w:val="20"/>
          <w:szCs w:val="20"/>
        </w:rPr>
      </w:pPr>
    </w:p>
    <w:p w:rsidR="00CD3A0E" w:rsidRPr="00336189" w:rsidRDefault="00CD3A0E" w:rsidP="00CD3A0E">
      <w:pPr>
        <w:tabs>
          <w:tab w:val="left" w:pos="1260"/>
        </w:tabs>
        <w:rPr>
          <w:rFonts w:ascii="Times New Roman" w:hAnsi="Times New Roman" w:cs="Times New Roman"/>
          <w:sz w:val="20"/>
          <w:szCs w:val="20"/>
        </w:rPr>
      </w:pPr>
    </w:p>
    <w:p w:rsidR="00CD3A0E" w:rsidRPr="00336189" w:rsidRDefault="00CD3A0E" w:rsidP="00CD3A0E">
      <w:pPr>
        <w:tabs>
          <w:tab w:val="left" w:pos="1260"/>
        </w:tabs>
        <w:rPr>
          <w:rFonts w:ascii="Times New Roman" w:hAnsi="Times New Roman" w:cs="Times New Roman"/>
          <w:sz w:val="28"/>
          <w:szCs w:val="28"/>
        </w:rPr>
      </w:pPr>
      <w:r w:rsidRPr="00336189">
        <w:rPr>
          <w:rFonts w:ascii="Times New Roman" w:hAnsi="Times New Roman" w:cs="Times New Roman"/>
          <w:sz w:val="28"/>
          <w:szCs w:val="28"/>
        </w:rPr>
        <w:t>Примечания: 1. На каждый орган местного самоуправления заводится две тетради.</w:t>
      </w:r>
    </w:p>
    <w:p w:rsidR="00CD3A0E" w:rsidRPr="00336189" w:rsidRDefault="00CD3A0E" w:rsidP="00CD3A0E">
      <w:pPr>
        <w:numPr>
          <w:ilvl w:val="0"/>
          <w:numId w:val="21"/>
        </w:numPr>
        <w:tabs>
          <w:tab w:val="clear" w:pos="720"/>
          <w:tab w:val="num" w:pos="0"/>
          <w:tab w:val="left" w:pos="180"/>
        </w:tabs>
        <w:spacing w:after="0" w:line="240" w:lineRule="auto"/>
        <w:ind w:left="0" w:firstLine="0"/>
        <w:rPr>
          <w:rFonts w:ascii="Times New Roman" w:hAnsi="Times New Roman" w:cs="Times New Roman"/>
          <w:sz w:val="28"/>
          <w:szCs w:val="28"/>
        </w:rPr>
      </w:pPr>
      <w:r w:rsidRPr="00336189">
        <w:rPr>
          <w:rFonts w:ascii="Times New Roman" w:hAnsi="Times New Roman" w:cs="Times New Roman"/>
          <w:sz w:val="28"/>
          <w:szCs w:val="28"/>
        </w:rPr>
        <w:t>Тетради должны быть зарегистрированы, пронумерованы, прошнурованы, опечатаны и заверены подписью руководителя органа местного самоуправления (начальника отдела).</w:t>
      </w: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0"/>
          <w:szCs w:val="20"/>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336189" w:rsidRDefault="00336189" w:rsidP="00CD3A0E">
      <w:pPr>
        <w:tabs>
          <w:tab w:val="left" w:pos="180"/>
        </w:tabs>
        <w:jc w:val="right"/>
        <w:rPr>
          <w:rFonts w:ascii="Times New Roman" w:hAnsi="Times New Roman" w:cs="Times New Roman"/>
          <w:sz w:val="28"/>
          <w:szCs w:val="28"/>
        </w:rPr>
      </w:pPr>
    </w:p>
    <w:p w:rsidR="00336189" w:rsidRDefault="00336189" w:rsidP="00CD3A0E">
      <w:pPr>
        <w:tabs>
          <w:tab w:val="left" w:pos="180"/>
        </w:tabs>
        <w:jc w:val="right"/>
        <w:rPr>
          <w:rFonts w:ascii="Times New Roman" w:hAnsi="Times New Roman" w:cs="Times New Roman"/>
          <w:sz w:val="28"/>
          <w:szCs w:val="28"/>
        </w:rPr>
      </w:pPr>
    </w:p>
    <w:p w:rsidR="00336189" w:rsidRDefault="00336189" w:rsidP="00CD3A0E">
      <w:pPr>
        <w:tabs>
          <w:tab w:val="left" w:pos="180"/>
        </w:tabs>
        <w:jc w:val="right"/>
        <w:rPr>
          <w:rFonts w:ascii="Times New Roman" w:hAnsi="Times New Roman" w:cs="Times New Roman"/>
          <w:sz w:val="28"/>
          <w:szCs w:val="28"/>
        </w:rPr>
      </w:pPr>
    </w:p>
    <w:p w:rsidR="00336189" w:rsidRDefault="00336189" w:rsidP="00CD3A0E">
      <w:pPr>
        <w:tabs>
          <w:tab w:val="left" w:pos="180"/>
        </w:tabs>
        <w:jc w:val="right"/>
        <w:rPr>
          <w:rFonts w:ascii="Times New Roman" w:hAnsi="Times New Roman" w:cs="Times New Roman"/>
          <w:sz w:val="28"/>
          <w:szCs w:val="28"/>
        </w:rPr>
      </w:pPr>
    </w:p>
    <w:p w:rsidR="00336189" w:rsidRDefault="00336189" w:rsidP="00CD3A0E">
      <w:pPr>
        <w:tabs>
          <w:tab w:val="left" w:pos="180"/>
        </w:tabs>
        <w:jc w:val="right"/>
        <w:rPr>
          <w:rFonts w:ascii="Times New Roman" w:hAnsi="Times New Roman" w:cs="Times New Roman"/>
          <w:sz w:val="28"/>
          <w:szCs w:val="28"/>
        </w:rPr>
      </w:pPr>
    </w:p>
    <w:p w:rsidR="00CD3A0E" w:rsidRPr="00336189" w:rsidRDefault="00CD3A0E" w:rsidP="00CD3A0E">
      <w:pPr>
        <w:tabs>
          <w:tab w:val="left" w:pos="180"/>
        </w:tabs>
        <w:jc w:val="right"/>
        <w:rPr>
          <w:rFonts w:ascii="Times New Roman" w:hAnsi="Times New Roman" w:cs="Times New Roman"/>
          <w:sz w:val="28"/>
          <w:szCs w:val="28"/>
        </w:rPr>
      </w:pPr>
      <w:r w:rsidRPr="00336189">
        <w:rPr>
          <w:rFonts w:ascii="Times New Roman" w:hAnsi="Times New Roman" w:cs="Times New Roman"/>
          <w:sz w:val="28"/>
          <w:szCs w:val="28"/>
        </w:rPr>
        <w:lastRenderedPageBreak/>
        <w:t>Приложение 28</w:t>
      </w: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r w:rsidRPr="00336189">
        <w:rPr>
          <w:rFonts w:ascii="Times New Roman" w:hAnsi="Times New Roman" w:cs="Times New Roman"/>
          <w:sz w:val="28"/>
          <w:szCs w:val="28"/>
        </w:rPr>
        <w:t xml:space="preserve">                ЖУРНАЛ ПРОВЕРОК ОСУЩЕСТВЛЕНИЯ ПЕРВИЧНОГО </w:t>
      </w:r>
    </w:p>
    <w:p w:rsidR="00CD3A0E" w:rsidRPr="00336189" w:rsidRDefault="00CD3A0E" w:rsidP="00CD3A0E">
      <w:pPr>
        <w:tabs>
          <w:tab w:val="left" w:pos="180"/>
        </w:tabs>
        <w:rPr>
          <w:rFonts w:ascii="Times New Roman" w:hAnsi="Times New Roman" w:cs="Times New Roman"/>
          <w:sz w:val="28"/>
          <w:szCs w:val="28"/>
        </w:rPr>
      </w:pPr>
      <w:r w:rsidRPr="00336189">
        <w:rPr>
          <w:rFonts w:ascii="Times New Roman" w:hAnsi="Times New Roman" w:cs="Times New Roman"/>
          <w:sz w:val="28"/>
          <w:szCs w:val="28"/>
        </w:rPr>
        <w:t xml:space="preserve">                                              ВОИНСКОГО УЧЕТА</w:t>
      </w: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r w:rsidRPr="00336189">
        <w:rPr>
          <w:rFonts w:ascii="Times New Roman" w:hAnsi="Times New Roman" w:cs="Times New Roman"/>
          <w:sz w:val="28"/>
          <w:szCs w:val="28"/>
        </w:rPr>
        <w:t>________________________________________________________________</w:t>
      </w:r>
    </w:p>
    <w:p w:rsidR="00CD3A0E" w:rsidRPr="00336189" w:rsidRDefault="00CD3A0E" w:rsidP="00CD3A0E">
      <w:pPr>
        <w:tabs>
          <w:tab w:val="left" w:pos="180"/>
        </w:tabs>
        <w:rPr>
          <w:rFonts w:ascii="Times New Roman" w:hAnsi="Times New Roman" w:cs="Times New Roman"/>
        </w:rPr>
      </w:pPr>
      <w:r w:rsidRPr="00336189">
        <w:rPr>
          <w:rFonts w:ascii="Times New Roman" w:hAnsi="Times New Roman" w:cs="Times New Roman"/>
        </w:rPr>
        <w:t xml:space="preserve">                      ( наименование отдела военного комиссариата)</w:t>
      </w:r>
    </w:p>
    <w:p w:rsidR="00CD3A0E" w:rsidRPr="00336189" w:rsidRDefault="00CD3A0E" w:rsidP="00CD3A0E">
      <w:pPr>
        <w:tabs>
          <w:tab w:val="left" w:pos="180"/>
        </w:tabs>
        <w:rPr>
          <w:rFonts w:ascii="Times New Roman" w:hAnsi="Times New Roman" w:cs="Times New Roman"/>
        </w:rPr>
      </w:pPr>
    </w:p>
    <w:p w:rsidR="00CD3A0E" w:rsidRPr="00336189" w:rsidRDefault="00CD3A0E" w:rsidP="00CD3A0E">
      <w:pPr>
        <w:tabs>
          <w:tab w:val="left" w:pos="180"/>
        </w:tabs>
        <w:rPr>
          <w:rFonts w:ascii="Times New Roman" w:hAnsi="Times New Roman" w:cs="Times New Roman"/>
        </w:rPr>
      </w:pPr>
    </w:p>
    <w:p w:rsidR="00CD3A0E" w:rsidRPr="00336189" w:rsidRDefault="00CD3A0E" w:rsidP="00CD3A0E">
      <w:pPr>
        <w:tabs>
          <w:tab w:val="left" w:pos="180"/>
        </w:tabs>
        <w:rPr>
          <w:rFonts w:ascii="Times New Roman" w:hAnsi="Times New Roman" w:cs="Times New Roman"/>
        </w:rPr>
      </w:pPr>
      <w:r w:rsidRPr="00336189">
        <w:rPr>
          <w:rFonts w:ascii="Times New Roman" w:hAnsi="Times New Roman" w:cs="Times New Roman"/>
          <w:b/>
          <w:sz w:val="28"/>
          <w:szCs w:val="28"/>
        </w:rPr>
        <w:t>администрации сельского поселения «</w:t>
      </w:r>
      <w:r w:rsidR="00336189">
        <w:rPr>
          <w:rFonts w:ascii="Times New Roman" w:hAnsi="Times New Roman" w:cs="Times New Roman"/>
          <w:b/>
          <w:sz w:val="28"/>
          <w:szCs w:val="28"/>
        </w:rPr>
        <w:t>Ковылинское</w:t>
      </w:r>
      <w:r w:rsidRPr="00336189">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r w:rsidRPr="00336189">
        <w:rPr>
          <w:rFonts w:ascii="Times New Roman" w:hAnsi="Times New Roman" w:cs="Times New Roman"/>
        </w:rPr>
        <w:t xml:space="preserve"> </w:t>
      </w:r>
    </w:p>
    <w:p w:rsidR="00CD3A0E" w:rsidRPr="00336189" w:rsidRDefault="00CD3A0E" w:rsidP="00CD3A0E">
      <w:pPr>
        <w:tabs>
          <w:tab w:val="left" w:pos="180"/>
        </w:tabs>
        <w:rPr>
          <w:rFonts w:ascii="Times New Roman" w:hAnsi="Times New Roman" w:cs="Times New Roman"/>
        </w:rPr>
      </w:pPr>
    </w:p>
    <w:p w:rsidR="00CD3A0E" w:rsidRPr="00336189" w:rsidRDefault="00CD3A0E" w:rsidP="00CD3A0E">
      <w:pPr>
        <w:tabs>
          <w:tab w:val="left" w:pos="180"/>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2398"/>
        <w:gridCol w:w="2404"/>
        <w:gridCol w:w="3422"/>
      </w:tblGrid>
      <w:tr w:rsidR="00CD3A0E" w:rsidRPr="00336189" w:rsidTr="00DC3785">
        <w:tc>
          <w:tcPr>
            <w:tcW w:w="1368" w:type="dxa"/>
          </w:tcPr>
          <w:p w:rsidR="00CD3A0E" w:rsidRPr="00336189" w:rsidRDefault="00CD3A0E" w:rsidP="00DC3785">
            <w:pPr>
              <w:tabs>
                <w:tab w:val="left" w:pos="180"/>
              </w:tabs>
              <w:rPr>
                <w:rFonts w:ascii="Times New Roman" w:hAnsi="Times New Roman" w:cs="Times New Roman"/>
              </w:rPr>
            </w:pPr>
            <w:r w:rsidRPr="00336189">
              <w:rPr>
                <w:rFonts w:ascii="Times New Roman" w:hAnsi="Times New Roman" w:cs="Times New Roman"/>
              </w:rPr>
              <w:t>Дата проверки</w:t>
            </w:r>
          </w:p>
        </w:tc>
        <w:tc>
          <w:tcPr>
            <w:tcW w:w="2463" w:type="dxa"/>
          </w:tcPr>
          <w:p w:rsidR="00CD3A0E" w:rsidRPr="00336189" w:rsidRDefault="00CD3A0E" w:rsidP="00DC3785">
            <w:pPr>
              <w:tabs>
                <w:tab w:val="left" w:pos="180"/>
              </w:tabs>
              <w:rPr>
                <w:rFonts w:ascii="Times New Roman" w:hAnsi="Times New Roman" w:cs="Times New Roman"/>
              </w:rPr>
            </w:pPr>
            <w:r w:rsidRPr="00336189">
              <w:rPr>
                <w:rFonts w:ascii="Times New Roman" w:hAnsi="Times New Roman" w:cs="Times New Roman"/>
              </w:rPr>
              <w:t xml:space="preserve">Должность, фамилия и инициалы </w:t>
            </w:r>
            <w:proofErr w:type="gramStart"/>
            <w:r w:rsidRPr="00336189">
              <w:rPr>
                <w:rFonts w:ascii="Times New Roman" w:hAnsi="Times New Roman" w:cs="Times New Roman"/>
              </w:rPr>
              <w:t>проверяющего</w:t>
            </w:r>
            <w:proofErr w:type="gramEnd"/>
          </w:p>
        </w:tc>
        <w:tc>
          <w:tcPr>
            <w:tcW w:w="2464" w:type="dxa"/>
          </w:tcPr>
          <w:p w:rsidR="00CD3A0E" w:rsidRPr="00336189" w:rsidRDefault="00CD3A0E" w:rsidP="00DC3785">
            <w:pPr>
              <w:tabs>
                <w:tab w:val="left" w:pos="180"/>
              </w:tabs>
              <w:rPr>
                <w:rFonts w:ascii="Times New Roman" w:hAnsi="Times New Roman" w:cs="Times New Roman"/>
              </w:rPr>
            </w:pPr>
            <w:r w:rsidRPr="00336189">
              <w:rPr>
                <w:rFonts w:ascii="Times New Roman" w:hAnsi="Times New Roman" w:cs="Times New Roman"/>
              </w:rPr>
              <w:t>Результаты проверки, основные недостатки и вывод</w:t>
            </w:r>
            <w:proofErr w:type="gramStart"/>
            <w:r w:rsidRPr="00336189">
              <w:rPr>
                <w:rFonts w:ascii="Times New Roman" w:hAnsi="Times New Roman" w:cs="Times New Roman"/>
              </w:rPr>
              <w:t>ы(</w:t>
            </w:r>
            <w:proofErr w:type="gramEnd"/>
            <w:r w:rsidRPr="00336189">
              <w:rPr>
                <w:rFonts w:ascii="Times New Roman" w:hAnsi="Times New Roman" w:cs="Times New Roman"/>
              </w:rPr>
              <w:t>оценка за качество осуществления первичного воинского учета)</w:t>
            </w:r>
          </w:p>
        </w:tc>
        <w:tc>
          <w:tcPr>
            <w:tcW w:w="3559" w:type="dxa"/>
          </w:tcPr>
          <w:p w:rsidR="00CD3A0E" w:rsidRPr="00336189" w:rsidRDefault="00CD3A0E" w:rsidP="00DC3785">
            <w:pPr>
              <w:tabs>
                <w:tab w:val="left" w:pos="180"/>
              </w:tabs>
              <w:rPr>
                <w:rFonts w:ascii="Times New Roman" w:hAnsi="Times New Roman" w:cs="Times New Roman"/>
              </w:rPr>
            </w:pPr>
            <w:r w:rsidRPr="00336189">
              <w:rPr>
                <w:rFonts w:ascii="Times New Roman" w:hAnsi="Times New Roman" w:cs="Times New Roman"/>
              </w:rPr>
              <w:t>Решение главы органа местного самоуправления по результатам проверки.</w:t>
            </w:r>
          </w:p>
          <w:p w:rsidR="00CD3A0E" w:rsidRPr="00336189" w:rsidRDefault="00CD3A0E" w:rsidP="00DC3785">
            <w:pPr>
              <w:tabs>
                <w:tab w:val="left" w:pos="180"/>
              </w:tabs>
              <w:rPr>
                <w:rFonts w:ascii="Times New Roman" w:hAnsi="Times New Roman" w:cs="Times New Roman"/>
              </w:rPr>
            </w:pPr>
            <w:r w:rsidRPr="00336189">
              <w:rPr>
                <w:rFonts w:ascii="Times New Roman" w:hAnsi="Times New Roman" w:cs="Times New Roman"/>
              </w:rPr>
              <w:t xml:space="preserve">Отметка об устранении выявленных недостатков     </w:t>
            </w:r>
          </w:p>
        </w:tc>
      </w:tr>
      <w:tr w:rsidR="00CD3A0E" w:rsidRPr="00336189" w:rsidTr="00DC3785">
        <w:tc>
          <w:tcPr>
            <w:tcW w:w="1368" w:type="dxa"/>
          </w:tcPr>
          <w:p w:rsidR="00CD3A0E" w:rsidRPr="00336189" w:rsidRDefault="00CD3A0E" w:rsidP="00DC3785">
            <w:pPr>
              <w:tabs>
                <w:tab w:val="left" w:pos="180"/>
              </w:tabs>
              <w:jc w:val="center"/>
              <w:rPr>
                <w:rFonts w:ascii="Times New Roman" w:hAnsi="Times New Roman" w:cs="Times New Roman"/>
              </w:rPr>
            </w:pPr>
            <w:r w:rsidRPr="00336189">
              <w:rPr>
                <w:rFonts w:ascii="Times New Roman" w:hAnsi="Times New Roman" w:cs="Times New Roman"/>
              </w:rPr>
              <w:t>1</w:t>
            </w:r>
          </w:p>
        </w:tc>
        <w:tc>
          <w:tcPr>
            <w:tcW w:w="2463" w:type="dxa"/>
          </w:tcPr>
          <w:p w:rsidR="00CD3A0E" w:rsidRPr="00336189" w:rsidRDefault="00CD3A0E" w:rsidP="00DC3785">
            <w:pPr>
              <w:tabs>
                <w:tab w:val="left" w:pos="180"/>
              </w:tabs>
              <w:jc w:val="center"/>
              <w:rPr>
                <w:rFonts w:ascii="Times New Roman" w:hAnsi="Times New Roman" w:cs="Times New Roman"/>
              </w:rPr>
            </w:pPr>
            <w:r w:rsidRPr="00336189">
              <w:rPr>
                <w:rFonts w:ascii="Times New Roman" w:hAnsi="Times New Roman" w:cs="Times New Roman"/>
              </w:rPr>
              <w:t>2</w:t>
            </w:r>
          </w:p>
        </w:tc>
        <w:tc>
          <w:tcPr>
            <w:tcW w:w="2464" w:type="dxa"/>
          </w:tcPr>
          <w:p w:rsidR="00CD3A0E" w:rsidRPr="00336189" w:rsidRDefault="00CD3A0E" w:rsidP="00DC3785">
            <w:pPr>
              <w:tabs>
                <w:tab w:val="left" w:pos="180"/>
              </w:tabs>
              <w:jc w:val="center"/>
              <w:rPr>
                <w:rFonts w:ascii="Times New Roman" w:hAnsi="Times New Roman" w:cs="Times New Roman"/>
              </w:rPr>
            </w:pPr>
            <w:r w:rsidRPr="00336189">
              <w:rPr>
                <w:rFonts w:ascii="Times New Roman" w:hAnsi="Times New Roman" w:cs="Times New Roman"/>
              </w:rPr>
              <w:t>3</w:t>
            </w:r>
          </w:p>
        </w:tc>
        <w:tc>
          <w:tcPr>
            <w:tcW w:w="3559" w:type="dxa"/>
          </w:tcPr>
          <w:p w:rsidR="00CD3A0E" w:rsidRPr="00336189" w:rsidRDefault="00CD3A0E" w:rsidP="00DC3785">
            <w:pPr>
              <w:tabs>
                <w:tab w:val="left" w:pos="180"/>
              </w:tabs>
              <w:jc w:val="center"/>
              <w:rPr>
                <w:rFonts w:ascii="Times New Roman" w:hAnsi="Times New Roman" w:cs="Times New Roman"/>
              </w:rPr>
            </w:pPr>
            <w:r w:rsidRPr="00336189">
              <w:rPr>
                <w:rFonts w:ascii="Times New Roman" w:hAnsi="Times New Roman" w:cs="Times New Roman"/>
              </w:rPr>
              <w:t>4</w:t>
            </w:r>
          </w:p>
        </w:tc>
      </w:tr>
      <w:tr w:rsidR="00CD3A0E" w:rsidRPr="00336189" w:rsidTr="00DC3785">
        <w:tc>
          <w:tcPr>
            <w:tcW w:w="1368" w:type="dxa"/>
          </w:tcPr>
          <w:p w:rsidR="00CD3A0E" w:rsidRPr="00336189" w:rsidRDefault="00CD3A0E" w:rsidP="00DC3785">
            <w:pPr>
              <w:tabs>
                <w:tab w:val="left" w:pos="180"/>
              </w:tabs>
              <w:rPr>
                <w:rFonts w:ascii="Times New Roman" w:hAnsi="Times New Roman" w:cs="Times New Roman"/>
              </w:rPr>
            </w:pPr>
          </w:p>
        </w:tc>
        <w:tc>
          <w:tcPr>
            <w:tcW w:w="2463" w:type="dxa"/>
          </w:tcPr>
          <w:p w:rsidR="00CD3A0E" w:rsidRPr="00336189" w:rsidRDefault="00CD3A0E" w:rsidP="00DC3785">
            <w:pPr>
              <w:tabs>
                <w:tab w:val="left" w:pos="180"/>
              </w:tabs>
              <w:rPr>
                <w:rFonts w:ascii="Times New Roman" w:hAnsi="Times New Roman" w:cs="Times New Roman"/>
              </w:rPr>
            </w:pPr>
          </w:p>
        </w:tc>
        <w:tc>
          <w:tcPr>
            <w:tcW w:w="2464" w:type="dxa"/>
          </w:tcPr>
          <w:p w:rsidR="00CD3A0E" w:rsidRPr="00336189" w:rsidRDefault="00CD3A0E" w:rsidP="00DC3785">
            <w:pPr>
              <w:tabs>
                <w:tab w:val="left" w:pos="180"/>
              </w:tabs>
              <w:rPr>
                <w:rFonts w:ascii="Times New Roman" w:hAnsi="Times New Roman" w:cs="Times New Roman"/>
              </w:rPr>
            </w:pPr>
          </w:p>
        </w:tc>
        <w:tc>
          <w:tcPr>
            <w:tcW w:w="3559" w:type="dxa"/>
          </w:tcPr>
          <w:p w:rsidR="00CD3A0E" w:rsidRPr="00336189" w:rsidRDefault="00CD3A0E" w:rsidP="00DC3785">
            <w:pPr>
              <w:tabs>
                <w:tab w:val="left" w:pos="180"/>
              </w:tabs>
              <w:rPr>
                <w:rFonts w:ascii="Times New Roman" w:hAnsi="Times New Roman" w:cs="Times New Roman"/>
              </w:rPr>
            </w:pPr>
          </w:p>
        </w:tc>
      </w:tr>
      <w:tr w:rsidR="00CD3A0E" w:rsidRPr="00336189" w:rsidTr="00DC3785">
        <w:tc>
          <w:tcPr>
            <w:tcW w:w="1368" w:type="dxa"/>
          </w:tcPr>
          <w:p w:rsidR="00CD3A0E" w:rsidRPr="00336189" w:rsidRDefault="00CD3A0E" w:rsidP="00DC3785">
            <w:pPr>
              <w:tabs>
                <w:tab w:val="left" w:pos="180"/>
              </w:tabs>
              <w:rPr>
                <w:rFonts w:ascii="Times New Roman" w:hAnsi="Times New Roman" w:cs="Times New Roman"/>
              </w:rPr>
            </w:pPr>
          </w:p>
        </w:tc>
        <w:tc>
          <w:tcPr>
            <w:tcW w:w="2463" w:type="dxa"/>
          </w:tcPr>
          <w:p w:rsidR="00CD3A0E" w:rsidRPr="00336189" w:rsidRDefault="00CD3A0E" w:rsidP="00DC3785">
            <w:pPr>
              <w:tabs>
                <w:tab w:val="left" w:pos="180"/>
              </w:tabs>
              <w:rPr>
                <w:rFonts w:ascii="Times New Roman" w:hAnsi="Times New Roman" w:cs="Times New Roman"/>
              </w:rPr>
            </w:pPr>
          </w:p>
        </w:tc>
        <w:tc>
          <w:tcPr>
            <w:tcW w:w="2464" w:type="dxa"/>
          </w:tcPr>
          <w:p w:rsidR="00CD3A0E" w:rsidRPr="00336189" w:rsidRDefault="00CD3A0E" w:rsidP="00DC3785">
            <w:pPr>
              <w:tabs>
                <w:tab w:val="left" w:pos="180"/>
              </w:tabs>
              <w:rPr>
                <w:rFonts w:ascii="Times New Roman" w:hAnsi="Times New Roman" w:cs="Times New Roman"/>
              </w:rPr>
            </w:pPr>
          </w:p>
        </w:tc>
        <w:tc>
          <w:tcPr>
            <w:tcW w:w="3559" w:type="dxa"/>
          </w:tcPr>
          <w:p w:rsidR="00CD3A0E" w:rsidRPr="00336189" w:rsidRDefault="00CD3A0E" w:rsidP="00DC3785">
            <w:pPr>
              <w:tabs>
                <w:tab w:val="left" w:pos="180"/>
              </w:tabs>
              <w:rPr>
                <w:rFonts w:ascii="Times New Roman" w:hAnsi="Times New Roman" w:cs="Times New Roman"/>
              </w:rPr>
            </w:pPr>
          </w:p>
        </w:tc>
      </w:tr>
      <w:tr w:rsidR="00CD3A0E" w:rsidRPr="00336189" w:rsidTr="00DC3785">
        <w:tc>
          <w:tcPr>
            <w:tcW w:w="1368" w:type="dxa"/>
          </w:tcPr>
          <w:p w:rsidR="00CD3A0E" w:rsidRPr="00336189" w:rsidRDefault="00CD3A0E" w:rsidP="00DC3785">
            <w:pPr>
              <w:tabs>
                <w:tab w:val="left" w:pos="180"/>
              </w:tabs>
              <w:rPr>
                <w:rFonts w:ascii="Times New Roman" w:hAnsi="Times New Roman" w:cs="Times New Roman"/>
              </w:rPr>
            </w:pPr>
          </w:p>
        </w:tc>
        <w:tc>
          <w:tcPr>
            <w:tcW w:w="2463" w:type="dxa"/>
          </w:tcPr>
          <w:p w:rsidR="00CD3A0E" w:rsidRPr="00336189" w:rsidRDefault="00CD3A0E" w:rsidP="00DC3785">
            <w:pPr>
              <w:tabs>
                <w:tab w:val="left" w:pos="180"/>
              </w:tabs>
              <w:rPr>
                <w:rFonts w:ascii="Times New Roman" w:hAnsi="Times New Roman" w:cs="Times New Roman"/>
              </w:rPr>
            </w:pPr>
          </w:p>
        </w:tc>
        <w:tc>
          <w:tcPr>
            <w:tcW w:w="2464" w:type="dxa"/>
          </w:tcPr>
          <w:p w:rsidR="00CD3A0E" w:rsidRPr="00336189" w:rsidRDefault="00CD3A0E" w:rsidP="00DC3785">
            <w:pPr>
              <w:tabs>
                <w:tab w:val="left" w:pos="180"/>
              </w:tabs>
              <w:rPr>
                <w:rFonts w:ascii="Times New Roman" w:hAnsi="Times New Roman" w:cs="Times New Roman"/>
              </w:rPr>
            </w:pPr>
          </w:p>
        </w:tc>
        <w:tc>
          <w:tcPr>
            <w:tcW w:w="3559" w:type="dxa"/>
          </w:tcPr>
          <w:p w:rsidR="00CD3A0E" w:rsidRPr="00336189" w:rsidRDefault="00CD3A0E" w:rsidP="00DC3785">
            <w:pPr>
              <w:tabs>
                <w:tab w:val="left" w:pos="180"/>
              </w:tabs>
              <w:rPr>
                <w:rFonts w:ascii="Times New Roman" w:hAnsi="Times New Roman" w:cs="Times New Roman"/>
              </w:rPr>
            </w:pPr>
          </w:p>
        </w:tc>
      </w:tr>
      <w:tr w:rsidR="00CD3A0E" w:rsidRPr="00336189" w:rsidTr="00DC3785">
        <w:tc>
          <w:tcPr>
            <w:tcW w:w="1368" w:type="dxa"/>
          </w:tcPr>
          <w:p w:rsidR="00CD3A0E" w:rsidRPr="00336189" w:rsidRDefault="00CD3A0E" w:rsidP="00DC3785">
            <w:pPr>
              <w:tabs>
                <w:tab w:val="left" w:pos="180"/>
              </w:tabs>
              <w:rPr>
                <w:rFonts w:ascii="Times New Roman" w:hAnsi="Times New Roman" w:cs="Times New Roman"/>
              </w:rPr>
            </w:pPr>
          </w:p>
        </w:tc>
        <w:tc>
          <w:tcPr>
            <w:tcW w:w="2463" w:type="dxa"/>
          </w:tcPr>
          <w:p w:rsidR="00CD3A0E" w:rsidRPr="00336189" w:rsidRDefault="00CD3A0E" w:rsidP="00DC3785">
            <w:pPr>
              <w:tabs>
                <w:tab w:val="left" w:pos="180"/>
              </w:tabs>
              <w:rPr>
                <w:rFonts w:ascii="Times New Roman" w:hAnsi="Times New Roman" w:cs="Times New Roman"/>
              </w:rPr>
            </w:pPr>
          </w:p>
        </w:tc>
        <w:tc>
          <w:tcPr>
            <w:tcW w:w="2464" w:type="dxa"/>
          </w:tcPr>
          <w:p w:rsidR="00CD3A0E" w:rsidRPr="00336189" w:rsidRDefault="00CD3A0E" w:rsidP="00DC3785">
            <w:pPr>
              <w:tabs>
                <w:tab w:val="left" w:pos="180"/>
              </w:tabs>
              <w:rPr>
                <w:rFonts w:ascii="Times New Roman" w:hAnsi="Times New Roman" w:cs="Times New Roman"/>
              </w:rPr>
            </w:pPr>
          </w:p>
        </w:tc>
        <w:tc>
          <w:tcPr>
            <w:tcW w:w="3559" w:type="dxa"/>
          </w:tcPr>
          <w:p w:rsidR="00CD3A0E" w:rsidRPr="00336189" w:rsidRDefault="00CD3A0E" w:rsidP="00DC3785">
            <w:pPr>
              <w:tabs>
                <w:tab w:val="left" w:pos="180"/>
              </w:tabs>
              <w:rPr>
                <w:rFonts w:ascii="Times New Roman" w:hAnsi="Times New Roman" w:cs="Times New Roman"/>
              </w:rPr>
            </w:pPr>
          </w:p>
        </w:tc>
      </w:tr>
      <w:tr w:rsidR="00CD3A0E" w:rsidRPr="00336189" w:rsidTr="00DC3785">
        <w:tc>
          <w:tcPr>
            <w:tcW w:w="1368" w:type="dxa"/>
          </w:tcPr>
          <w:p w:rsidR="00CD3A0E" w:rsidRPr="00336189" w:rsidRDefault="00CD3A0E" w:rsidP="00DC3785">
            <w:pPr>
              <w:tabs>
                <w:tab w:val="left" w:pos="180"/>
              </w:tabs>
              <w:rPr>
                <w:rFonts w:ascii="Times New Roman" w:hAnsi="Times New Roman" w:cs="Times New Roman"/>
              </w:rPr>
            </w:pPr>
          </w:p>
        </w:tc>
        <w:tc>
          <w:tcPr>
            <w:tcW w:w="2463" w:type="dxa"/>
          </w:tcPr>
          <w:p w:rsidR="00CD3A0E" w:rsidRPr="00336189" w:rsidRDefault="00CD3A0E" w:rsidP="00DC3785">
            <w:pPr>
              <w:tabs>
                <w:tab w:val="left" w:pos="180"/>
              </w:tabs>
              <w:rPr>
                <w:rFonts w:ascii="Times New Roman" w:hAnsi="Times New Roman" w:cs="Times New Roman"/>
              </w:rPr>
            </w:pPr>
          </w:p>
        </w:tc>
        <w:tc>
          <w:tcPr>
            <w:tcW w:w="2464" w:type="dxa"/>
          </w:tcPr>
          <w:p w:rsidR="00CD3A0E" w:rsidRPr="00336189" w:rsidRDefault="00CD3A0E" w:rsidP="00DC3785">
            <w:pPr>
              <w:tabs>
                <w:tab w:val="left" w:pos="180"/>
              </w:tabs>
              <w:rPr>
                <w:rFonts w:ascii="Times New Roman" w:hAnsi="Times New Roman" w:cs="Times New Roman"/>
              </w:rPr>
            </w:pPr>
          </w:p>
        </w:tc>
        <w:tc>
          <w:tcPr>
            <w:tcW w:w="3559" w:type="dxa"/>
          </w:tcPr>
          <w:p w:rsidR="00CD3A0E" w:rsidRPr="00336189" w:rsidRDefault="00CD3A0E" w:rsidP="00DC3785">
            <w:pPr>
              <w:tabs>
                <w:tab w:val="left" w:pos="180"/>
              </w:tabs>
              <w:rPr>
                <w:rFonts w:ascii="Times New Roman" w:hAnsi="Times New Roman" w:cs="Times New Roman"/>
              </w:rPr>
            </w:pPr>
          </w:p>
        </w:tc>
      </w:tr>
    </w:tbl>
    <w:p w:rsidR="00CD3A0E" w:rsidRPr="00336189" w:rsidRDefault="00CD3A0E" w:rsidP="00CD3A0E">
      <w:pPr>
        <w:tabs>
          <w:tab w:val="left" w:pos="180"/>
        </w:tabs>
        <w:rPr>
          <w:rFonts w:ascii="Times New Roman" w:hAnsi="Times New Roman" w:cs="Times New Roman"/>
        </w:rPr>
      </w:pPr>
    </w:p>
    <w:p w:rsidR="00CD3A0E" w:rsidRPr="00336189" w:rsidRDefault="00CD3A0E" w:rsidP="00CD3A0E">
      <w:pPr>
        <w:tabs>
          <w:tab w:val="left" w:pos="180"/>
        </w:tabs>
        <w:rPr>
          <w:rFonts w:ascii="Times New Roman" w:hAnsi="Times New Roman" w:cs="Times New Roman"/>
        </w:rPr>
      </w:pPr>
      <w:r w:rsidRPr="00336189">
        <w:rPr>
          <w:rFonts w:ascii="Times New Roman" w:hAnsi="Times New Roman" w:cs="Times New Roman"/>
        </w:rPr>
        <w:t>Примечание. Журнал должен быть зарегистрирован, пронумерован, прошнурован, опечатан и заверен подписью руководителя органа местного самоуправления (начальника отдела)</w:t>
      </w: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8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jc w:val="right"/>
        <w:rPr>
          <w:rFonts w:ascii="Times New Roman" w:hAnsi="Times New Roman" w:cs="Times New Roman"/>
          <w:sz w:val="28"/>
          <w:szCs w:val="28"/>
        </w:rPr>
      </w:pPr>
      <w:r w:rsidRPr="00336189">
        <w:rPr>
          <w:rFonts w:ascii="Times New Roman" w:hAnsi="Times New Roman" w:cs="Times New Roman"/>
          <w:sz w:val="28"/>
          <w:szCs w:val="28"/>
        </w:rPr>
        <w:t>Приложение 27</w:t>
      </w: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4220"/>
        </w:tabs>
        <w:rPr>
          <w:rFonts w:ascii="Times New Roman" w:hAnsi="Times New Roman" w:cs="Times New Roman"/>
          <w:sz w:val="28"/>
          <w:szCs w:val="28"/>
        </w:rPr>
      </w:pPr>
    </w:p>
    <w:p w:rsidR="00CD3A0E" w:rsidRPr="00336189" w:rsidRDefault="00CD3A0E" w:rsidP="00CD3A0E">
      <w:pPr>
        <w:tabs>
          <w:tab w:val="left" w:pos="4220"/>
        </w:tabs>
        <w:rPr>
          <w:rFonts w:ascii="Times New Roman" w:hAnsi="Times New Roman" w:cs="Times New Roman"/>
          <w:sz w:val="32"/>
          <w:szCs w:val="32"/>
        </w:rPr>
      </w:pPr>
      <w:r w:rsidRPr="00336189">
        <w:rPr>
          <w:rFonts w:ascii="Times New Roman" w:hAnsi="Times New Roman" w:cs="Times New Roman"/>
          <w:sz w:val="32"/>
          <w:szCs w:val="32"/>
        </w:rPr>
        <w:t xml:space="preserve">       СОГЛАСОВАНО</w:t>
      </w:r>
      <w:r w:rsidRPr="00336189">
        <w:rPr>
          <w:rFonts w:ascii="Times New Roman" w:hAnsi="Times New Roman" w:cs="Times New Roman"/>
          <w:sz w:val="32"/>
          <w:szCs w:val="32"/>
        </w:rPr>
        <w:tab/>
      </w:r>
      <w:r w:rsidRPr="00336189">
        <w:rPr>
          <w:rFonts w:ascii="Times New Roman" w:hAnsi="Times New Roman" w:cs="Times New Roman"/>
          <w:sz w:val="32"/>
          <w:szCs w:val="32"/>
        </w:rPr>
        <w:tab/>
      </w:r>
      <w:r w:rsidRPr="00336189">
        <w:rPr>
          <w:rFonts w:ascii="Times New Roman" w:hAnsi="Times New Roman" w:cs="Times New Roman"/>
          <w:sz w:val="32"/>
          <w:szCs w:val="32"/>
        </w:rPr>
        <w:tab/>
      </w:r>
      <w:r w:rsidRPr="00336189">
        <w:rPr>
          <w:rFonts w:ascii="Times New Roman" w:hAnsi="Times New Roman" w:cs="Times New Roman"/>
          <w:sz w:val="32"/>
          <w:szCs w:val="32"/>
        </w:rPr>
        <w:tab/>
      </w:r>
      <w:r w:rsidRPr="00336189">
        <w:rPr>
          <w:rFonts w:ascii="Times New Roman" w:hAnsi="Times New Roman" w:cs="Times New Roman"/>
          <w:sz w:val="32"/>
          <w:szCs w:val="32"/>
        </w:rPr>
        <w:tab/>
        <w:t>УТВЕРЖДАЮ</w:t>
      </w:r>
    </w:p>
    <w:p w:rsidR="00CD3A0E" w:rsidRPr="00336189" w:rsidRDefault="00CD3A0E" w:rsidP="00CD3A0E">
      <w:pPr>
        <w:tabs>
          <w:tab w:val="left" w:pos="4220"/>
        </w:tabs>
        <w:rPr>
          <w:rFonts w:ascii="Times New Roman" w:hAnsi="Times New Roman" w:cs="Times New Roman"/>
          <w:sz w:val="32"/>
          <w:szCs w:val="32"/>
        </w:rPr>
      </w:pPr>
      <w:proofErr w:type="gramStart"/>
      <w:r w:rsidRPr="00336189">
        <w:rPr>
          <w:rFonts w:ascii="Times New Roman" w:hAnsi="Times New Roman" w:cs="Times New Roman"/>
          <w:sz w:val="32"/>
          <w:szCs w:val="32"/>
        </w:rPr>
        <w:t>Начальник отдела (военного</w:t>
      </w:r>
      <w:r w:rsidRPr="00336189">
        <w:rPr>
          <w:rFonts w:ascii="Times New Roman" w:hAnsi="Times New Roman" w:cs="Times New Roman"/>
          <w:sz w:val="32"/>
          <w:szCs w:val="32"/>
        </w:rPr>
        <w:tab/>
      </w:r>
      <w:r w:rsidRPr="00336189">
        <w:rPr>
          <w:rFonts w:ascii="Times New Roman" w:hAnsi="Times New Roman" w:cs="Times New Roman"/>
          <w:sz w:val="32"/>
          <w:szCs w:val="32"/>
        </w:rPr>
        <w:tab/>
      </w:r>
      <w:r w:rsidRPr="00336189">
        <w:rPr>
          <w:rFonts w:ascii="Times New Roman" w:hAnsi="Times New Roman" w:cs="Times New Roman"/>
          <w:sz w:val="32"/>
          <w:szCs w:val="32"/>
        </w:rPr>
        <w:tab/>
      </w:r>
      <w:r w:rsidRPr="00336189">
        <w:rPr>
          <w:rFonts w:ascii="Times New Roman" w:hAnsi="Times New Roman" w:cs="Times New Roman"/>
          <w:sz w:val="32"/>
          <w:szCs w:val="32"/>
        </w:rPr>
        <w:tab/>
        <w:t>Глава сельского поселения</w:t>
      </w:r>
      <w:proofErr w:type="gramEnd"/>
    </w:p>
    <w:p w:rsidR="00CD3A0E" w:rsidRPr="00336189" w:rsidRDefault="00CD3A0E" w:rsidP="00CD3A0E">
      <w:pPr>
        <w:tabs>
          <w:tab w:val="left" w:pos="4220"/>
        </w:tabs>
        <w:rPr>
          <w:rFonts w:ascii="Times New Roman" w:hAnsi="Times New Roman" w:cs="Times New Roman"/>
          <w:sz w:val="28"/>
          <w:szCs w:val="28"/>
        </w:rPr>
      </w:pPr>
      <w:r w:rsidRPr="00336189">
        <w:rPr>
          <w:rFonts w:ascii="Times New Roman" w:hAnsi="Times New Roman" w:cs="Times New Roman"/>
          <w:sz w:val="28"/>
          <w:szCs w:val="28"/>
        </w:rPr>
        <w:t>Комиссариата Забайкальского</w:t>
      </w:r>
      <w:r w:rsidRPr="00336189">
        <w:rPr>
          <w:rFonts w:ascii="Times New Roman" w:hAnsi="Times New Roman" w:cs="Times New Roman"/>
          <w:sz w:val="28"/>
          <w:szCs w:val="28"/>
        </w:rPr>
        <w:tab/>
      </w:r>
      <w:r w:rsidRPr="00336189">
        <w:rPr>
          <w:rFonts w:ascii="Times New Roman" w:hAnsi="Times New Roman" w:cs="Times New Roman"/>
          <w:sz w:val="28"/>
          <w:szCs w:val="28"/>
        </w:rPr>
        <w:tab/>
      </w:r>
      <w:r w:rsidRPr="00336189">
        <w:rPr>
          <w:rFonts w:ascii="Times New Roman" w:hAnsi="Times New Roman" w:cs="Times New Roman"/>
          <w:sz w:val="28"/>
          <w:szCs w:val="28"/>
        </w:rPr>
        <w:tab/>
      </w:r>
      <w:r w:rsidRPr="00336189">
        <w:rPr>
          <w:rFonts w:ascii="Times New Roman" w:hAnsi="Times New Roman" w:cs="Times New Roman"/>
          <w:sz w:val="28"/>
          <w:szCs w:val="28"/>
        </w:rPr>
        <w:tab/>
        <w:t>«</w:t>
      </w:r>
      <w:r w:rsidR="00336189">
        <w:rPr>
          <w:rFonts w:ascii="Times New Roman" w:hAnsi="Times New Roman" w:cs="Times New Roman"/>
          <w:sz w:val="28"/>
          <w:szCs w:val="28"/>
        </w:rPr>
        <w:t>Ковылинское</w:t>
      </w:r>
      <w:r w:rsidRPr="00336189">
        <w:rPr>
          <w:rFonts w:ascii="Times New Roman" w:hAnsi="Times New Roman" w:cs="Times New Roman"/>
          <w:sz w:val="28"/>
          <w:szCs w:val="28"/>
        </w:rPr>
        <w:t>»</w:t>
      </w:r>
    </w:p>
    <w:p w:rsidR="00CD3A0E" w:rsidRPr="00336189" w:rsidRDefault="00CD3A0E" w:rsidP="00CD3A0E">
      <w:pPr>
        <w:tabs>
          <w:tab w:val="left" w:pos="4220"/>
        </w:tabs>
        <w:rPr>
          <w:rFonts w:ascii="Times New Roman" w:hAnsi="Times New Roman" w:cs="Times New Roman"/>
          <w:sz w:val="28"/>
          <w:szCs w:val="28"/>
        </w:rPr>
      </w:pPr>
      <w:r w:rsidRPr="00336189">
        <w:rPr>
          <w:rFonts w:ascii="Times New Roman" w:hAnsi="Times New Roman" w:cs="Times New Roman"/>
          <w:sz w:val="28"/>
          <w:szCs w:val="28"/>
        </w:rPr>
        <w:t xml:space="preserve">Края по </w:t>
      </w:r>
      <w:proofErr w:type="gramStart"/>
      <w:r w:rsidRPr="00336189">
        <w:rPr>
          <w:rFonts w:ascii="Times New Roman" w:hAnsi="Times New Roman" w:cs="Times New Roman"/>
          <w:sz w:val="28"/>
          <w:szCs w:val="28"/>
        </w:rPr>
        <w:t>г</w:t>
      </w:r>
      <w:proofErr w:type="gramEnd"/>
      <w:r w:rsidRPr="00336189">
        <w:rPr>
          <w:rFonts w:ascii="Times New Roman" w:hAnsi="Times New Roman" w:cs="Times New Roman"/>
          <w:sz w:val="28"/>
          <w:szCs w:val="28"/>
        </w:rPr>
        <w:t>. Краснокаменск,</w:t>
      </w:r>
      <w:r w:rsidRPr="00336189">
        <w:rPr>
          <w:rFonts w:ascii="Times New Roman" w:hAnsi="Times New Roman" w:cs="Times New Roman"/>
          <w:sz w:val="28"/>
          <w:szCs w:val="28"/>
        </w:rPr>
        <w:tab/>
      </w:r>
      <w:r w:rsidRPr="00336189">
        <w:rPr>
          <w:rFonts w:ascii="Times New Roman" w:hAnsi="Times New Roman" w:cs="Times New Roman"/>
          <w:sz w:val="28"/>
          <w:szCs w:val="28"/>
        </w:rPr>
        <w:tab/>
      </w:r>
      <w:r w:rsidRPr="00336189">
        <w:rPr>
          <w:rFonts w:ascii="Times New Roman" w:hAnsi="Times New Roman" w:cs="Times New Roman"/>
          <w:sz w:val="28"/>
          <w:szCs w:val="28"/>
        </w:rPr>
        <w:tab/>
      </w:r>
      <w:r w:rsidRPr="00336189">
        <w:rPr>
          <w:rFonts w:ascii="Times New Roman" w:hAnsi="Times New Roman" w:cs="Times New Roman"/>
          <w:sz w:val="28"/>
          <w:szCs w:val="28"/>
        </w:rPr>
        <w:tab/>
        <w:t>___________</w:t>
      </w:r>
      <w:r w:rsidR="00336189">
        <w:rPr>
          <w:rFonts w:ascii="Times New Roman" w:hAnsi="Times New Roman" w:cs="Times New Roman"/>
          <w:sz w:val="28"/>
          <w:szCs w:val="28"/>
        </w:rPr>
        <w:t xml:space="preserve">С.В. </w:t>
      </w:r>
      <w:proofErr w:type="spellStart"/>
      <w:r w:rsidR="00336189">
        <w:rPr>
          <w:rFonts w:ascii="Times New Roman" w:hAnsi="Times New Roman" w:cs="Times New Roman"/>
          <w:sz w:val="28"/>
          <w:szCs w:val="28"/>
        </w:rPr>
        <w:t>Убушаев</w:t>
      </w:r>
      <w:proofErr w:type="spellEnd"/>
    </w:p>
    <w:p w:rsidR="00CD3A0E" w:rsidRPr="00336189" w:rsidRDefault="00CD3A0E" w:rsidP="00CD3A0E">
      <w:pPr>
        <w:tabs>
          <w:tab w:val="left" w:pos="4220"/>
        </w:tabs>
        <w:rPr>
          <w:rFonts w:ascii="Times New Roman" w:hAnsi="Times New Roman" w:cs="Times New Roman"/>
          <w:sz w:val="28"/>
          <w:szCs w:val="28"/>
        </w:rPr>
      </w:pPr>
      <w:r w:rsidRPr="00336189">
        <w:rPr>
          <w:rFonts w:ascii="Times New Roman" w:hAnsi="Times New Roman" w:cs="Times New Roman"/>
          <w:sz w:val="28"/>
          <w:szCs w:val="28"/>
        </w:rPr>
        <w:t>Краснокаменскому и</w:t>
      </w:r>
    </w:p>
    <w:p w:rsidR="00CD3A0E" w:rsidRPr="00336189" w:rsidRDefault="00CD3A0E" w:rsidP="00CD3A0E">
      <w:pPr>
        <w:tabs>
          <w:tab w:val="left" w:pos="4220"/>
        </w:tabs>
        <w:rPr>
          <w:rFonts w:ascii="Times New Roman" w:hAnsi="Times New Roman" w:cs="Times New Roman"/>
          <w:sz w:val="28"/>
          <w:szCs w:val="28"/>
        </w:rPr>
      </w:pPr>
      <w:proofErr w:type="gramStart"/>
      <w:r w:rsidRPr="00336189">
        <w:rPr>
          <w:rFonts w:ascii="Times New Roman" w:hAnsi="Times New Roman" w:cs="Times New Roman"/>
          <w:sz w:val="28"/>
          <w:szCs w:val="28"/>
        </w:rPr>
        <w:t>Забайкальскому районам)</w:t>
      </w:r>
      <w:proofErr w:type="gramEnd"/>
    </w:p>
    <w:p w:rsidR="00CD3A0E" w:rsidRPr="00336189" w:rsidRDefault="00CD3A0E" w:rsidP="00CD3A0E">
      <w:pPr>
        <w:tabs>
          <w:tab w:val="left" w:pos="4220"/>
        </w:tabs>
        <w:rPr>
          <w:rFonts w:ascii="Times New Roman" w:hAnsi="Times New Roman" w:cs="Times New Roman"/>
          <w:sz w:val="28"/>
          <w:szCs w:val="28"/>
        </w:rPr>
      </w:pPr>
      <w:r w:rsidRPr="00336189">
        <w:rPr>
          <w:rFonts w:ascii="Times New Roman" w:hAnsi="Times New Roman" w:cs="Times New Roman"/>
          <w:sz w:val="28"/>
          <w:szCs w:val="28"/>
        </w:rPr>
        <w:t xml:space="preserve">___________И.Г. </w:t>
      </w:r>
      <w:proofErr w:type="spellStart"/>
      <w:r w:rsidRPr="00336189">
        <w:rPr>
          <w:rFonts w:ascii="Times New Roman" w:hAnsi="Times New Roman" w:cs="Times New Roman"/>
          <w:sz w:val="28"/>
          <w:szCs w:val="28"/>
        </w:rPr>
        <w:t>Беренщтейн</w:t>
      </w:r>
      <w:proofErr w:type="spellEnd"/>
    </w:p>
    <w:p w:rsidR="00CD3A0E" w:rsidRPr="00336189" w:rsidRDefault="00CD3A0E" w:rsidP="00CD3A0E">
      <w:pPr>
        <w:tabs>
          <w:tab w:val="left" w:pos="4220"/>
        </w:tabs>
        <w:rPr>
          <w:rFonts w:ascii="Times New Roman" w:hAnsi="Times New Roman" w:cs="Times New Roman"/>
          <w:sz w:val="32"/>
          <w:szCs w:val="32"/>
        </w:rPr>
      </w:pPr>
      <w:r w:rsidRPr="00336189">
        <w:rPr>
          <w:rFonts w:ascii="Times New Roman" w:hAnsi="Times New Roman" w:cs="Times New Roman"/>
          <w:sz w:val="32"/>
          <w:szCs w:val="32"/>
        </w:rPr>
        <w:tab/>
      </w:r>
    </w:p>
    <w:p w:rsidR="00CD3A0E" w:rsidRPr="00336189" w:rsidRDefault="00CD3A0E" w:rsidP="00CD3A0E">
      <w:pPr>
        <w:tabs>
          <w:tab w:val="left" w:pos="4220"/>
        </w:tabs>
        <w:rPr>
          <w:rFonts w:ascii="Times New Roman" w:hAnsi="Times New Roman" w:cs="Times New Roman"/>
          <w:sz w:val="32"/>
          <w:szCs w:val="32"/>
        </w:rPr>
      </w:pPr>
    </w:p>
    <w:p w:rsidR="00CD3A0E" w:rsidRPr="00336189" w:rsidRDefault="00CD3A0E" w:rsidP="00CD3A0E">
      <w:pPr>
        <w:tabs>
          <w:tab w:val="left" w:pos="4220"/>
        </w:tabs>
        <w:jc w:val="center"/>
        <w:rPr>
          <w:rFonts w:ascii="Times New Roman" w:hAnsi="Times New Roman" w:cs="Times New Roman"/>
          <w:sz w:val="32"/>
          <w:szCs w:val="32"/>
        </w:rPr>
      </w:pPr>
      <w:r w:rsidRPr="00336189">
        <w:rPr>
          <w:rFonts w:ascii="Times New Roman" w:hAnsi="Times New Roman" w:cs="Times New Roman"/>
          <w:sz w:val="32"/>
          <w:szCs w:val="32"/>
        </w:rPr>
        <w:t>ПЛАН</w:t>
      </w:r>
    </w:p>
    <w:p w:rsidR="00CD3A0E" w:rsidRPr="00336189" w:rsidRDefault="00CD3A0E" w:rsidP="00CD3A0E">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t>работы по осуществлению воинского учета</w:t>
      </w:r>
    </w:p>
    <w:p w:rsidR="00CD3A0E" w:rsidRPr="00336189" w:rsidRDefault="00CD3A0E" w:rsidP="00CD3A0E">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t>и бронирования граждан на 20____ год</w:t>
      </w:r>
    </w:p>
    <w:p w:rsidR="00CD3A0E" w:rsidRPr="00336189" w:rsidRDefault="00CD3A0E" w:rsidP="00CD3A0E">
      <w:pPr>
        <w:tabs>
          <w:tab w:val="left" w:pos="4220"/>
        </w:tabs>
        <w:jc w:val="center"/>
        <w:rPr>
          <w:rFonts w:ascii="Times New Roman" w:hAnsi="Times New Roman" w:cs="Times New Roman"/>
          <w:sz w:val="28"/>
          <w:szCs w:val="28"/>
        </w:rPr>
      </w:pPr>
    </w:p>
    <w:p w:rsidR="00CD3A0E" w:rsidRPr="00336189" w:rsidRDefault="00CD3A0E" w:rsidP="00CD3A0E">
      <w:pPr>
        <w:tabs>
          <w:tab w:val="left" w:pos="4220"/>
        </w:tabs>
        <w:jc w:val="center"/>
        <w:rPr>
          <w:rFonts w:ascii="Times New Roman" w:hAnsi="Times New Roman" w:cs="Times New Roman"/>
          <w:sz w:val="32"/>
          <w:szCs w:val="32"/>
        </w:rPr>
      </w:pPr>
    </w:p>
    <w:p w:rsidR="00CD3A0E" w:rsidRPr="00336189" w:rsidRDefault="00CD3A0E" w:rsidP="00CD3A0E">
      <w:pPr>
        <w:tabs>
          <w:tab w:val="left" w:pos="4220"/>
        </w:tabs>
        <w:jc w:val="center"/>
        <w:rPr>
          <w:rFonts w:ascii="Times New Roman" w:hAnsi="Times New Roman" w:cs="Times New Roman"/>
          <w:sz w:val="32"/>
          <w:szCs w:val="32"/>
        </w:rPr>
      </w:pPr>
    </w:p>
    <w:tbl>
      <w:tblPr>
        <w:tblW w:w="98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
        <w:gridCol w:w="4113"/>
        <w:gridCol w:w="1476"/>
        <w:gridCol w:w="2207"/>
        <w:gridCol w:w="1219"/>
      </w:tblGrid>
      <w:tr w:rsidR="00CD3A0E" w:rsidRPr="00336189" w:rsidTr="00DC3785">
        <w:tc>
          <w:tcPr>
            <w:tcW w:w="808" w:type="dxa"/>
          </w:tcPr>
          <w:p w:rsidR="00CD3A0E" w:rsidRPr="00336189" w:rsidRDefault="00CD3A0E" w:rsidP="00DC3785">
            <w:pPr>
              <w:tabs>
                <w:tab w:val="left" w:pos="4220"/>
              </w:tabs>
              <w:jc w:val="center"/>
              <w:rPr>
                <w:rFonts w:ascii="Times New Roman" w:hAnsi="Times New Roman" w:cs="Times New Roman"/>
                <w:sz w:val="32"/>
                <w:szCs w:val="32"/>
              </w:rPr>
            </w:pPr>
            <w:r w:rsidRPr="00336189">
              <w:rPr>
                <w:rFonts w:ascii="Times New Roman" w:hAnsi="Times New Roman" w:cs="Times New Roman"/>
                <w:sz w:val="32"/>
                <w:szCs w:val="32"/>
              </w:rPr>
              <w:t>№</w:t>
            </w:r>
          </w:p>
          <w:p w:rsidR="00CD3A0E" w:rsidRPr="00336189" w:rsidRDefault="00CD3A0E" w:rsidP="00DC3785">
            <w:pPr>
              <w:tabs>
                <w:tab w:val="left" w:pos="4220"/>
              </w:tabs>
              <w:jc w:val="center"/>
              <w:rPr>
                <w:rFonts w:ascii="Times New Roman" w:hAnsi="Times New Roman" w:cs="Times New Roman"/>
                <w:sz w:val="32"/>
                <w:szCs w:val="32"/>
              </w:rPr>
            </w:pPr>
            <w:proofErr w:type="spellStart"/>
            <w:proofErr w:type="gramStart"/>
            <w:r w:rsidRPr="00336189">
              <w:rPr>
                <w:rFonts w:ascii="Times New Roman" w:hAnsi="Times New Roman" w:cs="Times New Roman"/>
                <w:sz w:val="32"/>
                <w:szCs w:val="32"/>
              </w:rPr>
              <w:t>п</w:t>
            </w:r>
            <w:proofErr w:type="spellEnd"/>
            <w:proofErr w:type="gramEnd"/>
            <w:r w:rsidRPr="00336189">
              <w:rPr>
                <w:rFonts w:ascii="Times New Roman" w:hAnsi="Times New Roman" w:cs="Times New Roman"/>
                <w:sz w:val="32"/>
                <w:szCs w:val="32"/>
              </w:rPr>
              <w:t>/</w:t>
            </w:r>
            <w:proofErr w:type="spellStart"/>
            <w:r w:rsidRPr="00336189">
              <w:rPr>
                <w:rFonts w:ascii="Times New Roman" w:hAnsi="Times New Roman" w:cs="Times New Roman"/>
                <w:sz w:val="32"/>
                <w:szCs w:val="32"/>
              </w:rPr>
              <w:t>п</w:t>
            </w:r>
            <w:proofErr w:type="spellEnd"/>
          </w:p>
        </w:tc>
        <w:tc>
          <w:tcPr>
            <w:tcW w:w="4113" w:type="dxa"/>
          </w:tcPr>
          <w:p w:rsidR="00CD3A0E" w:rsidRPr="00336189" w:rsidRDefault="00CD3A0E" w:rsidP="00DC3785">
            <w:pPr>
              <w:tabs>
                <w:tab w:val="left" w:pos="4220"/>
              </w:tabs>
              <w:jc w:val="center"/>
              <w:rPr>
                <w:rFonts w:ascii="Times New Roman" w:hAnsi="Times New Roman" w:cs="Times New Roman"/>
                <w:sz w:val="32"/>
                <w:szCs w:val="32"/>
              </w:rPr>
            </w:pPr>
            <w:r w:rsidRPr="00336189">
              <w:rPr>
                <w:rFonts w:ascii="Times New Roman" w:hAnsi="Times New Roman" w:cs="Times New Roman"/>
                <w:sz w:val="32"/>
                <w:szCs w:val="32"/>
              </w:rPr>
              <w:t>Наименование мероприятий</w:t>
            </w:r>
          </w:p>
        </w:tc>
        <w:tc>
          <w:tcPr>
            <w:tcW w:w="1476" w:type="dxa"/>
          </w:tcPr>
          <w:p w:rsidR="00CD3A0E" w:rsidRPr="00336189" w:rsidRDefault="00CD3A0E" w:rsidP="00DC3785">
            <w:pPr>
              <w:tabs>
                <w:tab w:val="left" w:pos="4220"/>
              </w:tabs>
              <w:jc w:val="center"/>
              <w:rPr>
                <w:rFonts w:ascii="Times New Roman" w:hAnsi="Times New Roman" w:cs="Times New Roman"/>
                <w:sz w:val="32"/>
                <w:szCs w:val="32"/>
              </w:rPr>
            </w:pPr>
            <w:r w:rsidRPr="00336189">
              <w:rPr>
                <w:rFonts w:ascii="Times New Roman" w:hAnsi="Times New Roman" w:cs="Times New Roman"/>
                <w:sz w:val="32"/>
                <w:szCs w:val="32"/>
              </w:rPr>
              <w:t>Срок</w:t>
            </w:r>
          </w:p>
          <w:p w:rsidR="00CD3A0E" w:rsidRPr="00336189" w:rsidRDefault="00CD3A0E" w:rsidP="00DC3785">
            <w:pPr>
              <w:tabs>
                <w:tab w:val="left" w:pos="4220"/>
              </w:tabs>
              <w:jc w:val="center"/>
              <w:rPr>
                <w:rFonts w:ascii="Times New Roman" w:hAnsi="Times New Roman" w:cs="Times New Roman"/>
                <w:sz w:val="32"/>
                <w:szCs w:val="32"/>
              </w:rPr>
            </w:pPr>
            <w:r w:rsidRPr="00336189">
              <w:rPr>
                <w:rFonts w:ascii="Times New Roman" w:hAnsi="Times New Roman" w:cs="Times New Roman"/>
                <w:sz w:val="32"/>
                <w:szCs w:val="32"/>
              </w:rPr>
              <w:t>выполнения</w:t>
            </w:r>
          </w:p>
        </w:tc>
        <w:tc>
          <w:tcPr>
            <w:tcW w:w="2207" w:type="dxa"/>
          </w:tcPr>
          <w:p w:rsidR="00CD3A0E" w:rsidRPr="00336189" w:rsidRDefault="00CD3A0E" w:rsidP="00DC3785">
            <w:pPr>
              <w:tabs>
                <w:tab w:val="left" w:pos="4220"/>
              </w:tabs>
              <w:rPr>
                <w:rFonts w:ascii="Times New Roman" w:hAnsi="Times New Roman" w:cs="Times New Roman"/>
                <w:sz w:val="32"/>
                <w:szCs w:val="32"/>
              </w:rPr>
            </w:pPr>
            <w:r w:rsidRPr="00336189">
              <w:rPr>
                <w:rFonts w:ascii="Times New Roman" w:hAnsi="Times New Roman" w:cs="Times New Roman"/>
                <w:sz w:val="32"/>
                <w:szCs w:val="32"/>
              </w:rPr>
              <w:t>Ответственный</w:t>
            </w:r>
          </w:p>
        </w:tc>
        <w:tc>
          <w:tcPr>
            <w:tcW w:w="1219" w:type="dxa"/>
          </w:tcPr>
          <w:p w:rsidR="00CD3A0E" w:rsidRPr="00336189" w:rsidRDefault="00CD3A0E" w:rsidP="00DC3785">
            <w:pPr>
              <w:tabs>
                <w:tab w:val="left" w:pos="4220"/>
              </w:tabs>
              <w:jc w:val="center"/>
              <w:rPr>
                <w:rFonts w:ascii="Times New Roman" w:hAnsi="Times New Roman" w:cs="Times New Roman"/>
                <w:sz w:val="32"/>
                <w:szCs w:val="32"/>
              </w:rPr>
            </w:pPr>
            <w:r w:rsidRPr="00336189">
              <w:rPr>
                <w:rFonts w:ascii="Times New Roman" w:hAnsi="Times New Roman" w:cs="Times New Roman"/>
                <w:sz w:val="32"/>
                <w:szCs w:val="32"/>
              </w:rPr>
              <w:t>Отметка</w:t>
            </w:r>
          </w:p>
          <w:p w:rsidR="00CD3A0E" w:rsidRPr="00336189" w:rsidRDefault="00CD3A0E" w:rsidP="00DC3785">
            <w:pPr>
              <w:tabs>
                <w:tab w:val="left" w:pos="4220"/>
              </w:tabs>
              <w:jc w:val="center"/>
              <w:rPr>
                <w:rFonts w:ascii="Times New Roman" w:hAnsi="Times New Roman" w:cs="Times New Roman"/>
                <w:sz w:val="32"/>
                <w:szCs w:val="32"/>
              </w:rPr>
            </w:pPr>
            <w:r w:rsidRPr="00336189">
              <w:rPr>
                <w:rFonts w:ascii="Times New Roman" w:hAnsi="Times New Roman" w:cs="Times New Roman"/>
                <w:sz w:val="32"/>
                <w:szCs w:val="32"/>
              </w:rPr>
              <w:t xml:space="preserve">о </w:t>
            </w:r>
            <w:proofErr w:type="spellStart"/>
            <w:r w:rsidRPr="00336189">
              <w:rPr>
                <w:rFonts w:ascii="Times New Roman" w:hAnsi="Times New Roman" w:cs="Times New Roman"/>
                <w:sz w:val="32"/>
                <w:szCs w:val="32"/>
              </w:rPr>
              <w:t>выпол</w:t>
            </w:r>
            <w:proofErr w:type="spellEnd"/>
            <w:r w:rsidRPr="00336189">
              <w:rPr>
                <w:rFonts w:ascii="Times New Roman" w:hAnsi="Times New Roman" w:cs="Times New Roman"/>
                <w:sz w:val="32"/>
                <w:szCs w:val="32"/>
              </w:rPr>
              <w:t>.</w:t>
            </w:r>
          </w:p>
        </w:tc>
      </w:tr>
      <w:tr w:rsidR="00CD3A0E" w:rsidRPr="00336189" w:rsidTr="00DC3785">
        <w:tc>
          <w:tcPr>
            <w:tcW w:w="808" w:type="dxa"/>
          </w:tcPr>
          <w:p w:rsidR="00CD3A0E" w:rsidRPr="00336189" w:rsidRDefault="00CD3A0E" w:rsidP="00DC3785">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t>1.1</w:t>
            </w:r>
          </w:p>
          <w:p w:rsidR="00CD3A0E" w:rsidRPr="00336189" w:rsidRDefault="00CD3A0E" w:rsidP="00DC3785">
            <w:pPr>
              <w:rPr>
                <w:rFonts w:ascii="Times New Roman" w:hAnsi="Times New Roman" w:cs="Times New Roman"/>
                <w:sz w:val="28"/>
                <w:szCs w:val="28"/>
              </w:rPr>
            </w:pPr>
          </w:p>
          <w:p w:rsidR="00CD3A0E" w:rsidRPr="00336189" w:rsidRDefault="00CD3A0E" w:rsidP="00DC3785">
            <w:pPr>
              <w:rPr>
                <w:rFonts w:ascii="Times New Roman" w:hAnsi="Times New Roman" w:cs="Times New Roman"/>
                <w:sz w:val="28"/>
                <w:szCs w:val="28"/>
              </w:rPr>
            </w:pPr>
          </w:p>
          <w:p w:rsidR="00CD3A0E" w:rsidRPr="00336189" w:rsidRDefault="00CD3A0E" w:rsidP="00DC3785">
            <w:pPr>
              <w:rPr>
                <w:rFonts w:ascii="Times New Roman" w:hAnsi="Times New Roman" w:cs="Times New Roman"/>
                <w:sz w:val="28"/>
                <w:szCs w:val="28"/>
              </w:rPr>
            </w:pPr>
          </w:p>
          <w:p w:rsidR="00CD3A0E" w:rsidRPr="00336189" w:rsidRDefault="00CD3A0E" w:rsidP="00DC3785">
            <w:pPr>
              <w:rPr>
                <w:rFonts w:ascii="Times New Roman" w:hAnsi="Times New Roman" w:cs="Times New Roman"/>
                <w:sz w:val="28"/>
                <w:szCs w:val="28"/>
              </w:rPr>
            </w:pPr>
          </w:p>
          <w:p w:rsidR="00CD3A0E" w:rsidRPr="00336189" w:rsidRDefault="00CD3A0E" w:rsidP="00DC3785">
            <w:pPr>
              <w:rPr>
                <w:rFonts w:ascii="Times New Roman" w:hAnsi="Times New Roman" w:cs="Times New Roman"/>
                <w:sz w:val="28"/>
                <w:szCs w:val="28"/>
              </w:rPr>
            </w:pPr>
          </w:p>
          <w:p w:rsidR="00CD3A0E" w:rsidRPr="00336189" w:rsidRDefault="00CD3A0E" w:rsidP="00DC3785">
            <w:pPr>
              <w:rPr>
                <w:rFonts w:ascii="Times New Roman" w:hAnsi="Times New Roman" w:cs="Times New Roman"/>
                <w:sz w:val="28"/>
                <w:szCs w:val="28"/>
              </w:rPr>
            </w:pPr>
            <w:r w:rsidRPr="00336189">
              <w:rPr>
                <w:rFonts w:ascii="Times New Roman" w:hAnsi="Times New Roman" w:cs="Times New Roman"/>
                <w:sz w:val="28"/>
                <w:szCs w:val="28"/>
              </w:rPr>
              <w:t>1.2</w:t>
            </w:r>
          </w:p>
          <w:p w:rsidR="00CD3A0E" w:rsidRPr="00336189" w:rsidRDefault="00CD3A0E" w:rsidP="00DC3785">
            <w:pPr>
              <w:rPr>
                <w:rFonts w:ascii="Times New Roman" w:hAnsi="Times New Roman" w:cs="Times New Roman"/>
                <w:sz w:val="28"/>
                <w:szCs w:val="28"/>
              </w:rPr>
            </w:pPr>
          </w:p>
          <w:p w:rsidR="00CD3A0E" w:rsidRPr="00336189" w:rsidRDefault="00CD3A0E" w:rsidP="00DC3785">
            <w:pPr>
              <w:rPr>
                <w:rFonts w:ascii="Times New Roman" w:hAnsi="Times New Roman" w:cs="Times New Roman"/>
                <w:sz w:val="28"/>
                <w:szCs w:val="28"/>
              </w:rPr>
            </w:pPr>
          </w:p>
          <w:p w:rsidR="00CD3A0E" w:rsidRPr="00336189" w:rsidRDefault="00CD3A0E" w:rsidP="00DC3785">
            <w:pPr>
              <w:rPr>
                <w:rFonts w:ascii="Times New Roman" w:hAnsi="Times New Roman" w:cs="Times New Roman"/>
                <w:sz w:val="28"/>
                <w:szCs w:val="28"/>
              </w:rPr>
            </w:pPr>
          </w:p>
          <w:p w:rsidR="00CD3A0E" w:rsidRPr="00336189" w:rsidRDefault="00CD3A0E" w:rsidP="00DC3785">
            <w:pPr>
              <w:rPr>
                <w:rFonts w:ascii="Times New Roman" w:hAnsi="Times New Roman" w:cs="Times New Roman"/>
                <w:sz w:val="28"/>
                <w:szCs w:val="28"/>
              </w:rPr>
            </w:pPr>
          </w:p>
          <w:p w:rsidR="00CD3A0E" w:rsidRPr="00336189" w:rsidRDefault="00CD3A0E" w:rsidP="00DC3785">
            <w:pPr>
              <w:rPr>
                <w:rFonts w:ascii="Times New Roman" w:hAnsi="Times New Roman" w:cs="Times New Roman"/>
                <w:sz w:val="28"/>
                <w:szCs w:val="28"/>
              </w:rPr>
            </w:pPr>
          </w:p>
          <w:p w:rsidR="00CD3A0E" w:rsidRPr="00336189" w:rsidRDefault="00CD3A0E" w:rsidP="00DC3785">
            <w:pPr>
              <w:rPr>
                <w:rFonts w:ascii="Times New Roman" w:hAnsi="Times New Roman" w:cs="Times New Roman"/>
                <w:sz w:val="28"/>
                <w:szCs w:val="28"/>
              </w:rPr>
            </w:pPr>
          </w:p>
          <w:p w:rsidR="00CD3A0E" w:rsidRPr="00336189" w:rsidRDefault="00CD3A0E" w:rsidP="00DC3785">
            <w:pPr>
              <w:rPr>
                <w:rFonts w:ascii="Times New Roman" w:hAnsi="Times New Roman" w:cs="Times New Roman"/>
                <w:sz w:val="28"/>
                <w:szCs w:val="28"/>
              </w:rPr>
            </w:pPr>
            <w:r w:rsidRPr="00336189">
              <w:rPr>
                <w:rFonts w:ascii="Times New Roman" w:hAnsi="Times New Roman" w:cs="Times New Roman"/>
                <w:sz w:val="28"/>
                <w:szCs w:val="28"/>
              </w:rPr>
              <w:t>1.3</w:t>
            </w:r>
          </w:p>
        </w:tc>
        <w:tc>
          <w:tcPr>
            <w:tcW w:w="4113" w:type="dxa"/>
          </w:tcPr>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lastRenderedPageBreak/>
              <w:t>Изъятие из картотеки</w:t>
            </w:r>
          </w:p>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lastRenderedPageBreak/>
              <w:t>Карточек граждан,</w:t>
            </w:r>
          </w:p>
          <w:p w:rsidR="00CD3A0E" w:rsidRPr="00336189" w:rsidRDefault="00CD3A0E" w:rsidP="00DC3785">
            <w:pPr>
              <w:tabs>
                <w:tab w:val="left" w:pos="4220"/>
              </w:tabs>
              <w:rPr>
                <w:rFonts w:ascii="Times New Roman" w:hAnsi="Times New Roman" w:cs="Times New Roman"/>
                <w:sz w:val="28"/>
                <w:szCs w:val="28"/>
              </w:rPr>
            </w:pPr>
            <w:proofErr w:type="gramStart"/>
            <w:r w:rsidRPr="00336189">
              <w:rPr>
                <w:rFonts w:ascii="Times New Roman" w:hAnsi="Times New Roman" w:cs="Times New Roman"/>
                <w:sz w:val="28"/>
                <w:szCs w:val="28"/>
              </w:rPr>
              <w:t>пребывающих</w:t>
            </w:r>
            <w:proofErr w:type="gramEnd"/>
            <w:r w:rsidRPr="00336189">
              <w:rPr>
                <w:rFonts w:ascii="Times New Roman" w:hAnsi="Times New Roman" w:cs="Times New Roman"/>
                <w:sz w:val="28"/>
                <w:szCs w:val="28"/>
              </w:rPr>
              <w:t xml:space="preserve"> в запасе и</w:t>
            </w:r>
          </w:p>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 xml:space="preserve">подлежащих снятию </w:t>
            </w:r>
            <w:proofErr w:type="gramStart"/>
            <w:r w:rsidRPr="00336189">
              <w:rPr>
                <w:rFonts w:ascii="Times New Roman" w:hAnsi="Times New Roman" w:cs="Times New Roman"/>
                <w:sz w:val="28"/>
                <w:szCs w:val="28"/>
              </w:rPr>
              <w:t>с</w:t>
            </w:r>
            <w:proofErr w:type="gramEnd"/>
          </w:p>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воинского учета по возрасту.</w:t>
            </w:r>
          </w:p>
          <w:p w:rsidR="00CD3A0E" w:rsidRPr="00336189" w:rsidRDefault="00CD3A0E" w:rsidP="00DC3785">
            <w:pPr>
              <w:tabs>
                <w:tab w:val="left" w:pos="4220"/>
              </w:tabs>
              <w:rPr>
                <w:rFonts w:ascii="Times New Roman" w:hAnsi="Times New Roman" w:cs="Times New Roman"/>
                <w:sz w:val="28"/>
                <w:szCs w:val="28"/>
              </w:rPr>
            </w:pPr>
          </w:p>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Сопровождение граждан, подлежащих призыву на военную службу по повесткам отдела военного комиссариата на комиссию (на первичную постановку).</w:t>
            </w:r>
          </w:p>
          <w:p w:rsidR="00CD3A0E" w:rsidRPr="00336189" w:rsidRDefault="00CD3A0E" w:rsidP="00DC3785">
            <w:pPr>
              <w:tabs>
                <w:tab w:val="left" w:pos="4220"/>
              </w:tabs>
              <w:rPr>
                <w:rFonts w:ascii="Times New Roman" w:hAnsi="Times New Roman" w:cs="Times New Roman"/>
                <w:sz w:val="28"/>
                <w:szCs w:val="28"/>
              </w:rPr>
            </w:pPr>
          </w:p>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 xml:space="preserve">Подготовка документов </w:t>
            </w:r>
            <w:proofErr w:type="gramStart"/>
            <w:r w:rsidRPr="00336189">
              <w:rPr>
                <w:rFonts w:ascii="Times New Roman" w:hAnsi="Times New Roman" w:cs="Times New Roman"/>
                <w:sz w:val="28"/>
                <w:szCs w:val="28"/>
              </w:rPr>
              <w:t>на</w:t>
            </w:r>
            <w:proofErr w:type="gramEnd"/>
            <w:r w:rsidRPr="00336189">
              <w:rPr>
                <w:rFonts w:ascii="Times New Roman" w:hAnsi="Times New Roman" w:cs="Times New Roman"/>
                <w:sz w:val="28"/>
                <w:szCs w:val="28"/>
              </w:rPr>
              <w:t xml:space="preserve"> </w:t>
            </w:r>
          </w:p>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граждан, подлежащих призыву на военную службу.</w:t>
            </w:r>
          </w:p>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 xml:space="preserve">Сверка учетных карточек с </w:t>
            </w:r>
            <w:proofErr w:type="spellStart"/>
            <w:r w:rsidRPr="00336189">
              <w:rPr>
                <w:rFonts w:ascii="Times New Roman" w:hAnsi="Times New Roman" w:cs="Times New Roman"/>
                <w:sz w:val="28"/>
                <w:szCs w:val="28"/>
              </w:rPr>
              <w:t>похозяйственными</w:t>
            </w:r>
            <w:proofErr w:type="spellEnd"/>
            <w:r w:rsidRPr="00336189">
              <w:rPr>
                <w:rFonts w:ascii="Times New Roman" w:hAnsi="Times New Roman" w:cs="Times New Roman"/>
                <w:sz w:val="28"/>
                <w:szCs w:val="28"/>
              </w:rPr>
              <w:t xml:space="preserve"> книгами</w:t>
            </w:r>
          </w:p>
          <w:p w:rsidR="00CD3A0E" w:rsidRPr="00336189" w:rsidRDefault="00CD3A0E" w:rsidP="00DC3785">
            <w:pPr>
              <w:tabs>
                <w:tab w:val="left" w:pos="4220"/>
              </w:tabs>
              <w:rPr>
                <w:rFonts w:ascii="Times New Roman" w:hAnsi="Times New Roman" w:cs="Times New Roman"/>
                <w:sz w:val="28"/>
                <w:szCs w:val="28"/>
              </w:rPr>
            </w:pPr>
          </w:p>
        </w:tc>
        <w:tc>
          <w:tcPr>
            <w:tcW w:w="1476" w:type="dxa"/>
          </w:tcPr>
          <w:p w:rsidR="00CD3A0E" w:rsidRPr="00336189" w:rsidRDefault="00CD3A0E" w:rsidP="00DC3785">
            <w:pPr>
              <w:tabs>
                <w:tab w:val="left" w:pos="4220"/>
              </w:tabs>
              <w:jc w:val="center"/>
              <w:rPr>
                <w:rFonts w:ascii="Times New Roman" w:hAnsi="Times New Roman" w:cs="Times New Roman"/>
                <w:sz w:val="28"/>
                <w:szCs w:val="28"/>
              </w:rPr>
            </w:pPr>
          </w:p>
        </w:tc>
        <w:tc>
          <w:tcPr>
            <w:tcW w:w="2207" w:type="dxa"/>
          </w:tcPr>
          <w:p w:rsidR="00CD3A0E" w:rsidRPr="00336189" w:rsidRDefault="00CD3A0E" w:rsidP="00DC3785">
            <w:pPr>
              <w:tabs>
                <w:tab w:val="left" w:pos="4220"/>
              </w:tabs>
              <w:jc w:val="center"/>
              <w:rPr>
                <w:rFonts w:ascii="Times New Roman" w:hAnsi="Times New Roman" w:cs="Times New Roman"/>
                <w:sz w:val="28"/>
                <w:szCs w:val="28"/>
              </w:rPr>
            </w:pPr>
          </w:p>
        </w:tc>
        <w:tc>
          <w:tcPr>
            <w:tcW w:w="1219" w:type="dxa"/>
          </w:tcPr>
          <w:p w:rsidR="00CD3A0E" w:rsidRPr="00336189" w:rsidRDefault="00CD3A0E" w:rsidP="00DC3785">
            <w:pPr>
              <w:tabs>
                <w:tab w:val="left" w:pos="4220"/>
              </w:tabs>
              <w:jc w:val="center"/>
              <w:rPr>
                <w:rFonts w:ascii="Times New Roman" w:hAnsi="Times New Roman" w:cs="Times New Roman"/>
                <w:sz w:val="32"/>
                <w:szCs w:val="32"/>
              </w:rPr>
            </w:pPr>
          </w:p>
        </w:tc>
      </w:tr>
      <w:tr w:rsidR="00CD3A0E" w:rsidRPr="00336189" w:rsidTr="00DC3785">
        <w:tc>
          <w:tcPr>
            <w:tcW w:w="808" w:type="dxa"/>
          </w:tcPr>
          <w:p w:rsidR="00CD3A0E" w:rsidRPr="00336189" w:rsidRDefault="00CD3A0E" w:rsidP="00DC3785">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lastRenderedPageBreak/>
              <w:t>2.1</w:t>
            </w:r>
          </w:p>
        </w:tc>
        <w:tc>
          <w:tcPr>
            <w:tcW w:w="4113" w:type="dxa"/>
          </w:tcPr>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 xml:space="preserve">Подготовка документов на граждан, </w:t>
            </w:r>
          </w:p>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подлежащих призыву на военную службу</w:t>
            </w:r>
          </w:p>
        </w:tc>
        <w:tc>
          <w:tcPr>
            <w:tcW w:w="1476" w:type="dxa"/>
          </w:tcPr>
          <w:p w:rsidR="00CD3A0E" w:rsidRPr="00336189" w:rsidRDefault="00CD3A0E" w:rsidP="00DC3785">
            <w:pPr>
              <w:tabs>
                <w:tab w:val="left" w:pos="4220"/>
              </w:tabs>
              <w:jc w:val="center"/>
              <w:rPr>
                <w:rFonts w:ascii="Times New Roman" w:hAnsi="Times New Roman" w:cs="Times New Roman"/>
                <w:sz w:val="32"/>
                <w:szCs w:val="32"/>
              </w:rPr>
            </w:pPr>
          </w:p>
        </w:tc>
        <w:tc>
          <w:tcPr>
            <w:tcW w:w="2207" w:type="dxa"/>
          </w:tcPr>
          <w:p w:rsidR="00CD3A0E" w:rsidRPr="00336189" w:rsidRDefault="00CD3A0E" w:rsidP="00DC3785">
            <w:pPr>
              <w:tabs>
                <w:tab w:val="left" w:pos="4220"/>
              </w:tabs>
              <w:jc w:val="center"/>
              <w:rPr>
                <w:rFonts w:ascii="Times New Roman" w:hAnsi="Times New Roman" w:cs="Times New Roman"/>
                <w:sz w:val="32"/>
                <w:szCs w:val="32"/>
              </w:rPr>
            </w:pPr>
          </w:p>
        </w:tc>
        <w:tc>
          <w:tcPr>
            <w:tcW w:w="1219" w:type="dxa"/>
          </w:tcPr>
          <w:p w:rsidR="00CD3A0E" w:rsidRPr="00336189" w:rsidRDefault="00CD3A0E" w:rsidP="00DC3785">
            <w:pPr>
              <w:tabs>
                <w:tab w:val="left" w:pos="4220"/>
              </w:tabs>
              <w:jc w:val="center"/>
              <w:rPr>
                <w:rFonts w:ascii="Times New Roman" w:hAnsi="Times New Roman" w:cs="Times New Roman"/>
                <w:sz w:val="32"/>
                <w:szCs w:val="32"/>
              </w:rPr>
            </w:pPr>
          </w:p>
        </w:tc>
      </w:tr>
      <w:tr w:rsidR="00CD3A0E" w:rsidRPr="00336189" w:rsidTr="00DC3785">
        <w:tc>
          <w:tcPr>
            <w:tcW w:w="808" w:type="dxa"/>
          </w:tcPr>
          <w:p w:rsidR="00CD3A0E" w:rsidRPr="00336189" w:rsidRDefault="00CD3A0E" w:rsidP="00DC3785">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t>3.1</w:t>
            </w:r>
          </w:p>
        </w:tc>
        <w:tc>
          <w:tcPr>
            <w:tcW w:w="4113" w:type="dxa"/>
          </w:tcPr>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Сопровождение граждан, подлежащих призыву на военную службу на медицинскую и на призывную комиссию (весенний призыв)</w:t>
            </w:r>
          </w:p>
        </w:tc>
        <w:tc>
          <w:tcPr>
            <w:tcW w:w="1476" w:type="dxa"/>
          </w:tcPr>
          <w:p w:rsidR="00CD3A0E" w:rsidRPr="00336189" w:rsidRDefault="00CD3A0E" w:rsidP="00DC3785">
            <w:pPr>
              <w:tabs>
                <w:tab w:val="left" w:pos="4220"/>
              </w:tabs>
              <w:jc w:val="center"/>
              <w:rPr>
                <w:rFonts w:ascii="Times New Roman" w:hAnsi="Times New Roman" w:cs="Times New Roman"/>
                <w:sz w:val="28"/>
                <w:szCs w:val="28"/>
              </w:rPr>
            </w:pPr>
          </w:p>
        </w:tc>
        <w:tc>
          <w:tcPr>
            <w:tcW w:w="2207" w:type="dxa"/>
          </w:tcPr>
          <w:p w:rsidR="00CD3A0E" w:rsidRPr="00336189" w:rsidRDefault="00CD3A0E" w:rsidP="00DC3785">
            <w:pPr>
              <w:tabs>
                <w:tab w:val="left" w:pos="4220"/>
              </w:tabs>
              <w:jc w:val="center"/>
              <w:rPr>
                <w:rFonts w:ascii="Times New Roman" w:hAnsi="Times New Roman" w:cs="Times New Roman"/>
                <w:sz w:val="32"/>
                <w:szCs w:val="32"/>
              </w:rPr>
            </w:pPr>
          </w:p>
        </w:tc>
        <w:tc>
          <w:tcPr>
            <w:tcW w:w="1219" w:type="dxa"/>
          </w:tcPr>
          <w:p w:rsidR="00CD3A0E" w:rsidRPr="00336189" w:rsidRDefault="00CD3A0E" w:rsidP="00DC3785">
            <w:pPr>
              <w:tabs>
                <w:tab w:val="left" w:pos="4220"/>
              </w:tabs>
              <w:jc w:val="center"/>
              <w:rPr>
                <w:rFonts w:ascii="Times New Roman" w:hAnsi="Times New Roman" w:cs="Times New Roman"/>
                <w:sz w:val="32"/>
                <w:szCs w:val="32"/>
              </w:rPr>
            </w:pPr>
          </w:p>
        </w:tc>
      </w:tr>
      <w:tr w:rsidR="00CD3A0E" w:rsidRPr="00336189" w:rsidTr="00DC3785">
        <w:tc>
          <w:tcPr>
            <w:tcW w:w="808" w:type="dxa"/>
          </w:tcPr>
          <w:p w:rsidR="00CD3A0E" w:rsidRPr="00336189" w:rsidRDefault="00CD3A0E" w:rsidP="00DC3785">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t>4.1</w:t>
            </w:r>
          </w:p>
        </w:tc>
        <w:tc>
          <w:tcPr>
            <w:tcW w:w="4113" w:type="dxa"/>
          </w:tcPr>
          <w:p w:rsidR="00CD3A0E" w:rsidRPr="00336189" w:rsidRDefault="00CD3A0E" w:rsidP="00DC3785">
            <w:pPr>
              <w:tabs>
                <w:tab w:val="left" w:pos="4220"/>
              </w:tabs>
              <w:rPr>
                <w:rFonts w:ascii="Times New Roman" w:hAnsi="Times New Roman" w:cs="Times New Roman"/>
                <w:sz w:val="28"/>
                <w:szCs w:val="28"/>
              </w:rPr>
            </w:pPr>
            <w:proofErr w:type="gramStart"/>
            <w:r w:rsidRPr="00336189">
              <w:rPr>
                <w:rFonts w:ascii="Times New Roman" w:hAnsi="Times New Roman" w:cs="Times New Roman"/>
                <w:sz w:val="28"/>
                <w:szCs w:val="28"/>
              </w:rPr>
              <w:t xml:space="preserve">Представление тетрадей по обмену информацией по принятым и снятым с воинского учета граждан, внесение </w:t>
            </w:r>
            <w:r w:rsidRPr="00336189">
              <w:rPr>
                <w:rFonts w:ascii="Times New Roman" w:hAnsi="Times New Roman" w:cs="Times New Roman"/>
                <w:sz w:val="28"/>
                <w:szCs w:val="28"/>
              </w:rPr>
              <w:lastRenderedPageBreak/>
              <w:t>изменений в учетные карточки (образование, семейное положение, место работы и т.д.</w:t>
            </w:r>
            <w:proofErr w:type="gramEnd"/>
          </w:p>
        </w:tc>
        <w:tc>
          <w:tcPr>
            <w:tcW w:w="1476" w:type="dxa"/>
          </w:tcPr>
          <w:p w:rsidR="00CD3A0E" w:rsidRPr="00336189" w:rsidRDefault="00CD3A0E" w:rsidP="00DC3785">
            <w:pPr>
              <w:tabs>
                <w:tab w:val="left" w:pos="4220"/>
              </w:tabs>
              <w:jc w:val="center"/>
              <w:rPr>
                <w:rFonts w:ascii="Times New Roman" w:hAnsi="Times New Roman" w:cs="Times New Roman"/>
                <w:sz w:val="28"/>
                <w:szCs w:val="28"/>
              </w:rPr>
            </w:pPr>
          </w:p>
        </w:tc>
        <w:tc>
          <w:tcPr>
            <w:tcW w:w="2207" w:type="dxa"/>
          </w:tcPr>
          <w:p w:rsidR="00CD3A0E" w:rsidRPr="00336189" w:rsidRDefault="00CD3A0E" w:rsidP="00DC3785">
            <w:pPr>
              <w:tabs>
                <w:tab w:val="left" w:pos="4220"/>
              </w:tabs>
              <w:jc w:val="center"/>
              <w:rPr>
                <w:rFonts w:ascii="Times New Roman" w:hAnsi="Times New Roman" w:cs="Times New Roman"/>
                <w:sz w:val="32"/>
                <w:szCs w:val="32"/>
              </w:rPr>
            </w:pPr>
          </w:p>
        </w:tc>
        <w:tc>
          <w:tcPr>
            <w:tcW w:w="1219" w:type="dxa"/>
          </w:tcPr>
          <w:p w:rsidR="00CD3A0E" w:rsidRPr="00336189" w:rsidRDefault="00CD3A0E" w:rsidP="00DC3785">
            <w:pPr>
              <w:tabs>
                <w:tab w:val="left" w:pos="4220"/>
              </w:tabs>
              <w:jc w:val="center"/>
              <w:rPr>
                <w:rFonts w:ascii="Times New Roman" w:hAnsi="Times New Roman" w:cs="Times New Roman"/>
                <w:sz w:val="32"/>
                <w:szCs w:val="32"/>
              </w:rPr>
            </w:pPr>
          </w:p>
        </w:tc>
      </w:tr>
      <w:tr w:rsidR="00CD3A0E" w:rsidRPr="00336189" w:rsidTr="00DC3785">
        <w:trPr>
          <w:trHeight w:val="1619"/>
        </w:trPr>
        <w:tc>
          <w:tcPr>
            <w:tcW w:w="808" w:type="dxa"/>
          </w:tcPr>
          <w:p w:rsidR="00CD3A0E" w:rsidRPr="00336189" w:rsidRDefault="00CD3A0E" w:rsidP="00DC3785">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lastRenderedPageBreak/>
              <w:t>5.1</w:t>
            </w:r>
          </w:p>
        </w:tc>
        <w:tc>
          <w:tcPr>
            <w:tcW w:w="4113" w:type="dxa"/>
          </w:tcPr>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Прослеживание отправки призывников в связи с призывом на военную службу</w:t>
            </w:r>
          </w:p>
        </w:tc>
        <w:tc>
          <w:tcPr>
            <w:tcW w:w="1476" w:type="dxa"/>
          </w:tcPr>
          <w:p w:rsidR="00CD3A0E" w:rsidRPr="00336189" w:rsidRDefault="00CD3A0E" w:rsidP="00DC3785">
            <w:pPr>
              <w:tabs>
                <w:tab w:val="left" w:pos="4220"/>
              </w:tabs>
              <w:jc w:val="center"/>
              <w:rPr>
                <w:rFonts w:ascii="Times New Roman" w:hAnsi="Times New Roman" w:cs="Times New Roman"/>
                <w:sz w:val="28"/>
                <w:szCs w:val="28"/>
              </w:rPr>
            </w:pPr>
          </w:p>
        </w:tc>
        <w:tc>
          <w:tcPr>
            <w:tcW w:w="2207" w:type="dxa"/>
          </w:tcPr>
          <w:p w:rsidR="00CD3A0E" w:rsidRPr="00336189" w:rsidRDefault="00CD3A0E" w:rsidP="00DC3785">
            <w:pPr>
              <w:tabs>
                <w:tab w:val="left" w:pos="4220"/>
              </w:tabs>
              <w:jc w:val="center"/>
              <w:rPr>
                <w:rFonts w:ascii="Times New Roman" w:hAnsi="Times New Roman" w:cs="Times New Roman"/>
                <w:sz w:val="32"/>
                <w:szCs w:val="32"/>
              </w:rPr>
            </w:pPr>
          </w:p>
        </w:tc>
        <w:tc>
          <w:tcPr>
            <w:tcW w:w="1219" w:type="dxa"/>
          </w:tcPr>
          <w:p w:rsidR="00CD3A0E" w:rsidRPr="00336189" w:rsidRDefault="00CD3A0E" w:rsidP="00DC3785">
            <w:pPr>
              <w:tabs>
                <w:tab w:val="left" w:pos="4220"/>
              </w:tabs>
              <w:jc w:val="center"/>
              <w:rPr>
                <w:rFonts w:ascii="Times New Roman" w:hAnsi="Times New Roman" w:cs="Times New Roman"/>
                <w:sz w:val="32"/>
                <w:szCs w:val="32"/>
              </w:rPr>
            </w:pPr>
          </w:p>
        </w:tc>
      </w:tr>
      <w:tr w:rsidR="00CD3A0E" w:rsidRPr="00336189" w:rsidTr="00DC3785">
        <w:tc>
          <w:tcPr>
            <w:tcW w:w="808" w:type="dxa"/>
          </w:tcPr>
          <w:p w:rsidR="00CD3A0E" w:rsidRPr="00336189" w:rsidRDefault="00CD3A0E" w:rsidP="00DC3785">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t>6.1.</w:t>
            </w:r>
          </w:p>
        </w:tc>
        <w:tc>
          <w:tcPr>
            <w:tcW w:w="4113" w:type="dxa"/>
          </w:tcPr>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Подготовка списков юношей 16 лет до 1 октября</w:t>
            </w:r>
          </w:p>
        </w:tc>
        <w:tc>
          <w:tcPr>
            <w:tcW w:w="1476" w:type="dxa"/>
          </w:tcPr>
          <w:p w:rsidR="00CD3A0E" w:rsidRPr="00336189" w:rsidRDefault="00CD3A0E" w:rsidP="00DC3785">
            <w:pPr>
              <w:tabs>
                <w:tab w:val="left" w:pos="4220"/>
              </w:tabs>
              <w:jc w:val="center"/>
              <w:rPr>
                <w:rFonts w:ascii="Times New Roman" w:hAnsi="Times New Roman" w:cs="Times New Roman"/>
                <w:sz w:val="32"/>
                <w:szCs w:val="32"/>
              </w:rPr>
            </w:pPr>
          </w:p>
        </w:tc>
        <w:tc>
          <w:tcPr>
            <w:tcW w:w="2207" w:type="dxa"/>
          </w:tcPr>
          <w:p w:rsidR="00CD3A0E" w:rsidRPr="00336189" w:rsidRDefault="00CD3A0E" w:rsidP="00DC3785">
            <w:pPr>
              <w:tabs>
                <w:tab w:val="left" w:pos="4220"/>
              </w:tabs>
              <w:jc w:val="center"/>
              <w:rPr>
                <w:rFonts w:ascii="Times New Roman" w:hAnsi="Times New Roman" w:cs="Times New Roman"/>
                <w:sz w:val="32"/>
                <w:szCs w:val="32"/>
              </w:rPr>
            </w:pPr>
          </w:p>
        </w:tc>
        <w:tc>
          <w:tcPr>
            <w:tcW w:w="1219" w:type="dxa"/>
          </w:tcPr>
          <w:p w:rsidR="00CD3A0E" w:rsidRPr="00336189" w:rsidRDefault="00CD3A0E" w:rsidP="00DC3785">
            <w:pPr>
              <w:tabs>
                <w:tab w:val="left" w:pos="4220"/>
              </w:tabs>
              <w:jc w:val="center"/>
              <w:rPr>
                <w:rFonts w:ascii="Times New Roman" w:hAnsi="Times New Roman" w:cs="Times New Roman"/>
                <w:sz w:val="32"/>
                <w:szCs w:val="32"/>
              </w:rPr>
            </w:pPr>
          </w:p>
        </w:tc>
      </w:tr>
      <w:tr w:rsidR="00CD3A0E" w:rsidRPr="00336189" w:rsidTr="00DC3785">
        <w:tc>
          <w:tcPr>
            <w:tcW w:w="808" w:type="dxa"/>
          </w:tcPr>
          <w:p w:rsidR="00CD3A0E" w:rsidRPr="00336189" w:rsidRDefault="00CD3A0E" w:rsidP="00DC3785">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t>7.</w:t>
            </w:r>
          </w:p>
        </w:tc>
        <w:tc>
          <w:tcPr>
            <w:tcW w:w="4113" w:type="dxa"/>
          </w:tcPr>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Сопровождение призывников на медицинскую и призывную комиссию, подготовка документов на призывников (осенний призыв)</w:t>
            </w:r>
          </w:p>
        </w:tc>
        <w:tc>
          <w:tcPr>
            <w:tcW w:w="1476" w:type="dxa"/>
          </w:tcPr>
          <w:p w:rsidR="00CD3A0E" w:rsidRPr="00336189" w:rsidRDefault="00CD3A0E" w:rsidP="00DC3785">
            <w:pPr>
              <w:tabs>
                <w:tab w:val="left" w:pos="4220"/>
              </w:tabs>
              <w:jc w:val="center"/>
              <w:rPr>
                <w:rFonts w:ascii="Times New Roman" w:hAnsi="Times New Roman" w:cs="Times New Roman"/>
                <w:sz w:val="32"/>
                <w:szCs w:val="32"/>
              </w:rPr>
            </w:pPr>
          </w:p>
        </w:tc>
        <w:tc>
          <w:tcPr>
            <w:tcW w:w="2207" w:type="dxa"/>
          </w:tcPr>
          <w:p w:rsidR="00CD3A0E" w:rsidRPr="00336189" w:rsidRDefault="00CD3A0E" w:rsidP="00DC3785">
            <w:pPr>
              <w:tabs>
                <w:tab w:val="left" w:pos="4220"/>
              </w:tabs>
              <w:jc w:val="center"/>
              <w:rPr>
                <w:rFonts w:ascii="Times New Roman" w:hAnsi="Times New Roman" w:cs="Times New Roman"/>
                <w:sz w:val="32"/>
                <w:szCs w:val="32"/>
              </w:rPr>
            </w:pPr>
          </w:p>
        </w:tc>
        <w:tc>
          <w:tcPr>
            <w:tcW w:w="1219" w:type="dxa"/>
          </w:tcPr>
          <w:p w:rsidR="00CD3A0E" w:rsidRPr="00336189" w:rsidRDefault="00CD3A0E" w:rsidP="00DC3785">
            <w:pPr>
              <w:tabs>
                <w:tab w:val="left" w:pos="4220"/>
              </w:tabs>
              <w:jc w:val="center"/>
              <w:rPr>
                <w:rFonts w:ascii="Times New Roman" w:hAnsi="Times New Roman" w:cs="Times New Roman"/>
                <w:sz w:val="32"/>
                <w:szCs w:val="32"/>
              </w:rPr>
            </w:pPr>
          </w:p>
        </w:tc>
      </w:tr>
      <w:tr w:rsidR="00CD3A0E" w:rsidRPr="00336189" w:rsidTr="00DC3785">
        <w:tc>
          <w:tcPr>
            <w:tcW w:w="808" w:type="dxa"/>
          </w:tcPr>
          <w:p w:rsidR="00CD3A0E" w:rsidRPr="00336189" w:rsidRDefault="00CD3A0E" w:rsidP="00DC3785">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t>8.</w:t>
            </w:r>
          </w:p>
        </w:tc>
        <w:tc>
          <w:tcPr>
            <w:tcW w:w="4113" w:type="dxa"/>
          </w:tcPr>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Сверка учетных карточек с учетными карточками отдела военного комиссариата</w:t>
            </w:r>
          </w:p>
        </w:tc>
        <w:tc>
          <w:tcPr>
            <w:tcW w:w="1476" w:type="dxa"/>
          </w:tcPr>
          <w:p w:rsidR="00CD3A0E" w:rsidRPr="00336189" w:rsidRDefault="00CD3A0E" w:rsidP="00DC3785">
            <w:pPr>
              <w:tabs>
                <w:tab w:val="left" w:pos="4220"/>
              </w:tabs>
              <w:jc w:val="center"/>
              <w:rPr>
                <w:rFonts w:ascii="Times New Roman" w:hAnsi="Times New Roman" w:cs="Times New Roman"/>
                <w:sz w:val="32"/>
                <w:szCs w:val="32"/>
              </w:rPr>
            </w:pPr>
          </w:p>
        </w:tc>
        <w:tc>
          <w:tcPr>
            <w:tcW w:w="2207" w:type="dxa"/>
          </w:tcPr>
          <w:p w:rsidR="00CD3A0E" w:rsidRPr="00336189" w:rsidRDefault="00CD3A0E" w:rsidP="00DC3785">
            <w:pPr>
              <w:tabs>
                <w:tab w:val="left" w:pos="4220"/>
              </w:tabs>
              <w:jc w:val="center"/>
              <w:rPr>
                <w:rFonts w:ascii="Times New Roman" w:hAnsi="Times New Roman" w:cs="Times New Roman"/>
                <w:sz w:val="32"/>
                <w:szCs w:val="32"/>
              </w:rPr>
            </w:pPr>
          </w:p>
        </w:tc>
        <w:tc>
          <w:tcPr>
            <w:tcW w:w="1219" w:type="dxa"/>
          </w:tcPr>
          <w:p w:rsidR="00CD3A0E" w:rsidRPr="00336189" w:rsidRDefault="00CD3A0E" w:rsidP="00DC3785">
            <w:pPr>
              <w:tabs>
                <w:tab w:val="left" w:pos="4220"/>
              </w:tabs>
              <w:jc w:val="center"/>
              <w:rPr>
                <w:rFonts w:ascii="Times New Roman" w:hAnsi="Times New Roman" w:cs="Times New Roman"/>
                <w:sz w:val="32"/>
                <w:szCs w:val="32"/>
              </w:rPr>
            </w:pPr>
          </w:p>
        </w:tc>
      </w:tr>
      <w:tr w:rsidR="00CD3A0E" w:rsidRPr="00336189" w:rsidTr="00DC3785">
        <w:tc>
          <w:tcPr>
            <w:tcW w:w="808" w:type="dxa"/>
          </w:tcPr>
          <w:p w:rsidR="00CD3A0E" w:rsidRPr="00336189" w:rsidRDefault="00CD3A0E" w:rsidP="00DC3785">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t>9.</w:t>
            </w:r>
          </w:p>
        </w:tc>
        <w:tc>
          <w:tcPr>
            <w:tcW w:w="4113" w:type="dxa"/>
          </w:tcPr>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Сверка учетных карточек граждан, пребывающих в запасе с организациями, расположенными на территории сельского поселения</w:t>
            </w:r>
          </w:p>
        </w:tc>
        <w:tc>
          <w:tcPr>
            <w:tcW w:w="1476" w:type="dxa"/>
          </w:tcPr>
          <w:p w:rsidR="00CD3A0E" w:rsidRPr="00336189" w:rsidRDefault="00CD3A0E" w:rsidP="00DC3785">
            <w:pPr>
              <w:tabs>
                <w:tab w:val="left" w:pos="4220"/>
              </w:tabs>
              <w:jc w:val="center"/>
              <w:rPr>
                <w:rFonts w:ascii="Times New Roman" w:hAnsi="Times New Roman" w:cs="Times New Roman"/>
                <w:sz w:val="32"/>
                <w:szCs w:val="32"/>
              </w:rPr>
            </w:pPr>
          </w:p>
        </w:tc>
        <w:tc>
          <w:tcPr>
            <w:tcW w:w="2207" w:type="dxa"/>
          </w:tcPr>
          <w:p w:rsidR="00CD3A0E" w:rsidRPr="00336189" w:rsidRDefault="00CD3A0E" w:rsidP="00DC3785">
            <w:pPr>
              <w:tabs>
                <w:tab w:val="left" w:pos="4220"/>
              </w:tabs>
              <w:jc w:val="center"/>
              <w:rPr>
                <w:rFonts w:ascii="Times New Roman" w:hAnsi="Times New Roman" w:cs="Times New Roman"/>
                <w:sz w:val="32"/>
                <w:szCs w:val="32"/>
              </w:rPr>
            </w:pPr>
          </w:p>
        </w:tc>
        <w:tc>
          <w:tcPr>
            <w:tcW w:w="1219" w:type="dxa"/>
          </w:tcPr>
          <w:p w:rsidR="00CD3A0E" w:rsidRPr="00336189" w:rsidRDefault="00CD3A0E" w:rsidP="00DC3785">
            <w:pPr>
              <w:tabs>
                <w:tab w:val="left" w:pos="4220"/>
              </w:tabs>
              <w:jc w:val="center"/>
              <w:rPr>
                <w:rFonts w:ascii="Times New Roman" w:hAnsi="Times New Roman" w:cs="Times New Roman"/>
                <w:sz w:val="32"/>
                <w:szCs w:val="32"/>
              </w:rPr>
            </w:pPr>
          </w:p>
        </w:tc>
      </w:tr>
      <w:tr w:rsidR="00CD3A0E" w:rsidRPr="00336189" w:rsidTr="00DC3785">
        <w:tc>
          <w:tcPr>
            <w:tcW w:w="808" w:type="dxa"/>
          </w:tcPr>
          <w:p w:rsidR="00CD3A0E" w:rsidRPr="00336189" w:rsidRDefault="00CD3A0E" w:rsidP="00DC3785">
            <w:pPr>
              <w:tabs>
                <w:tab w:val="left" w:pos="4220"/>
              </w:tabs>
              <w:jc w:val="center"/>
              <w:rPr>
                <w:rFonts w:ascii="Times New Roman" w:hAnsi="Times New Roman" w:cs="Times New Roman"/>
                <w:sz w:val="28"/>
                <w:szCs w:val="28"/>
              </w:rPr>
            </w:pPr>
            <w:r w:rsidRPr="00336189">
              <w:rPr>
                <w:rFonts w:ascii="Times New Roman" w:hAnsi="Times New Roman" w:cs="Times New Roman"/>
                <w:sz w:val="28"/>
                <w:szCs w:val="28"/>
              </w:rPr>
              <w:t>10.</w:t>
            </w:r>
          </w:p>
        </w:tc>
        <w:tc>
          <w:tcPr>
            <w:tcW w:w="4113" w:type="dxa"/>
          </w:tcPr>
          <w:p w:rsidR="00CD3A0E" w:rsidRPr="00336189" w:rsidRDefault="00CD3A0E" w:rsidP="00DC3785">
            <w:pPr>
              <w:tabs>
                <w:tab w:val="left" w:pos="4220"/>
              </w:tabs>
              <w:rPr>
                <w:rFonts w:ascii="Times New Roman" w:hAnsi="Times New Roman" w:cs="Times New Roman"/>
                <w:sz w:val="28"/>
                <w:szCs w:val="28"/>
              </w:rPr>
            </w:pPr>
            <w:r w:rsidRPr="00336189">
              <w:rPr>
                <w:rFonts w:ascii="Times New Roman" w:hAnsi="Times New Roman" w:cs="Times New Roman"/>
                <w:sz w:val="28"/>
                <w:szCs w:val="28"/>
              </w:rPr>
              <w:t xml:space="preserve">Сверка с отделением по призыву по книге передачи граждан в запас формы 15  </w:t>
            </w:r>
          </w:p>
        </w:tc>
        <w:tc>
          <w:tcPr>
            <w:tcW w:w="1476" w:type="dxa"/>
          </w:tcPr>
          <w:p w:rsidR="00CD3A0E" w:rsidRPr="00336189" w:rsidRDefault="00CD3A0E" w:rsidP="00DC3785">
            <w:pPr>
              <w:tabs>
                <w:tab w:val="left" w:pos="4220"/>
              </w:tabs>
              <w:jc w:val="center"/>
              <w:rPr>
                <w:rFonts w:ascii="Times New Roman" w:hAnsi="Times New Roman" w:cs="Times New Roman"/>
                <w:sz w:val="28"/>
                <w:szCs w:val="28"/>
              </w:rPr>
            </w:pPr>
          </w:p>
        </w:tc>
        <w:tc>
          <w:tcPr>
            <w:tcW w:w="2207" w:type="dxa"/>
          </w:tcPr>
          <w:p w:rsidR="00CD3A0E" w:rsidRPr="00336189" w:rsidRDefault="00CD3A0E" w:rsidP="00DC3785">
            <w:pPr>
              <w:tabs>
                <w:tab w:val="left" w:pos="4220"/>
              </w:tabs>
              <w:jc w:val="center"/>
              <w:rPr>
                <w:rFonts w:ascii="Times New Roman" w:hAnsi="Times New Roman" w:cs="Times New Roman"/>
                <w:sz w:val="32"/>
                <w:szCs w:val="32"/>
              </w:rPr>
            </w:pPr>
          </w:p>
        </w:tc>
        <w:tc>
          <w:tcPr>
            <w:tcW w:w="1219" w:type="dxa"/>
          </w:tcPr>
          <w:p w:rsidR="00CD3A0E" w:rsidRPr="00336189" w:rsidRDefault="00CD3A0E" w:rsidP="00DC3785">
            <w:pPr>
              <w:tabs>
                <w:tab w:val="left" w:pos="4220"/>
              </w:tabs>
              <w:jc w:val="center"/>
              <w:rPr>
                <w:rFonts w:ascii="Times New Roman" w:hAnsi="Times New Roman" w:cs="Times New Roman"/>
                <w:sz w:val="32"/>
                <w:szCs w:val="32"/>
              </w:rPr>
            </w:pPr>
          </w:p>
        </w:tc>
      </w:tr>
    </w:tbl>
    <w:p w:rsidR="00CD3A0E" w:rsidRPr="00336189" w:rsidRDefault="00CD3A0E" w:rsidP="00CD3A0E">
      <w:pPr>
        <w:tabs>
          <w:tab w:val="left" w:pos="4220"/>
        </w:tabs>
        <w:jc w:val="center"/>
        <w:rPr>
          <w:rFonts w:ascii="Times New Roman" w:hAnsi="Times New Roman" w:cs="Times New Roman"/>
          <w:sz w:val="32"/>
          <w:szCs w:val="32"/>
        </w:rPr>
      </w:pPr>
    </w:p>
    <w:p w:rsidR="00CD3A0E" w:rsidRPr="00336189" w:rsidRDefault="00CD3A0E" w:rsidP="00CD3A0E">
      <w:pPr>
        <w:tabs>
          <w:tab w:val="left" w:pos="4220"/>
        </w:tabs>
        <w:jc w:val="center"/>
        <w:rPr>
          <w:rFonts w:ascii="Times New Roman" w:hAnsi="Times New Roman" w:cs="Times New Roman"/>
          <w:sz w:val="28"/>
          <w:szCs w:val="28"/>
        </w:rPr>
      </w:pPr>
    </w:p>
    <w:p w:rsidR="00CD3A0E" w:rsidRPr="00336189" w:rsidRDefault="00CD3A0E" w:rsidP="00CD3A0E">
      <w:pPr>
        <w:tabs>
          <w:tab w:val="left" w:pos="4220"/>
        </w:tabs>
        <w:jc w:val="center"/>
        <w:rPr>
          <w:rFonts w:ascii="Times New Roman" w:hAnsi="Times New Roman" w:cs="Times New Roman"/>
          <w:sz w:val="32"/>
          <w:szCs w:val="32"/>
        </w:rPr>
      </w:pPr>
      <w:proofErr w:type="gramStart"/>
      <w:r w:rsidRPr="00336189">
        <w:rPr>
          <w:rFonts w:ascii="Times New Roman" w:hAnsi="Times New Roman" w:cs="Times New Roman"/>
          <w:sz w:val="32"/>
          <w:szCs w:val="32"/>
        </w:rPr>
        <w:t>Ответственный за воинский учет____________</w:t>
      </w:r>
      <w:proofErr w:type="gramEnd"/>
    </w:p>
    <w:p w:rsidR="00CD3A0E" w:rsidRPr="00336189" w:rsidRDefault="00CD3A0E" w:rsidP="00CD3A0E">
      <w:pPr>
        <w:jc w:val="right"/>
        <w:rPr>
          <w:rFonts w:ascii="Times New Roman" w:hAnsi="Times New Roman" w:cs="Times New Roman"/>
          <w:sz w:val="28"/>
          <w:szCs w:val="28"/>
        </w:rPr>
      </w:pPr>
    </w:p>
    <w:p w:rsidR="00336189" w:rsidRDefault="00336189" w:rsidP="00CD3A0E">
      <w:pPr>
        <w:jc w:val="right"/>
        <w:rPr>
          <w:rFonts w:ascii="Times New Roman" w:hAnsi="Times New Roman" w:cs="Times New Roman"/>
          <w:sz w:val="28"/>
          <w:szCs w:val="28"/>
        </w:rPr>
      </w:pPr>
    </w:p>
    <w:p w:rsidR="00336189" w:rsidRDefault="00336189" w:rsidP="00CD3A0E">
      <w:pPr>
        <w:jc w:val="right"/>
        <w:rPr>
          <w:rFonts w:ascii="Times New Roman" w:hAnsi="Times New Roman" w:cs="Times New Roman"/>
          <w:sz w:val="28"/>
          <w:szCs w:val="28"/>
        </w:rPr>
      </w:pPr>
    </w:p>
    <w:p w:rsidR="00336189" w:rsidRDefault="00336189" w:rsidP="00CD3A0E">
      <w:pPr>
        <w:jc w:val="right"/>
        <w:rPr>
          <w:rFonts w:ascii="Times New Roman" w:hAnsi="Times New Roman" w:cs="Times New Roman"/>
          <w:sz w:val="28"/>
          <w:szCs w:val="28"/>
        </w:rPr>
      </w:pPr>
    </w:p>
    <w:p w:rsidR="00CD3A0E" w:rsidRPr="00336189" w:rsidRDefault="00CD3A0E" w:rsidP="00CD3A0E">
      <w:pPr>
        <w:jc w:val="right"/>
        <w:rPr>
          <w:rFonts w:ascii="Times New Roman" w:hAnsi="Times New Roman" w:cs="Times New Roman"/>
          <w:sz w:val="28"/>
          <w:szCs w:val="28"/>
        </w:rPr>
      </w:pPr>
      <w:r w:rsidRPr="00336189">
        <w:rPr>
          <w:rFonts w:ascii="Times New Roman" w:hAnsi="Times New Roman" w:cs="Times New Roman"/>
          <w:sz w:val="28"/>
          <w:szCs w:val="28"/>
        </w:rPr>
        <w:lastRenderedPageBreak/>
        <w:t>Приложение 25</w:t>
      </w:r>
    </w:p>
    <w:p w:rsidR="00CD3A0E" w:rsidRPr="00336189" w:rsidRDefault="00CD3A0E" w:rsidP="00CD3A0E">
      <w:pPr>
        <w:jc w:val="center"/>
        <w:rPr>
          <w:rFonts w:ascii="Times New Roman" w:hAnsi="Times New Roman" w:cs="Times New Roman"/>
        </w:rPr>
      </w:pPr>
    </w:p>
    <w:p w:rsidR="00CD3A0E" w:rsidRPr="00336189" w:rsidRDefault="00CD3A0E" w:rsidP="00CD3A0E">
      <w:pPr>
        <w:jc w:val="center"/>
        <w:rPr>
          <w:rFonts w:ascii="Times New Roman" w:hAnsi="Times New Roman" w:cs="Times New Roman"/>
        </w:rPr>
      </w:pPr>
    </w:p>
    <w:p w:rsidR="00CD3A0E" w:rsidRPr="00336189" w:rsidRDefault="00CD3A0E" w:rsidP="00CD3A0E">
      <w:pPr>
        <w:jc w:val="center"/>
        <w:rPr>
          <w:rFonts w:ascii="Times New Roman" w:hAnsi="Times New Roman" w:cs="Times New Roman"/>
          <w:sz w:val="28"/>
          <w:szCs w:val="28"/>
        </w:rPr>
      </w:pPr>
      <w:r w:rsidRPr="00336189">
        <w:rPr>
          <w:rFonts w:ascii="Times New Roman" w:hAnsi="Times New Roman" w:cs="Times New Roman"/>
        </w:rPr>
        <w:t xml:space="preserve"> </w:t>
      </w:r>
      <w:r w:rsidRPr="00336189">
        <w:rPr>
          <w:rFonts w:ascii="Times New Roman" w:hAnsi="Times New Roman" w:cs="Times New Roman"/>
          <w:sz w:val="28"/>
          <w:szCs w:val="28"/>
        </w:rPr>
        <w:t>Отчет  о состоянии первичного воинского учета органов местного самоуправления муниципального образования Краснокаменский район  по состоянию на 01.01.2018 год.</w:t>
      </w:r>
    </w:p>
    <w:p w:rsidR="00CD3A0E" w:rsidRPr="00336189" w:rsidRDefault="00CD3A0E" w:rsidP="00CD3A0E">
      <w:pPr>
        <w:jc w:val="center"/>
        <w:rPr>
          <w:rFonts w:ascii="Times New Roman" w:hAnsi="Times New Roman" w:cs="Times New Roman"/>
          <w:sz w:val="28"/>
          <w:szCs w:val="28"/>
        </w:rPr>
      </w:pPr>
    </w:p>
    <w:p w:rsidR="00CD3A0E" w:rsidRPr="00336189" w:rsidRDefault="00CD3A0E" w:rsidP="00CD3A0E">
      <w:pPr>
        <w:rPr>
          <w:rFonts w:ascii="Times New Roman" w:hAnsi="Times New Roman" w:cs="Times New Roman"/>
        </w:rPr>
      </w:pPr>
    </w:p>
    <w:p w:rsidR="00CD3A0E" w:rsidRPr="00336189" w:rsidRDefault="00CD3A0E" w:rsidP="00CD3A0E">
      <w:pPr>
        <w:tabs>
          <w:tab w:val="num" w:pos="-360"/>
        </w:tabs>
        <w:ind w:left="360" w:hanging="1980"/>
        <w:jc w:val="center"/>
        <w:rPr>
          <w:rFonts w:ascii="Times New Roman" w:hAnsi="Times New Roman" w:cs="Times New Roman"/>
          <w:bCs/>
        </w:rPr>
      </w:pPr>
      <w:r w:rsidRPr="00336189">
        <w:rPr>
          <w:rFonts w:ascii="Times New Roman" w:hAnsi="Times New Roman" w:cs="Times New Roman"/>
          <w:bCs/>
        </w:rPr>
        <w:t xml:space="preserve">КРАТКАЯ ХАРАКТЕРИСТИКА  </w:t>
      </w:r>
    </w:p>
    <w:p w:rsidR="00CD3A0E" w:rsidRPr="00336189" w:rsidRDefault="00CD3A0E" w:rsidP="00CD3A0E">
      <w:pPr>
        <w:tabs>
          <w:tab w:val="num" w:pos="-360"/>
        </w:tabs>
        <w:ind w:left="360" w:hanging="1980"/>
        <w:jc w:val="center"/>
        <w:rPr>
          <w:rFonts w:ascii="Times New Roman" w:hAnsi="Times New Roman" w:cs="Times New Roman"/>
          <w:bCs/>
        </w:rPr>
      </w:pPr>
    </w:p>
    <w:p w:rsidR="00CD3A0E" w:rsidRPr="00336189" w:rsidRDefault="00CD3A0E" w:rsidP="00CD3A0E">
      <w:pPr>
        <w:tabs>
          <w:tab w:val="num" w:pos="-360"/>
          <w:tab w:val="left" w:pos="316"/>
        </w:tabs>
        <w:ind w:left="360" w:hanging="1980"/>
        <w:jc w:val="both"/>
        <w:rPr>
          <w:rFonts w:ascii="Times New Roman" w:hAnsi="Times New Roman" w:cs="Times New Roman"/>
          <w:bCs/>
        </w:rPr>
      </w:pPr>
      <w:r w:rsidRPr="00336189">
        <w:rPr>
          <w:rFonts w:ascii="Times New Roman" w:hAnsi="Times New Roman" w:cs="Times New Roman"/>
          <w:bCs/>
        </w:rPr>
        <w:tab/>
      </w:r>
      <w:r w:rsidRPr="00336189">
        <w:rPr>
          <w:rFonts w:ascii="Times New Roman" w:hAnsi="Times New Roman" w:cs="Times New Roman"/>
          <w:bCs/>
        </w:rPr>
        <w:tab/>
      </w:r>
      <w:proofErr w:type="spellStart"/>
      <w:r w:rsidRPr="00336189">
        <w:rPr>
          <w:rFonts w:ascii="Times New Roman" w:hAnsi="Times New Roman" w:cs="Times New Roman"/>
          <w:bCs/>
        </w:rPr>
        <w:t>_____________________находится</w:t>
      </w:r>
      <w:proofErr w:type="spellEnd"/>
      <w:r w:rsidRPr="00336189">
        <w:rPr>
          <w:rFonts w:ascii="Times New Roman" w:hAnsi="Times New Roman" w:cs="Times New Roman"/>
          <w:bCs/>
        </w:rPr>
        <w:t xml:space="preserve"> в </w:t>
      </w:r>
      <w:proofErr w:type="spellStart"/>
      <w:r w:rsidRPr="00336189">
        <w:rPr>
          <w:rFonts w:ascii="Times New Roman" w:hAnsi="Times New Roman" w:cs="Times New Roman"/>
          <w:bCs/>
        </w:rPr>
        <w:t>пределах_______________муниципального</w:t>
      </w:r>
      <w:proofErr w:type="spellEnd"/>
      <w:r w:rsidRPr="00336189">
        <w:rPr>
          <w:rFonts w:ascii="Times New Roman" w:hAnsi="Times New Roman" w:cs="Times New Roman"/>
          <w:bCs/>
        </w:rPr>
        <w:t xml:space="preserve"> района</w:t>
      </w:r>
    </w:p>
    <w:p w:rsidR="00CD3A0E" w:rsidRPr="00336189" w:rsidRDefault="00CD3A0E" w:rsidP="00CD3A0E">
      <w:pPr>
        <w:tabs>
          <w:tab w:val="left" w:pos="-360"/>
        </w:tabs>
        <w:ind w:left="-360"/>
        <w:jc w:val="both"/>
        <w:rPr>
          <w:rFonts w:ascii="Times New Roman" w:hAnsi="Times New Roman" w:cs="Times New Roman"/>
          <w:bCs/>
        </w:rPr>
      </w:pPr>
    </w:p>
    <w:p w:rsidR="00CD3A0E" w:rsidRPr="00336189" w:rsidRDefault="00CD3A0E" w:rsidP="00CD3A0E">
      <w:pPr>
        <w:tabs>
          <w:tab w:val="num" w:pos="-360"/>
          <w:tab w:val="left" w:pos="644"/>
        </w:tabs>
        <w:ind w:left="360" w:hanging="1980"/>
        <w:jc w:val="both"/>
        <w:rPr>
          <w:rFonts w:ascii="Times New Roman" w:hAnsi="Times New Roman" w:cs="Times New Roman"/>
          <w:bCs/>
        </w:rPr>
      </w:pPr>
      <w:r w:rsidRPr="00336189">
        <w:rPr>
          <w:rFonts w:ascii="Times New Roman" w:hAnsi="Times New Roman" w:cs="Times New Roman"/>
          <w:bCs/>
        </w:rPr>
        <w:tab/>
        <w:t xml:space="preserve">     На территории расположено:</w:t>
      </w:r>
    </w:p>
    <w:p w:rsidR="00CD3A0E" w:rsidRPr="00336189" w:rsidRDefault="00CD3A0E" w:rsidP="00CD3A0E">
      <w:pPr>
        <w:ind w:right="-567"/>
        <w:jc w:val="both"/>
        <w:rPr>
          <w:rFonts w:ascii="Times New Roman" w:hAnsi="Times New Roman" w:cs="Times New Roman"/>
          <w:b/>
          <w:sz w:val="28"/>
          <w:szCs w:val="28"/>
        </w:rPr>
      </w:pPr>
      <w:r w:rsidRPr="00336189">
        <w:rPr>
          <w:rFonts w:ascii="Times New Roman" w:hAnsi="Times New Roman" w:cs="Times New Roman"/>
        </w:rPr>
        <w:t>-органов местного самоуправления (всего) _______</w:t>
      </w:r>
      <w:r w:rsidRPr="00336189">
        <w:rPr>
          <w:rFonts w:ascii="Times New Roman" w:hAnsi="Times New Roman" w:cs="Times New Roman"/>
          <w:b/>
        </w:rPr>
        <w:t>;</w:t>
      </w:r>
    </w:p>
    <w:p w:rsidR="00CD3A0E" w:rsidRPr="00336189" w:rsidRDefault="00CD3A0E" w:rsidP="00CD3A0E">
      <w:pPr>
        <w:ind w:left="-180"/>
        <w:jc w:val="both"/>
        <w:rPr>
          <w:rFonts w:ascii="Times New Roman" w:hAnsi="Times New Roman" w:cs="Times New Roman"/>
        </w:rPr>
      </w:pPr>
      <w:r w:rsidRPr="00336189">
        <w:rPr>
          <w:rFonts w:ascii="Times New Roman" w:hAnsi="Times New Roman" w:cs="Times New Roman"/>
        </w:rPr>
        <w:t xml:space="preserve">  -органов местного самоуправления поселений ______, органов местного самоуправления      городских округов _____</w:t>
      </w:r>
      <w:r w:rsidRPr="00336189">
        <w:rPr>
          <w:rFonts w:ascii="Times New Roman" w:hAnsi="Times New Roman" w:cs="Times New Roman"/>
          <w:b/>
        </w:rPr>
        <w:t>,</w:t>
      </w:r>
      <w:r w:rsidRPr="00336189">
        <w:rPr>
          <w:rFonts w:ascii="Times New Roman" w:hAnsi="Times New Roman" w:cs="Times New Roman"/>
        </w:rPr>
        <w:t xml:space="preserve"> осуществляющих полномочия по первичному воинскому учету;</w:t>
      </w:r>
    </w:p>
    <w:p w:rsidR="00CD3A0E" w:rsidRPr="00336189" w:rsidRDefault="00CD3A0E" w:rsidP="00CD3A0E">
      <w:pPr>
        <w:ind w:left="-180"/>
        <w:jc w:val="both"/>
        <w:rPr>
          <w:rFonts w:ascii="Times New Roman" w:hAnsi="Times New Roman" w:cs="Times New Roman"/>
          <w:b/>
        </w:rPr>
      </w:pPr>
      <w:r w:rsidRPr="00336189">
        <w:rPr>
          <w:rFonts w:ascii="Times New Roman" w:hAnsi="Times New Roman" w:cs="Times New Roman"/>
        </w:rPr>
        <w:t>- организаций (имеющих военно-учетные столы, освобожденных работников для ведения воинского учета) _________</w:t>
      </w:r>
      <w:r w:rsidRPr="00336189">
        <w:rPr>
          <w:rFonts w:ascii="Times New Roman" w:hAnsi="Times New Roman" w:cs="Times New Roman"/>
          <w:b/>
        </w:rPr>
        <w:t>;</w:t>
      </w:r>
    </w:p>
    <w:p w:rsidR="00CD3A0E" w:rsidRPr="00336189" w:rsidRDefault="00CD3A0E" w:rsidP="00CD3A0E">
      <w:pPr>
        <w:ind w:left="360" w:hanging="1980"/>
        <w:jc w:val="both"/>
        <w:rPr>
          <w:rFonts w:ascii="Times New Roman" w:hAnsi="Times New Roman" w:cs="Times New Roman"/>
          <w:b/>
        </w:rPr>
      </w:pPr>
      <w:r w:rsidRPr="00336189">
        <w:rPr>
          <w:rFonts w:ascii="Times New Roman" w:hAnsi="Times New Roman" w:cs="Times New Roman"/>
        </w:rPr>
        <w:t xml:space="preserve">                          -организаций (не имеющих военно-учетные столы, освобожденных работников для ведения воинского учета) _______</w:t>
      </w:r>
      <w:r w:rsidRPr="00336189">
        <w:rPr>
          <w:rFonts w:ascii="Times New Roman" w:hAnsi="Times New Roman" w:cs="Times New Roman"/>
          <w:b/>
        </w:rPr>
        <w:t>;</w:t>
      </w:r>
    </w:p>
    <w:p w:rsidR="00CD3A0E" w:rsidRPr="00336189" w:rsidRDefault="00CD3A0E" w:rsidP="00CD3A0E">
      <w:pPr>
        <w:ind w:left="-180" w:hanging="1440"/>
        <w:jc w:val="both"/>
        <w:rPr>
          <w:rFonts w:ascii="Times New Roman" w:hAnsi="Times New Roman" w:cs="Times New Roman"/>
        </w:rPr>
      </w:pPr>
      <w:r w:rsidRPr="00336189">
        <w:rPr>
          <w:rFonts w:ascii="Times New Roman" w:hAnsi="Times New Roman" w:cs="Times New Roman"/>
        </w:rPr>
        <w:t xml:space="preserve">                          - организаций, осуществляющих эксплуатацию жилых зданий  </w:t>
      </w:r>
      <w:r w:rsidRPr="00336189">
        <w:rPr>
          <w:rFonts w:ascii="Times New Roman" w:hAnsi="Times New Roman" w:cs="Times New Roman"/>
          <w:b/>
        </w:rPr>
        <w:t>_________;</w:t>
      </w:r>
      <w:r w:rsidRPr="00336189">
        <w:rPr>
          <w:rFonts w:ascii="Times New Roman" w:hAnsi="Times New Roman" w:cs="Times New Roman"/>
        </w:rPr>
        <w:t xml:space="preserve">                             органов ЗАГС ________</w:t>
      </w:r>
      <w:r w:rsidRPr="00336189">
        <w:rPr>
          <w:rFonts w:ascii="Times New Roman" w:hAnsi="Times New Roman" w:cs="Times New Roman"/>
          <w:b/>
        </w:rPr>
        <w:t>;</w:t>
      </w:r>
    </w:p>
    <w:p w:rsidR="00CD3A0E" w:rsidRPr="00336189" w:rsidRDefault="00CD3A0E" w:rsidP="00CD3A0E">
      <w:pPr>
        <w:ind w:hanging="1620"/>
        <w:jc w:val="both"/>
        <w:rPr>
          <w:rFonts w:ascii="Times New Roman" w:hAnsi="Times New Roman" w:cs="Times New Roman"/>
        </w:rPr>
      </w:pPr>
      <w:r w:rsidRPr="00336189">
        <w:rPr>
          <w:rFonts w:ascii="Times New Roman" w:hAnsi="Times New Roman" w:cs="Times New Roman"/>
        </w:rPr>
        <w:t xml:space="preserve">                       - органы государственной службы МЭС ________</w:t>
      </w:r>
      <w:r w:rsidRPr="00336189">
        <w:rPr>
          <w:rFonts w:ascii="Times New Roman" w:hAnsi="Times New Roman" w:cs="Times New Roman"/>
          <w:b/>
        </w:rPr>
        <w:t>;</w:t>
      </w:r>
    </w:p>
    <w:p w:rsidR="00CD3A0E" w:rsidRPr="00336189" w:rsidRDefault="00CD3A0E" w:rsidP="00CD3A0E">
      <w:pPr>
        <w:ind w:left="360" w:hanging="1980"/>
        <w:jc w:val="both"/>
        <w:rPr>
          <w:rFonts w:ascii="Times New Roman" w:hAnsi="Times New Roman" w:cs="Times New Roman"/>
        </w:rPr>
      </w:pPr>
      <w:r w:rsidRPr="00336189">
        <w:rPr>
          <w:rFonts w:ascii="Times New Roman" w:hAnsi="Times New Roman" w:cs="Times New Roman"/>
        </w:rPr>
        <w:t xml:space="preserve">                        подразделений территориальных органов ФМС России ________, и т.п.</w:t>
      </w:r>
    </w:p>
    <w:p w:rsidR="00CD3A0E" w:rsidRPr="00336189" w:rsidRDefault="00CD3A0E" w:rsidP="00CD3A0E">
      <w:pPr>
        <w:ind w:left="360" w:hanging="1980"/>
        <w:jc w:val="both"/>
        <w:rPr>
          <w:rFonts w:ascii="Times New Roman" w:hAnsi="Times New Roman" w:cs="Times New Roman"/>
          <w:b/>
        </w:rPr>
      </w:pPr>
      <w:r w:rsidRPr="00336189">
        <w:rPr>
          <w:rFonts w:ascii="Times New Roman" w:hAnsi="Times New Roman" w:cs="Times New Roman"/>
        </w:rPr>
        <w:t xml:space="preserve">                         органов внутренних дел ______</w:t>
      </w:r>
      <w:r w:rsidRPr="00336189">
        <w:rPr>
          <w:rFonts w:ascii="Times New Roman" w:hAnsi="Times New Roman" w:cs="Times New Roman"/>
          <w:b/>
        </w:rPr>
        <w:t>;</w:t>
      </w:r>
    </w:p>
    <w:p w:rsidR="00CD3A0E" w:rsidRPr="00336189" w:rsidRDefault="00CD3A0E" w:rsidP="00CD3A0E">
      <w:pPr>
        <w:ind w:left="-180"/>
        <w:jc w:val="both"/>
        <w:rPr>
          <w:rFonts w:ascii="Times New Roman" w:hAnsi="Times New Roman" w:cs="Times New Roman"/>
        </w:rPr>
      </w:pPr>
      <w:r w:rsidRPr="00336189">
        <w:rPr>
          <w:rFonts w:ascii="Times New Roman" w:hAnsi="Times New Roman" w:cs="Times New Roman"/>
          <w:b/>
        </w:rPr>
        <w:t xml:space="preserve">   </w:t>
      </w:r>
      <w:r w:rsidRPr="00336189">
        <w:rPr>
          <w:rFonts w:ascii="Times New Roman" w:hAnsi="Times New Roman" w:cs="Times New Roman"/>
        </w:rPr>
        <w:t>федеральные суды ________</w:t>
      </w:r>
      <w:r w:rsidRPr="00336189">
        <w:rPr>
          <w:rFonts w:ascii="Times New Roman" w:hAnsi="Times New Roman" w:cs="Times New Roman"/>
          <w:b/>
        </w:rPr>
        <w:t xml:space="preserve">; </w:t>
      </w:r>
    </w:p>
    <w:p w:rsidR="00CD3A0E" w:rsidRPr="00336189" w:rsidRDefault="00CD3A0E" w:rsidP="00CD3A0E">
      <w:pPr>
        <w:tabs>
          <w:tab w:val="num" w:pos="-360"/>
        </w:tabs>
        <w:ind w:left="360" w:hanging="1980"/>
        <w:jc w:val="both"/>
        <w:rPr>
          <w:rFonts w:ascii="Times New Roman" w:hAnsi="Times New Roman" w:cs="Times New Roman"/>
        </w:rPr>
      </w:pPr>
      <w:r w:rsidRPr="00336189">
        <w:rPr>
          <w:rFonts w:ascii="Times New Roman" w:hAnsi="Times New Roman" w:cs="Times New Roman"/>
        </w:rPr>
        <w:t xml:space="preserve">                         Демографическая ситуация на территории  характеризуется:  </w:t>
      </w:r>
    </w:p>
    <w:p w:rsidR="00CD3A0E" w:rsidRPr="00336189" w:rsidRDefault="00CD3A0E" w:rsidP="00CD3A0E">
      <w:pPr>
        <w:tabs>
          <w:tab w:val="num" w:pos="-360"/>
        </w:tabs>
        <w:ind w:left="360" w:hanging="1980"/>
        <w:jc w:val="both"/>
        <w:rPr>
          <w:rFonts w:ascii="Times New Roman" w:hAnsi="Times New Roman" w:cs="Times New Roman"/>
        </w:rPr>
      </w:pPr>
      <w:r w:rsidRPr="00336189">
        <w:rPr>
          <w:rFonts w:ascii="Times New Roman" w:hAnsi="Times New Roman" w:cs="Times New Roman"/>
        </w:rPr>
        <w:t xml:space="preserve">                         Прогноз демографической и миграционной ситуации характеризуется как _____________:</w:t>
      </w:r>
    </w:p>
    <w:p w:rsidR="00CD3A0E" w:rsidRPr="00336189" w:rsidRDefault="00CD3A0E" w:rsidP="00CD3A0E">
      <w:pPr>
        <w:tabs>
          <w:tab w:val="num" w:pos="-360"/>
        </w:tabs>
        <w:ind w:left="360" w:hanging="1980"/>
        <w:jc w:val="both"/>
        <w:rPr>
          <w:rFonts w:ascii="Times New Roman" w:hAnsi="Times New Roman" w:cs="Times New Roman"/>
        </w:rPr>
      </w:pPr>
      <w:r w:rsidRPr="00336189">
        <w:rPr>
          <w:rFonts w:ascii="Times New Roman" w:hAnsi="Times New Roman" w:cs="Times New Roman"/>
        </w:rPr>
        <w:tab/>
      </w:r>
      <w:r w:rsidRPr="00336189">
        <w:rPr>
          <w:rFonts w:ascii="Times New Roman" w:hAnsi="Times New Roman" w:cs="Times New Roman"/>
        </w:rPr>
        <w:tab/>
        <w:t>- численность сельского населения убывает в города;</w:t>
      </w:r>
    </w:p>
    <w:p w:rsidR="00CD3A0E" w:rsidRPr="00336189" w:rsidRDefault="00CD3A0E" w:rsidP="00CD3A0E">
      <w:pPr>
        <w:tabs>
          <w:tab w:val="num" w:pos="-360"/>
        </w:tabs>
        <w:ind w:left="360" w:hanging="1980"/>
        <w:jc w:val="both"/>
        <w:rPr>
          <w:rFonts w:ascii="Times New Roman" w:hAnsi="Times New Roman" w:cs="Times New Roman"/>
        </w:rPr>
      </w:pPr>
      <w:r w:rsidRPr="00336189">
        <w:rPr>
          <w:rFonts w:ascii="Times New Roman" w:hAnsi="Times New Roman" w:cs="Times New Roman"/>
        </w:rPr>
        <w:t xml:space="preserve">   </w:t>
      </w:r>
      <w:r w:rsidRPr="00336189">
        <w:rPr>
          <w:rFonts w:ascii="Times New Roman" w:hAnsi="Times New Roman" w:cs="Times New Roman"/>
        </w:rPr>
        <w:tab/>
      </w:r>
      <w:r w:rsidRPr="00336189">
        <w:rPr>
          <w:rFonts w:ascii="Times New Roman" w:hAnsi="Times New Roman" w:cs="Times New Roman"/>
        </w:rPr>
        <w:tab/>
        <w:t xml:space="preserve"> Миграционная ситуация характеризуется: </w:t>
      </w:r>
    </w:p>
    <w:p w:rsidR="00CD3A0E" w:rsidRPr="00336189" w:rsidRDefault="00CD3A0E" w:rsidP="00CD3A0E">
      <w:pPr>
        <w:tabs>
          <w:tab w:val="num" w:pos="-360"/>
        </w:tabs>
        <w:ind w:left="360" w:hanging="1980"/>
        <w:jc w:val="both"/>
        <w:rPr>
          <w:rFonts w:ascii="Times New Roman" w:hAnsi="Times New Roman" w:cs="Times New Roman"/>
          <w:b/>
        </w:rPr>
      </w:pPr>
      <w:r w:rsidRPr="00336189">
        <w:rPr>
          <w:rFonts w:ascii="Times New Roman" w:hAnsi="Times New Roman" w:cs="Times New Roman"/>
        </w:rPr>
        <w:tab/>
      </w:r>
      <w:r w:rsidRPr="00336189">
        <w:rPr>
          <w:rFonts w:ascii="Times New Roman" w:hAnsi="Times New Roman" w:cs="Times New Roman"/>
        </w:rPr>
        <w:tab/>
        <w:t xml:space="preserve">- убывание сельского населения в города  наблюдается уменьшение сельского населения </w:t>
      </w:r>
      <w:proofErr w:type="gramStart"/>
      <w:r w:rsidRPr="00336189">
        <w:rPr>
          <w:rFonts w:ascii="Times New Roman" w:hAnsi="Times New Roman" w:cs="Times New Roman"/>
        </w:rPr>
        <w:t>на</w:t>
      </w:r>
      <w:proofErr w:type="gramEnd"/>
      <w:r w:rsidRPr="00336189">
        <w:rPr>
          <w:rFonts w:ascii="Times New Roman" w:hAnsi="Times New Roman" w:cs="Times New Roman"/>
        </w:rPr>
        <w:t xml:space="preserve"> _________ чел</w:t>
      </w:r>
      <w:r w:rsidRPr="00336189">
        <w:rPr>
          <w:rFonts w:ascii="Times New Roman" w:hAnsi="Times New Roman" w:cs="Times New Roman"/>
          <w:b/>
        </w:rPr>
        <w:t xml:space="preserve">. </w:t>
      </w:r>
    </w:p>
    <w:p w:rsidR="00CD3A0E" w:rsidRPr="00336189" w:rsidRDefault="00CD3A0E" w:rsidP="00CD3A0E">
      <w:pPr>
        <w:tabs>
          <w:tab w:val="num" w:pos="-360"/>
        </w:tabs>
        <w:ind w:left="360" w:hanging="1980"/>
        <w:jc w:val="both"/>
        <w:rPr>
          <w:rFonts w:ascii="Times New Roman" w:hAnsi="Times New Roman" w:cs="Times New Roman"/>
        </w:rPr>
      </w:pPr>
    </w:p>
    <w:p w:rsidR="00CD3A0E" w:rsidRPr="00336189" w:rsidRDefault="00CD3A0E" w:rsidP="00CD3A0E">
      <w:pPr>
        <w:pStyle w:val="a8"/>
        <w:jc w:val="both"/>
        <w:rPr>
          <w:b w:val="0"/>
        </w:rPr>
      </w:pPr>
      <w:r w:rsidRPr="00336189">
        <w:tab/>
        <w:t xml:space="preserve"> </w:t>
      </w:r>
      <w:r w:rsidRPr="00336189">
        <w:rPr>
          <w:b w:val="0"/>
          <w:lang w:val="en-US"/>
        </w:rPr>
        <w:t>II</w:t>
      </w:r>
      <w:r w:rsidRPr="00336189">
        <w:rPr>
          <w:b w:val="0"/>
        </w:rPr>
        <w:t xml:space="preserve">. </w:t>
      </w:r>
      <w:proofErr w:type="gramStart"/>
      <w:r w:rsidRPr="00336189">
        <w:rPr>
          <w:b w:val="0"/>
        </w:rPr>
        <w:t>ХАРАКТЕРИСТИКА  МОБИЛИЗАЦИОННЫХ</w:t>
      </w:r>
      <w:proofErr w:type="gramEnd"/>
      <w:r w:rsidRPr="00336189">
        <w:rPr>
          <w:b w:val="0"/>
        </w:rPr>
        <w:t xml:space="preserve"> ЛЮДСКИХ  РЕСУРСОВ, </w:t>
      </w:r>
      <w:r w:rsidRPr="00336189">
        <w:rPr>
          <w:b w:val="0"/>
        </w:rPr>
        <w:br/>
        <w:t xml:space="preserve">  ДИНАМИКА  ИХ  ДВИЖЕНИЯ  ЗА  ОТЧЕТНЫЙ  ПЕРИОД.</w:t>
      </w:r>
    </w:p>
    <w:p w:rsidR="00CD3A0E" w:rsidRPr="00336189" w:rsidRDefault="00CD3A0E" w:rsidP="00CD3A0E">
      <w:pPr>
        <w:pStyle w:val="a8"/>
        <w:jc w:val="both"/>
        <w:rPr>
          <w:b w:val="0"/>
        </w:rPr>
      </w:pPr>
    </w:p>
    <w:p w:rsidR="00CD3A0E" w:rsidRPr="00336189" w:rsidRDefault="00CD3A0E" w:rsidP="00CD3A0E">
      <w:pPr>
        <w:pStyle w:val="a8"/>
        <w:jc w:val="both"/>
        <w:rPr>
          <w:b w:val="0"/>
        </w:rPr>
      </w:pPr>
      <w:r w:rsidRPr="00336189">
        <w:rPr>
          <w:b w:val="0"/>
        </w:rPr>
        <w:t>1. Всего на первичном воинском учете состоит:  _______ граждан, подлежащих первоначальной постановке на воинский учет;</w:t>
      </w:r>
    </w:p>
    <w:p w:rsidR="00CD3A0E" w:rsidRPr="00336189" w:rsidRDefault="00CD3A0E" w:rsidP="00CD3A0E">
      <w:pPr>
        <w:pStyle w:val="a8"/>
        <w:rPr>
          <w:b w:val="0"/>
        </w:rPr>
      </w:pPr>
      <w:r w:rsidRPr="00336189">
        <w:rPr>
          <w:b w:val="0"/>
        </w:rPr>
        <w:t>- офицеров запаса________ чел.</w:t>
      </w:r>
    </w:p>
    <w:p w:rsidR="00CD3A0E" w:rsidRPr="00336189" w:rsidRDefault="00CD3A0E" w:rsidP="00CD3A0E">
      <w:pPr>
        <w:pStyle w:val="a8"/>
        <w:rPr>
          <w:b w:val="0"/>
        </w:rPr>
      </w:pPr>
      <w:r w:rsidRPr="00336189">
        <w:rPr>
          <w:b w:val="0"/>
        </w:rPr>
        <w:t>- прапорщиков, сержантов, солдат, мичманов, старшин, матросов запаса  _______</w:t>
      </w:r>
      <w:r w:rsidRPr="00336189">
        <w:t xml:space="preserve"> </w:t>
      </w:r>
      <w:r w:rsidRPr="00336189">
        <w:rPr>
          <w:b w:val="0"/>
        </w:rPr>
        <w:t>чел.</w:t>
      </w:r>
    </w:p>
    <w:p w:rsidR="00CD3A0E" w:rsidRPr="00336189" w:rsidRDefault="00CD3A0E" w:rsidP="00CD3A0E">
      <w:pPr>
        <w:pStyle w:val="a8"/>
        <w:rPr>
          <w:b w:val="0"/>
        </w:rPr>
      </w:pPr>
      <w:r w:rsidRPr="00336189">
        <w:rPr>
          <w:b w:val="0"/>
        </w:rPr>
        <w:t xml:space="preserve">(увеличилось </w:t>
      </w:r>
      <w:r w:rsidRPr="00336189">
        <w:rPr>
          <w:b w:val="0"/>
          <w:u w:val="single"/>
        </w:rPr>
        <w:t>(</w:t>
      </w:r>
      <w:r w:rsidRPr="00336189">
        <w:rPr>
          <w:b w:val="0"/>
        </w:rPr>
        <w:t xml:space="preserve">уменьшилось) на </w:t>
      </w:r>
      <w:proofErr w:type="spellStart"/>
      <w:r w:rsidRPr="00336189">
        <w:rPr>
          <w:b w:val="0"/>
        </w:rPr>
        <w:t>________человек</w:t>
      </w:r>
      <w:proofErr w:type="spellEnd"/>
      <w:r w:rsidRPr="00336189">
        <w:rPr>
          <w:b w:val="0"/>
        </w:rPr>
        <w:t>).</w:t>
      </w:r>
    </w:p>
    <w:p w:rsidR="00CD3A0E" w:rsidRPr="00336189" w:rsidRDefault="00CD3A0E" w:rsidP="00CD3A0E">
      <w:pPr>
        <w:pStyle w:val="a8"/>
        <w:rPr>
          <w:b w:val="0"/>
        </w:rPr>
      </w:pPr>
      <w:r w:rsidRPr="00336189">
        <w:rPr>
          <w:b w:val="0"/>
        </w:rPr>
        <w:t xml:space="preserve"> Из них</w:t>
      </w:r>
      <w:proofErr w:type="gramStart"/>
      <w:r w:rsidRPr="00336189">
        <w:rPr>
          <w:b w:val="0"/>
        </w:rPr>
        <w:t xml:space="preserve"> :</w:t>
      </w:r>
      <w:proofErr w:type="gramEnd"/>
    </w:p>
    <w:p w:rsidR="00CD3A0E" w:rsidRPr="00336189" w:rsidRDefault="00CD3A0E" w:rsidP="00CD3A0E">
      <w:pPr>
        <w:pStyle w:val="a8"/>
        <w:rPr>
          <w:b w:val="0"/>
        </w:rPr>
      </w:pPr>
      <w:r w:rsidRPr="00336189">
        <w:rPr>
          <w:b w:val="0"/>
        </w:rPr>
        <w:t xml:space="preserve">на общем воинском  </w:t>
      </w:r>
      <w:proofErr w:type="spellStart"/>
      <w:r w:rsidRPr="00336189">
        <w:rPr>
          <w:b w:val="0"/>
        </w:rPr>
        <w:t>учете_______человек</w:t>
      </w:r>
      <w:proofErr w:type="spellEnd"/>
      <w:r w:rsidRPr="00336189">
        <w:rPr>
          <w:b w:val="0"/>
        </w:rPr>
        <w:t xml:space="preserve"> (увеличилось (уменьшилось</w:t>
      </w:r>
      <w:r w:rsidRPr="00336189">
        <w:rPr>
          <w:b w:val="0"/>
          <w:u w:val="single"/>
        </w:rPr>
        <w:t>)</w:t>
      </w:r>
      <w:r w:rsidRPr="00336189">
        <w:rPr>
          <w:b w:val="0"/>
        </w:rPr>
        <w:t xml:space="preserve"> </w:t>
      </w:r>
      <w:proofErr w:type="spellStart"/>
      <w:r w:rsidRPr="00336189">
        <w:rPr>
          <w:b w:val="0"/>
        </w:rPr>
        <w:t>на_______человек</w:t>
      </w:r>
      <w:proofErr w:type="spellEnd"/>
      <w:r w:rsidRPr="00336189">
        <w:rPr>
          <w:b w:val="0"/>
        </w:rPr>
        <w:t>):</w:t>
      </w:r>
    </w:p>
    <w:p w:rsidR="00CD3A0E" w:rsidRPr="00336189" w:rsidRDefault="00CD3A0E" w:rsidP="00CD3A0E">
      <w:pPr>
        <w:pStyle w:val="a8"/>
        <w:rPr>
          <w:b w:val="0"/>
        </w:rPr>
      </w:pPr>
      <w:r w:rsidRPr="00336189">
        <w:rPr>
          <w:b w:val="0"/>
        </w:rPr>
        <w:t xml:space="preserve">на специальном воинском </w:t>
      </w:r>
      <w:proofErr w:type="spellStart"/>
      <w:r w:rsidRPr="00336189">
        <w:rPr>
          <w:b w:val="0"/>
        </w:rPr>
        <w:t>учете______человек</w:t>
      </w:r>
      <w:proofErr w:type="spellEnd"/>
      <w:r w:rsidRPr="00336189">
        <w:rPr>
          <w:b w:val="0"/>
        </w:rPr>
        <w:t xml:space="preserve"> (увеличилось (уменьшилось) </w:t>
      </w:r>
      <w:proofErr w:type="gramStart"/>
      <w:r w:rsidRPr="00336189">
        <w:rPr>
          <w:b w:val="0"/>
        </w:rPr>
        <w:t>на</w:t>
      </w:r>
      <w:proofErr w:type="gramEnd"/>
      <w:r w:rsidRPr="00336189">
        <w:rPr>
          <w:b w:val="0"/>
        </w:rPr>
        <w:t xml:space="preserve"> </w:t>
      </w:r>
      <w:proofErr w:type="spellStart"/>
      <w:r w:rsidRPr="00336189">
        <w:rPr>
          <w:b w:val="0"/>
        </w:rPr>
        <w:t>_____чел</w:t>
      </w:r>
      <w:proofErr w:type="spellEnd"/>
      <w:r w:rsidRPr="00336189">
        <w:rPr>
          <w:b w:val="0"/>
        </w:rPr>
        <w:t xml:space="preserve">); </w:t>
      </w:r>
    </w:p>
    <w:p w:rsidR="00CD3A0E" w:rsidRPr="00336189" w:rsidRDefault="00CD3A0E" w:rsidP="00CD3A0E">
      <w:pPr>
        <w:pStyle w:val="a8"/>
        <w:rPr>
          <w:b w:val="0"/>
        </w:rPr>
      </w:pPr>
      <w:r w:rsidRPr="00336189">
        <w:rPr>
          <w:b w:val="0"/>
        </w:rPr>
        <w:t xml:space="preserve">в том числе забронировано в персональном </w:t>
      </w:r>
      <w:proofErr w:type="spellStart"/>
      <w:r w:rsidRPr="00336189">
        <w:rPr>
          <w:b w:val="0"/>
        </w:rPr>
        <w:t>порядке______человек</w:t>
      </w:r>
      <w:proofErr w:type="spellEnd"/>
      <w:r w:rsidRPr="00336189">
        <w:rPr>
          <w:b w:val="0"/>
        </w:rPr>
        <w:t xml:space="preserve"> (увеличилось </w:t>
      </w:r>
      <w:r w:rsidRPr="00336189">
        <w:rPr>
          <w:b w:val="0"/>
          <w:u w:val="single"/>
        </w:rPr>
        <w:t>(</w:t>
      </w:r>
      <w:r w:rsidRPr="00336189">
        <w:rPr>
          <w:b w:val="0"/>
        </w:rPr>
        <w:t>уменьшилось</w:t>
      </w:r>
      <w:proofErr w:type="gramStart"/>
      <w:r w:rsidRPr="00336189">
        <w:rPr>
          <w:b w:val="0"/>
        </w:rPr>
        <w:t xml:space="preserve"> )</w:t>
      </w:r>
      <w:proofErr w:type="gramEnd"/>
      <w:r w:rsidRPr="00336189">
        <w:rPr>
          <w:b w:val="0"/>
        </w:rPr>
        <w:t xml:space="preserve"> на </w:t>
      </w:r>
      <w:proofErr w:type="spellStart"/>
      <w:r w:rsidRPr="00336189">
        <w:rPr>
          <w:b w:val="0"/>
        </w:rPr>
        <w:t>______человек</w:t>
      </w:r>
      <w:proofErr w:type="spellEnd"/>
      <w:r w:rsidRPr="00336189">
        <w:rPr>
          <w:b w:val="0"/>
        </w:rPr>
        <w:t>).</w:t>
      </w:r>
    </w:p>
    <w:p w:rsidR="00CD3A0E" w:rsidRPr="00336189" w:rsidRDefault="00CD3A0E" w:rsidP="00CD3A0E">
      <w:pPr>
        <w:pStyle w:val="a8"/>
        <w:rPr>
          <w:b w:val="0"/>
        </w:rPr>
      </w:pPr>
      <w:r w:rsidRPr="00336189">
        <w:rPr>
          <w:b w:val="0"/>
        </w:rPr>
        <w:t xml:space="preserve">Движение учитываемых ресурсов в 2012 г. </w:t>
      </w:r>
      <w:proofErr w:type="spellStart"/>
      <w:r w:rsidRPr="00336189">
        <w:rPr>
          <w:b w:val="0"/>
        </w:rPr>
        <w:t>составило__________человек</w:t>
      </w:r>
      <w:proofErr w:type="spellEnd"/>
      <w:r w:rsidRPr="00336189">
        <w:rPr>
          <w:b w:val="0"/>
        </w:rPr>
        <w:t xml:space="preserve"> </w:t>
      </w:r>
    </w:p>
    <w:p w:rsidR="00CD3A0E" w:rsidRPr="00336189" w:rsidRDefault="00CD3A0E" w:rsidP="00CD3A0E">
      <w:pPr>
        <w:pStyle w:val="a8"/>
        <w:rPr>
          <w:b w:val="0"/>
        </w:rPr>
      </w:pPr>
      <w:r w:rsidRPr="00336189">
        <w:rPr>
          <w:b w:val="0"/>
        </w:rPr>
        <w:t>Из них:</w:t>
      </w:r>
    </w:p>
    <w:p w:rsidR="00CD3A0E" w:rsidRPr="00336189" w:rsidRDefault="00CD3A0E" w:rsidP="00CD3A0E">
      <w:pPr>
        <w:pStyle w:val="a8"/>
        <w:rPr>
          <w:b w:val="0"/>
        </w:rPr>
      </w:pPr>
      <w:r w:rsidRPr="00336189">
        <w:rPr>
          <w:b w:val="0"/>
        </w:rPr>
        <w:t xml:space="preserve"> убыло________ человек;</w:t>
      </w:r>
    </w:p>
    <w:p w:rsidR="00CD3A0E" w:rsidRPr="00336189" w:rsidRDefault="00CD3A0E" w:rsidP="00CD3A0E">
      <w:pPr>
        <w:pStyle w:val="a8"/>
        <w:rPr>
          <w:b w:val="0"/>
        </w:rPr>
      </w:pPr>
      <w:r w:rsidRPr="00336189">
        <w:rPr>
          <w:b w:val="0"/>
        </w:rPr>
        <w:t xml:space="preserve">прибыло __________ человек; в том числе  ___________ человек из </w:t>
      </w:r>
      <w:proofErr w:type="gramStart"/>
      <w:r w:rsidRPr="00336189">
        <w:rPr>
          <w:b w:val="0"/>
        </w:rPr>
        <w:t>ВС</w:t>
      </w:r>
      <w:proofErr w:type="gramEnd"/>
      <w:r w:rsidRPr="00336189">
        <w:rPr>
          <w:b w:val="0"/>
        </w:rPr>
        <w:t xml:space="preserve"> РФ  уволено.</w:t>
      </w:r>
    </w:p>
    <w:p w:rsidR="00CD3A0E" w:rsidRPr="00336189" w:rsidRDefault="00CD3A0E" w:rsidP="00CD3A0E">
      <w:pPr>
        <w:pStyle w:val="a8"/>
        <w:rPr>
          <w:b w:val="0"/>
        </w:rPr>
      </w:pPr>
      <w:r w:rsidRPr="00336189">
        <w:rPr>
          <w:b w:val="0"/>
        </w:rPr>
        <w:t xml:space="preserve"> </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 xml:space="preserve">2. Иностранными языками свободно владеют  </w:t>
      </w:r>
      <w:r w:rsidRPr="00336189">
        <w:rPr>
          <w:rFonts w:ascii="Times New Roman" w:hAnsi="Times New Roman" w:cs="Times New Roman"/>
          <w:bCs/>
          <w:u w:val="single"/>
        </w:rPr>
        <w:t xml:space="preserve">           </w:t>
      </w:r>
      <w:r w:rsidRPr="00336189">
        <w:rPr>
          <w:rFonts w:ascii="Times New Roman" w:hAnsi="Times New Roman" w:cs="Times New Roman"/>
          <w:bCs/>
        </w:rPr>
        <w:t xml:space="preserve"> граждан, состоящих на воинском учете.</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3. Имеют  спортивный разряд или спортивное звание  ________  ГПЗ, в том числе первый спортивный разряд  ______ чел.</w:t>
      </w:r>
    </w:p>
    <w:p w:rsidR="00CD3A0E" w:rsidRPr="00336189" w:rsidRDefault="00CD3A0E" w:rsidP="00CD3A0E">
      <w:pPr>
        <w:rPr>
          <w:rFonts w:ascii="Times New Roman" w:hAnsi="Times New Roman" w:cs="Times New Roman"/>
          <w:bCs/>
        </w:rPr>
      </w:pPr>
    </w:p>
    <w:p w:rsidR="00CD3A0E" w:rsidRPr="00336189" w:rsidRDefault="00CD3A0E" w:rsidP="00CD3A0E">
      <w:pPr>
        <w:ind w:firstLine="708"/>
        <w:jc w:val="center"/>
        <w:rPr>
          <w:rFonts w:ascii="Times New Roman" w:hAnsi="Times New Roman" w:cs="Times New Roman"/>
          <w:bCs/>
        </w:rPr>
      </w:pPr>
      <w:r w:rsidRPr="00336189">
        <w:rPr>
          <w:rFonts w:ascii="Times New Roman" w:hAnsi="Times New Roman" w:cs="Times New Roman"/>
          <w:bCs/>
          <w:lang w:val="en-US"/>
        </w:rPr>
        <w:t>III</w:t>
      </w:r>
      <w:r w:rsidRPr="00336189">
        <w:rPr>
          <w:rFonts w:ascii="Times New Roman" w:hAnsi="Times New Roman" w:cs="Times New Roman"/>
          <w:bCs/>
        </w:rPr>
        <w:t>. ХАРАКТЕРИСТИКА ДЕЯТЕЛЬНОСТИ ОРГАНОВ, ОСУЩЕСТВЛЯЮЩИХ            ВОИНСКИЙ УЧЕТ, И ОБЕСПЕЧИВАЮЩИХ ЕГО ФУНКЦИОНИРОВАНИЕ.</w:t>
      </w:r>
    </w:p>
    <w:p w:rsidR="00CD3A0E" w:rsidRPr="00336189" w:rsidRDefault="00CD3A0E" w:rsidP="00CD3A0E">
      <w:pPr>
        <w:ind w:firstLine="708"/>
        <w:jc w:val="center"/>
        <w:rPr>
          <w:rFonts w:ascii="Times New Roman" w:hAnsi="Times New Roman" w:cs="Times New Roman"/>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6"/>
        <w:gridCol w:w="947"/>
        <w:gridCol w:w="756"/>
        <w:gridCol w:w="890"/>
        <w:gridCol w:w="871"/>
        <w:gridCol w:w="993"/>
        <w:gridCol w:w="1049"/>
      </w:tblGrid>
      <w:tr w:rsidR="00CD3A0E" w:rsidRPr="00336189" w:rsidTr="00DC3785">
        <w:tc>
          <w:tcPr>
            <w:tcW w:w="2916" w:type="dxa"/>
            <w:vMerge w:val="restar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947" w:type="dxa"/>
            <w:vMerge w:val="restar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ВСЕГО</w:t>
            </w:r>
          </w:p>
        </w:tc>
        <w:tc>
          <w:tcPr>
            <w:tcW w:w="4559" w:type="dxa"/>
            <w:gridSpan w:val="5"/>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sz w:val="20"/>
                <w:szCs w:val="20"/>
              </w:rPr>
              <w:t>В том числе при наличии  на воинском учете граждан</w:t>
            </w:r>
          </w:p>
        </w:tc>
      </w:tr>
      <w:tr w:rsidR="00CD3A0E" w:rsidRPr="00336189" w:rsidTr="00DC3785">
        <w:tc>
          <w:tcPr>
            <w:tcW w:w="2916"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75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Менее 500</w:t>
            </w:r>
          </w:p>
        </w:tc>
        <w:tc>
          <w:tcPr>
            <w:tcW w:w="89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500-2000</w:t>
            </w:r>
          </w:p>
        </w:tc>
        <w:tc>
          <w:tcPr>
            <w:tcW w:w="87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2000-4000</w:t>
            </w:r>
          </w:p>
        </w:tc>
        <w:tc>
          <w:tcPr>
            <w:tcW w:w="9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4500- 7000</w:t>
            </w:r>
          </w:p>
        </w:tc>
        <w:tc>
          <w:tcPr>
            <w:tcW w:w="1049"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Более 7000</w:t>
            </w:r>
          </w:p>
        </w:tc>
      </w:tr>
      <w:tr w:rsidR="00CD3A0E" w:rsidRPr="00336189" w:rsidTr="00DC3785">
        <w:tc>
          <w:tcPr>
            <w:tcW w:w="291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Количество организаций</w:t>
            </w:r>
          </w:p>
        </w:tc>
        <w:tc>
          <w:tcPr>
            <w:tcW w:w="94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75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90"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71"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993"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10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r>
      <w:tr w:rsidR="00CD3A0E" w:rsidRPr="00336189" w:rsidTr="00DC3785">
        <w:tc>
          <w:tcPr>
            <w:tcW w:w="291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Проверено</w:t>
            </w:r>
          </w:p>
        </w:tc>
        <w:tc>
          <w:tcPr>
            <w:tcW w:w="94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75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90"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71"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993"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10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r>
      <w:tr w:rsidR="00CD3A0E" w:rsidRPr="00336189" w:rsidTr="00DC3785">
        <w:tc>
          <w:tcPr>
            <w:tcW w:w="291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Оценены на:</w:t>
            </w:r>
          </w:p>
        </w:tc>
        <w:tc>
          <w:tcPr>
            <w:tcW w:w="94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75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90"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71"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993"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10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r>
      <w:tr w:rsidR="00CD3A0E" w:rsidRPr="00336189" w:rsidTr="00DC3785">
        <w:tc>
          <w:tcPr>
            <w:tcW w:w="291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-отлично</w:t>
            </w:r>
          </w:p>
        </w:tc>
        <w:tc>
          <w:tcPr>
            <w:tcW w:w="94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75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90"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71"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993"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10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r>
      <w:tr w:rsidR="00CD3A0E" w:rsidRPr="00336189" w:rsidTr="00DC3785">
        <w:tc>
          <w:tcPr>
            <w:tcW w:w="291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 хорошо</w:t>
            </w:r>
          </w:p>
        </w:tc>
        <w:tc>
          <w:tcPr>
            <w:tcW w:w="94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75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90"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71"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993"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10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r>
      <w:tr w:rsidR="00CD3A0E" w:rsidRPr="00336189" w:rsidTr="00DC3785">
        <w:tc>
          <w:tcPr>
            <w:tcW w:w="291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-удовлетворительно</w:t>
            </w:r>
          </w:p>
        </w:tc>
        <w:tc>
          <w:tcPr>
            <w:tcW w:w="94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75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90"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71"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993"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10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r>
      <w:tr w:rsidR="00CD3A0E" w:rsidRPr="00336189" w:rsidTr="00DC3785">
        <w:tc>
          <w:tcPr>
            <w:tcW w:w="291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-неудовлетворительно</w:t>
            </w:r>
          </w:p>
        </w:tc>
        <w:tc>
          <w:tcPr>
            <w:tcW w:w="94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75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90"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71"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993"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10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r>
      <w:tr w:rsidR="00CD3A0E" w:rsidRPr="00336189" w:rsidTr="00DC3785">
        <w:tc>
          <w:tcPr>
            <w:tcW w:w="291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-ликвидировано</w:t>
            </w:r>
          </w:p>
        </w:tc>
        <w:tc>
          <w:tcPr>
            <w:tcW w:w="94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75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90"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71"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993"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10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r>
      <w:tr w:rsidR="00CD3A0E" w:rsidRPr="00336189" w:rsidTr="00DC3785">
        <w:tc>
          <w:tcPr>
            <w:tcW w:w="291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lastRenderedPageBreak/>
              <w:t xml:space="preserve">-существуют формально </w:t>
            </w:r>
          </w:p>
        </w:tc>
        <w:tc>
          <w:tcPr>
            <w:tcW w:w="94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75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90"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871"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993"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c>
          <w:tcPr>
            <w:tcW w:w="10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p>
        </w:tc>
      </w:tr>
    </w:tbl>
    <w:p w:rsidR="00CD3A0E" w:rsidRPr="00336189" w:rsidRDefault="00CD3A0E" w:rsidP="00CD3A0E">
      <w:pPr>
        <w:ind w:firstLine="708"/>
        <w:jc w:val="center"/>
        <w:rPr>
          <w:rFonts w:ascii="Times New Roman" w:hAnsi="Times New Roman" w:cs="Times New Roman"/>
          <w:bCs/>
          <w:szCs w:val="28"/>
        </w:rPr>
      </w:pPr>
    </w:p>
    <w:p w:rsidR="00CD3A0E" w:rsidRPr="00336189" w:rsidRDefault="00CD3A0E" w:rsidP="00CD3A0E">
      <w:pPr>
        <w:jc w:val="center"/>
        <w:rPr>
          <w:rFonts w:ascii="Times New Roman" w:hAnsi="Times New Roman" w:cs="Times New Roman"/>
          <w:bCs/>
          <w:sz w:val="28"/>
        </w:rPr>
      </w:pPr>
      <w:r w:rsidRPr="00336189">
        <w:rPr>
          <w:rFonts w:ascii="Times New Roman" w:hAnsi="Times New Roman" w:cs="Times New Roman"/>
          <w:bCs/>
          <w:lang w:val="en-US"/>
        </w:rPr>
        <w:t>IV</w:t>
      </w:r>
      <w:r w:rsidRPr="00336189">
        <w:rPr>
          <w:rFonts w:ascii="Times New Roman" w:hAnsi="Times New Roman" w:cs="Times New Roman"/>
          <w:bCs/>
        </w:rPr>
        <w:t>. АНАЛИЗ СОСТОЯНИЯ УЧЕТНО-ВОИНСКОЙ ДИСЦИПЛИНЫ СРЕДИ ГРАЖДАН И ВЫПОЛНЕНИЯ ДОЛЖНОСТНЫМИ ЛИЦАМИ ОРГАНИЗАЦИЙ ТРЕБОВАНИЙ ФЕДЕРАЛЬНОГО ЗАКОНА « О ВОИНСКОЙ ОБЯЗАННОСТИ И ВОЕННОЙ СЛУЖБЕ» И ПОЛОЖЕНИ О ВОИНСКОМ УЧЕТЕ»</w:t>
      </w:r>
    </w:p>
    <w:p w:rsidR="00CD3A0E" w:rsidRPr="00336189" w:rsidRDefault="00CD3A0E" w:rsidP="00CD3A0E">
      <w:pPr>
        <w:rPr>
          <w:rFonts w:ascii="Times New Roman" w:hAnsi="Times New Roman" w:cs="Times New Roman"/>
          <w:bCs/>
        </w:rPr>
      </w:pPr>
    </w:p>
    <w:p w:rsidR="00CD3A0E" w:rsidRPr="00336189" w:rsidRDefault="00CD3A0E" w:rsidP="00CD3A0E">
      <w:pPr>
        <w:rPr>
          <w:rFonts w:ascii="Times New Roman" w:hAnsi="Times New Roman" w:cs="Times New Roman"/>
          <w:bCs/>
        </w:rPr>
      </w:pPr>
      <w:r w:rsidRPr="00336189">
        <w:rPr>
          <w:rFonts w:ascii="Times New Roman" w:hAnsi="Times New Roman" w:cs="Times New Roman"/>
        </w:rPr>
        <w:tab/>
      </w:r>
      <w:r w:rsidRPr="00336189">
        <w:rPr>
          <w:rFonts w:ascii="Times New Roman" w:hAnsi="Times New Roman" w:cs="Times New Roman"/>
          <w:bCs/>
        </w:rPr>
        <w:t>Так же были выявлены следующие нарушения:</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 состояло на воинском учете в отделе, но не состояло  на учете  в ОМСУ, организациях________ граждан;</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 состояло на воинском учете в ОМСУ, организациях, но не состояло на учете в отделе ВК _________ граждан;</w:t>
      </w:r>
    </w:p>
    <w:p w:rsidR="00CD3A0E" w:rsidRPr="00336189" w:rsidRDefault="00CD3A0E" w:rsidP="00CD3A0E">
      <w:pPr>
        <w:ind w:firstLine="708"/>
        <w:rPr>
          <w:rFonts w:ascii="Times New Roman" w:hAnsi="Times New Roman" w:cs="Times New Roman"/>
          <w:bCs/>
        </w:rPr>
      </w:pPr>
      <w:r w:rsidRPr="00336189">
        <w:rPr>
          <w:rFonts w:ascii="Times New Roman" w:hAnsi="Times New Roman" w:cs="Times New Roman"/>
          <w:bCs/>
        </w:rPr>
        <w:t>- незаконно забронировано _________ граждан;</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 подлежало бронированию, но не забронировано_________ граждан, несвоевременно оформлены отсрочки от призыва по мобилизации и в военное время __________ граждан;</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 принято на работу  без постановки на воинский учет  или сообщения в отдел об изменившемся месте работы ________ граждан;</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 зарегистрировано по месту жительства (месту пребывания) без постановки на воинский учет __________ граждан;</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 снято с регистрационного учета без снятия с воинского учета __________ граждан;</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 выявлено проживающих без регистрации по месту жительства (месту пребывания)  ________ граждан;</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 не направлено для постановки на воинский учет  в отдел ВК (ОМСУ) подразделениями территориальных  органов ФМС России _________ граждан;</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 xml:space="preserve">- не поступало извещений  от органов ЗАГС_________ </w:t>
      </w:r>
      <w:proofErr w:type="spellStart"/>
      <w:proofErr w:type="gramStart"/>
      <w:r w:rsidRPr="00336189">
        <w:rPr>
          <w:rFonts w:ascii="Times New Roman" w:hAnsi="Times New Roman" w:cs="Times New Roman"/>
          <w:bCs/>
        </w:rPr>
        <w:t>шт</w:t>
      </w:r>
      <w:proofErr w:type="spellEnd"/>
      <w:proofErr w:type="gramEnd"/>
      <w:r w:rsidRPr="00336189">
        <w:rPr>
          <w:rFonts w:ascii="Times New Roman" w:hAnsi="Times New Roman" w:cs="Times New Roman"/>
          <w:bCs/>
        </w:rPr>
        <w:t>;</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За отчетный период было допущено _________ нарушений правил воинского учета гражданами, пребывающих в запасе, из которых</w:t>
      </w:r>
      <w:proofErr w:type="gramStart"/>
      <w:r w:rsidRPr="00336189">
        <w:rPr>
          <w:rFonts w:ascii="Times New Roman" w:hAnsi="Times New Roman" w:cs="Times New Roman"/>
          <w:bCs/>
        </w:rPr>
        <w:t xml:space="preserve"> :</w:t>
      </w:r>
      <w:proofErr w:type="gramEnd"/>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Привлечено к административной ответственности ГПЗ      ____-_________</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В том числе:</w:t>
      </w:r>
      <w:r w:rsidRPr="00336189">
        <w:rPr>
          <w:rFonts w:ascii="Times New Roman" w:hAnsi="Times New Roman" w:cs="Times New Roman"/>
          <w:bCs/>
        </w:rPr>
        <w:tab/>
      </w:r>
      <w:r w:rsidRPr="00336189">
        <w:rPr>
          <w:rFonts w:ascii="Times New Roman" w:hAnsi="Times New Roman" w:cs="Times New Roman"/>
          <w:bCs/>
        </w:rPr>
        <w:tab/>
      </w:r>
      <w:r w:rsidRPr="00336189">
        <w:rPr>
          <w:rFonts w:ascii="Times New Roman" w:hAnsi="Times New Roman" w:cs="Times New Roman"/>
          <w:bCs/>
        </w:rPr>
        <w:tab/>
      </w:r>
      <w:r w:rsidRPr="00336189">
        <w:rPr>
          <w:rFonts w:ascii="Times New Roman" w:hAnsi="Times New Roman" w:cs="Times New Roman"/>
          <w:bCs/>
        </w:rPr>
        <w:tab/>
      </w:r>
      <w:r w:rsidRPr="00336189">
        <w:rPr>
          <w:rFonts w:ascii="Times New Roman" w:hAnsi="Times New Roman" w:cs="Times New Roman"/>
          <w:bCs/>
        </w:rPr>
        <w:tab/>
      </w:r>
      <w:r w:rsidRPr="00336189">
        <w:rPr>
          <w:rFonts w:ascii="Times New Roman" w:hAnsi="Times New Roman" w:cs="Times New Roman"/>
          <w:bCs/>
        </w:rPr>
        <w:tab/>
        <w:t xml:space="preserve">          ______-_______</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Наложено штрафов</w:t>
      </w:r>
      <w:r w:rsidRPr="00336189">
        <w:rPr>
          <w:rFonts w:ascii="Times New Roman" w:hAnsi="Times New Roman" w:cs="Times New Roman"/>
          <w:bCs/>
        </w:rPr>
        <w:tab/>
      </w:r>
      <w:r w:rsidRPr="00336189">
        <w:rPr>
          <w:rFonts w:ascii="Times New Roman" w:hAnsi="Times New Roman" w:cs="Times New Roman"/>
          <w:bCs/>
        </w:rPr>
        <w:tab/>
      </w:r>
      <w:r w:rsidRPr="00336189">
        <w:rPr>
          <w:rFonts w:ascii="Times New Roman" w:hAnsi="Times New Roman" w:cs="Times New Roman"/>
          <w:bCs/>
        </w:rPr>
        <w:tab/>
      </w:r>
      <w:r w:rsidRPr="00336189">
        <w:rPr>
          <w:rFonts w:ascii="Times New Roman" w:hAnsi="Times New Roman" w:cs="Times New Roman"/>
          <w:bCs/>
        </w:rPr>
        <w:tab/>
      </w:r>
      <w:r w:rsidRPr="00336189">
        <w:rPr>
          <w:rFonts w:ascii="Times New Roman" w:hAnsi="Times New Roman" w:cs="Times New Roman"/>
          <w:bCs/>
        </w:rPr>
        <w:tab/>
        <w:t xml:space="preserve">          ______-_______</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t>Вынесено предупреждений</w:t>
      </w:r>
      <w:r w:rsidRPr="00336189">
        <w:rPr>
          <w:rFonts w:ascii="Times New Roman" w:hAnsi="Times New Roman" w:cs="Times New Roman"/>
          <w:bCs/>
        </w:rPr>
        <w:tab/>
      </w:r>
      <w:r w:rsidRPr="00336189">
        <w:rPr>
          <w:rFonts w:ascii="Times New Roman" w:hAnsi="Times New Roman" w:cs="Times New Roman"/>
          <w:bCs/>
        </w:rPr>
        <w:tab/>
      </w:r>
      <w:r w:rsidRPr="00336189">
        <w:rPr>
          <w:rFonts w:ascii="Times New Roman" w:hAnsi="Times New Roman" w:cs="Times New Roman"/>
          <w:bCs/>
        </w:rPr>
        <w:tab/>
      </w:r>
      <w:r w:rsidRPr="00336189">
        <w:rPr>
          <w:rFonts w:ascii="Times New Roman" w:hAnsi="Times New Roman" w:cs="Times New Roman"/>
          <w:bCs/>
        </w:rPr>
        <w:tab/>
        <w:t xml:space="preserve">          _______-______</w:t>
      </w:r>
    </w:p>
    <w:p w:rsidR="00CD3A0E" w:rsidRPr="00336189" w:rsidRDefault="00CD3A0E" w:rsidP="00CD3A0E">
      <w:pPr>
        <w:rPr>
          <w:rFonts w:ascii="Times New Roman" w:hAnsi="Times New Roman" w:cs="Times New Roman"/>
          <w:bCs/>
        </w:rPr>
      </w:pPr>
    </w:p>
    <w:p w:rsidR="00CD3A0E" w:rsidRPr="00336189" w:rsidRDefault="00CD3A0E" w:rsidP="00CD3A0E">
      <w:pPr>
        <w:ind w:firstLine="708"/>
        <w:jc w:val="center"/>
        <w:rPr>
          <w:rFonts w:ascii="Times New Roman" w:hAnsi="Times New Roman" w:cs="Times New Roman"/>
          <w:bCs/>
          <w:sz w:val="28"/>
          <w:szCs w:val="28"/>
        </w:rPr>
      </w:pPr>
      <w:r w:rsidRPr="00336189">
        <w:rPr>
          <w:rFonts w:ascii="Times New Roman" w:hAnsi="Times New Roman" w:cs="Times New Roman"/>
          <w:bCs/>
          <w:lang w:val="en-US"/>
        </w:rPr>
        <w:t>V</w:t>
      </w:r>
      <w:r w:rsidRPr="00336189">
        <w:rPr>
          <w:rFonts w:ascii="Times New Roman" w:hAnsi="Times New Roman" w:cs="Times New Roman"/>
          <w:bCs/>
        </w:rPr>
        <w:t>. ОСНОВНЫЕ МЕРОПРИЯТИЯ, ПРОВОДИМЫЕ В ОТДЕЛЕ, НАПРАВЛЕННЫЕ НА ПОВЫШЕНИЕ ПОЛНОТЫ И ДОСТОВЕРНОСТИ ВОИНСКОГО УЧЕТА</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ab/>
      </w:r>
    </w:p>
    <w:p w:rsidR="00CD3A0E" w:rsidRPr="00336189" w:rsidRDefault="00CD3A0E" w:rsidP="00CD3A0E">
      <w:pPr>
        <w:jc w:val="center"/>
        <w:rPr>
          <w:rFonts w:ascii="Times New Roman" w:hAnsi="Times New Roman" w:cs="Times New Roman"/>
          <w:bCs/>
          <w:u w:val="single"/>
        </w:rPr>
      </w:pPr>
      <w:r w:rsidRPr="00336189">
        <w:rPr>
          <w:rFonts w:ascii="Times New Roman" w:hAnsi="Times New Roman" w:cs="Times New Roman"/>
          <w:bCs/>
          <w:u w:val="single"/>
        </w:rPr>
        <w:lastRenderedPageBreak/>
        <w:t>В обязательном порядке предоставляются сведения о:</w:t>
      </w:r>
    </w:p>
    <w:p w:rsidR="00CD3A0E" w:rsidRPr="00336189" w:rsidRDefault="00CD3A0E" w:rsidP="00CD3A0E">
      <w:pPr>
        <w:rPr>
          <w:rFonts w:ascii="Times New Roman" w:hAnsi="Times New Roman" w:cs="Times New Roman"/>
          <w:bCs/>
        </w:rPr>
      </w:pP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 результатах смотр</w:t>
      </w:r>
      <w:proofErr w:type="gramStart"/>
      <w:r w:rsidRPr="00336189">
        <w:rPr>
          <w:rFonts w:ascii="Times New Roman" w:hAnsi="Times New Roman" w:cs="Times New Roman"/>
          <w:bCs/>
        </w:rPr>
        <w:t>а-</w:t>
      </w:r>
      <w:proofErr w:type="gramEnd"/>
      <w:r w:rsidRPr="00336189">
        <w:rPr>
          <w:rFonts w:ascii="Times New Roman" w:hAnsi="Times New Roman" w:cs="Times New Roman"/>
          <w:bCs/>
        </w:rPr>
        <w:t xml:space="preserve"> конкурса на лучшую организацию работы по воинскому учету;</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 xml:space="preserve">- служебных </w:t>
      </w:r>
      <w:proofErr w:type="gramStart"/>
      <w:r w:rsidRPr="00336189">
        <w:rPr>
          <w:rFonts w:ascii="Times New Roman" w:hAnsi="Times New Roman" w:cs="Times New Roman"/>
          <w:bCs/>
        </w:rPr>
        <w:t>заседаниях</w:t>
      </w:r>
      <w:proofErr w:type="gramEnd"/>
      <w:r w:rsidRPr="00336189">
        <w:rPr>
          <w:rFonts w:ascii="Times New Roman" w:hAnsi="Times New Roman" w:cs="Times New Roman"/>
          <w:bCs/>
        </w:rPr>
        <w:t xml:space="preserve"> органов исполнительной власти субъектов РФ и органов местного самоуправления, на которых рассматривались вопросы воинского учета и бронирования;</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w:t>
      </w:r>
      <w:proofErr w:type="gramStart"/>
      <w:r w:rsidRPr="00336189">
        <w:rPr>
          <w:rFonts w:ascii="Times New Roman" w:hAnsi="Times New Roman" w:cs="Times New Roman"/>
          <w:bCs/>
        </w:rPr>
        <w:t>результатах</w:t>
      </w:r>
      <w:proofErr w:type="gramEnd"/>
      <w:r w:rsidRPr="00336189">
        <w:rPr>
          <w:rFonts w:ascii="Times New Roman" w:hAnsi="Times New Roman" w:cs="Times New Roman"/>
          <w:bCs/>
        </w:rPr>
        <w:t xml:space="preserve"> взаимодействия с органами внутренних дел, территориальными органами ФМС России, в том числе указываются, кто проставляет отметки в паспортах граждан РФ об отношении к воинской обязанности;</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 xml:space="preserve">- </w:t>
      </w:r>
      <w:proofErr w:type="gramStart"/>
      <w:r w:rsidRPr="00336189">
        <w:rPr>
          <w:rFonts w:ascii="Times New Roman" w:hAnsi="Times New Roman" w:cs="Times New Roman"/>
          <w:bCs/>
        </w:rPr>
        <w:t>фактах</w:t>
      </w:r>
      <w:proofErr w:type="gramEnd"/>
      <w:r w:rsidRPr="00336189">
        <w:rPr>
          <w:rFonts w:ascii="Times New Roman" w:hAnsi="Times New Roman" w:cs="Times New Roman"/>
          <w:bCs/>
        </w:rPr>
        <w:t xml:space="preserve"> нецелевого использования органами местного самоуправления средств на осуществление полномочий по первичному воинскому учету;</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 результатах контрольных оповещений граждан пребывающих в запасе ( место проведения</w:t>
      </w:r>
      <w:proofErr w:type="gramStart"/>
      <w:r w:rsidRPr="00336189">
        <w:rPr>
          <w:rFonts w:ascii="Times New Roman" w:hAnsi="Times New Roman" w:cs="Times New Roman"/>
          <w:bCs/>
        </w:rPr>
        <w:t xml:space="preserve"> ,</w:t>
      </w:r>
      <w:proofErr w:type="gramEnd"/>
      <w:r w:rsidRPr="00336189">
        <w:rPr>
          <w:rFonts w:ascii="Times New Roman" w:hAnsi="Times New Roman" w:cs="Times New Roman"/>
          <w:bCs/>
        </w:rPr>
        <w:t xml:space="preserve"> сколько оповещалось, в процентном отношении от количества приписанных к воинским частям граждан, анализ результатов оповещения, проблемы);</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 xml:space="preserve">- </w:t>
      </w:r>
      <w:proofErr w:type="gramStart"/>
      <w:r w:rsidRPr="00336189">
        <w:rPr>
          <w:rFonts w:ascii="Times New Roman" w:hAnsi="Times New Roman" w:cs="Times New Roman"/>
          <w:bCs/>
        </w:rPr>
        <w:t>способах</w:t>
      </w:r>
      <w:proofErr w:type="gramEnd"/>
      <w:r w:rsidRPr="00336189">
        <w:rPr>
          <w:rFonts w:ascii="Times New Roman" w:hAnsi="Times New Roman" w:cs="Times New Roman"/>
          <w:bCs/>
        </w:rPr>
        <w:t>, методов и результатах взаимодействия с территориальными комиссиями по бронированию;</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 xml:space="preserve">- и т.д.   </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 xml:space="preserve">При проведении смотра-конкурса среди органов местного самоуправления и организаций по </w:t>
      </w:r>
      <w:proofErr w:type="gramStart"/>
      <w:r w:rsidRPr="00336189">
        <w:rPr>
          <w:rFonts w:ascii="Times New Roman" w:hAnsi="Times New Roman" w:cs="Times New Roman"/>
          <w:bCs/>
        </w:rPr>
        <w:t>г</w:t>
      </w:r>
      <w:proofErr w:type="gramEnd"/>
      <w:r w:rsidRPr="00336189">
        <w:rPr>
          <w:rFonts w:ascii="Times New Roman" w:hAnsi="Times New Roman" w:cs="Times New Roman"/>
          <w:bCs/>
        </w:rPr>
        <w:t>. Краснокаменск, Краснокаменскому и Забайкальскому районам. Из органов местного самоуправления участвовало   сельских поселения, первое место было отдано с/</w:t>
      </w:r>
      <w:proofErr w:type="spellStart"/>
      <w:proofErr w:type="gramStart"/>
      <w:r w:rsidRPr="00336189">
        <w:rPr>
          <w:rFonts w:ascii="Times New Roman" w:hAnsi="Times New Roman" w:cs="Times New Roman"/>
          <w:bCs/>
        </w:rPr>
        <w:t>п</w:t>
      </w:r>
      <w:proofErr w:type="spellEnd"/>
      <w:proofErr w:type="gramEnd"/>
      <w:r w:rsidRPr="00336189">
        <w:rPr>
          <w:rFonts w:ascii="Times New Roman" w:hAnsi="Times New Roman" w:cs="Times New Roman"/>
          <w:bCs/>
        </w:rPr>
        <w:t xml:space="preserve"> «_____________». Из </w:t>
      </w:r>
      <w:proofErr w:type="spellStart"/>
      <w:r w:rsidRPr="00336189">
        <w:rPr>
          <w:rFonts w:ascii="Times New Roman" w:hAnsi="Times New Roman" w:cs="Times New Roman"/>
          <w:bCs/>
        </w:rPr>
        <w:t>________организаций</w:t>
      </w:r>
      <w:proofErr w:type="spellEnd"/>
      <w:r w:rsidRPr="00336189">
        <w:rPr>
          <w:rFonts w:ascii="Times New Roman" w:hAnsi="Times New Roman" w:cs="Times New Roman"/>
          <w:bCs/>
        </w:rPr>
        <w:t xml:space="preserve"> по </w:t>
      </w:r>
      <w:proofErr w:type="spellStart"/>
      <w:r w:rsidRPr="00336189">
        <w:rPr>
          <w:rFonts w:ascii="Times New Roman" w:hAnsi="Times New Roman" w:cs="Times New Roman"/>
          <w:bCs/>
        </w:rPr>
        <w:t>___________________первое</w:t>
      </w:r>
      <w:proofErr w:type="spellEnd"/>
      <w:r w:rsidRPr="00336189">
        <w:rPr>
          <w:rFonts w:ascii="Times New Roman" w:hAnsi="Times New Roman" w:cs="Times New Roman"/>
          <w:bCs/>
        </w:rPr>
        <w:t xml:space="preserve"> место было отдано ____________________________________________________________________________ Суженое заседание органов исполнительной власти субъектов РФ и органов местного самоуправления, на которых рассматривались вопросы воинского учета и бронирования проведено.</w:t>
      </w:r>
    </w:p>
    <w:p w:rsidR="00CD3A0E" w:rsidRPr="00336189" w:rsidRDefault="00CD3A0E" w:rsidP="00CD3A0E">
      <w:pPr>
        <w:rPr>
          <w:rFonts w:ascii="Times New Roman" w:hAnsi="Times New Roman" w:cs="Times New Roman"/>
          <w:bCs/>
        </w:rPr>
      </w:pPr>
    </w:p>
    <w:p w:rsidR="00CD3A0E" w:rsidRPr="00336189" w:rsidRDefault="00CD3A0E" w:rsidP="00CD3A0E">
      <w:pPr>
        <w:tabs>
          <w:tab w:val="left" w:pos="1234"/>
        </w:tabs>
        <w:jc w:val="center"/>
        <w:rPr>
          <w:rFonts w:ascii="Times New Roman" w:hAnsi="Times New Roman" w:cs="Times New Roman"/>
          <w:bCs/>
          <w:sz w:val="28"/>
        </w:rPr>
      </w:pPr>
      <w:r w:rsidRPr="00336189">
        <w:rPr>
          <w:rFonts w:ascii="Times New Roman" w:hAnsi="Times New Roman" w:cs="Times New Roman"/>
          <w:bCs/>
          <w:lang w:val="en-US"/>
        </w:rPr>
        <w:t>VII</w:t>
      </w:r>
      <w:r w:rsidRPr="00336189">
        <w:rPr>
          <w:rFonts w:ascii="Times New Roman" w:hAnsi="Times New Roman" w:cs="Times New Roman"/>
          <w:bCs/>
        </w:rPr>
        <w:t xml:space="preserve">. ОСНОВНЫЕ ПРОБЛЕМЫ, НЕДОСТАТКИ В </w:t>
      </w:r>
      <w:proofErr w:type="gramStart"/>
      <w:r w:rsidRPr="00336189">
        <w:rPr>
          <w:rFonts w:ascii="Times New Roman" w:hAnsi="Times New Roman" w:cs="Times New Roman"/>
          <w:bCs/>
        </w:rPr>
        <w:t>РАБОТЕ  ПО</w:t>
      </w:r>
      <w:proofErr w:type="gramEnd"/>
      <w:r w:rsidRPr="00336189">
        <w:rPr>
          <w:rFonts w:ascii="Times New Roman" w:hAnsi="Times New Roman" w:cs="Times New Roman"/>
          <w:bCs/>
        </w:rPr>
        <w:t xml:space="preserve"> ОСУЩЕСТВЛЕНИЮ ПЕРВИЧНОГО ВОИНСКОГО УЧЕТА И ПРЕДЛОЖЕНИЯ ПО СОВЕРШЕНСТВОВАНИЮ СИСТЕМЫ ВОИНСКОГО УЧЕТА.</w:t>
      </w:r>
    </w:p>
    <w:p w:rsidR="00CD3A0E" w:rsidRPr="00336189" w:rsidRDefault="00CD3A0E" w:rsidP="00CD3A0E">
      <w:pPr>
        <w:tabs>
          <w:tab w:val="left" w:pos="1234"/>
        </w:tabs>
        <w:jc w:val="center"/>
        <w:rPr>
          <w:rFonts w:ascii="Times New Roman" w:hAnsi="Times New Roman" w:cs="Times New Roman"/>
          <w:bCs/>
        </w:rPr>
      </w:pPr>
    </w:p>
    <w:p w:rsidR="00CD3A0E" w:rsidRPr="00336189" w:rsidRDefault="00CD3A0E" w:rsidP="00CD3A0E">
      <w:pPr>
        <w:tabs>
          <w:tab w:val="left" w:pos="3947"/>
        </w:tabs>
        <w:jc w:val="right"/>
        <w:rPr>
          <w:rFonts w:ascii="Times New Roman" w:hAnsi="Times New Roman" w:cs="Times New Roman"/>
        </w:rPr>
      </w:pPr>
      <w:r w:rsidRPr="00336189">
        <w:rPr>
          <w:rFonts w:ascii="Times New Roman" w:hAnsi="Times New Roman" w:cs="Times New Roman"/>
        </w:rPr>
        <w:t>Приложения №1</w:t>
      </w:r>
    </w:p>
    <w:p w:rsidR="00CD3A0E" w:rsidRPr="00336189" w:rsidRDefault="00CD3A0E" w:rsidP="00CD3A0E">
      <w:pPr>
        <w:ind w:firstLine="708"/>
        <w:rPr>
          <w:rFonts w:ascii="Times New Roman" w:hAnsi="Times New Roman" w:cs="Times New Roman"/>
          <w:bCs/>
        </w:rPr>
      </w:pPr>
      <w:r w:rsidRPr="00336189">
        <w:rPr>
          <w:rFonts w:ascii="Times New Roman" w:hAnsi="Times New Roman" w:cs="Times New Roman"/>
          <w:bCs/>
        </w:rPr>
        <w:t>1.Характеристика военно-учетных признаков граждан, пребывающих в запасе</w:t>
      </w:r>
    </w:p>
    <w:p w:rsidR="00CD3A0E" w:rsidRPr="00336189" w:rsidRDefault="00CD3A0E" w:rsidP="00CD3A0E">
      <w:pPr>
        <w:ind w:firstLine="708"/>
        <w:rPr>
          <w:rFonts w:ascii="Times New Roman" w:hAnsi="Times New Roman" w:cs="Times New Roman"/>
          <w:bCs/>
        </w:rPr>
      </w:pPr>
      <w:r w:rsidRPr="00336189">
        <w:rPr>
          <w:rFonts w:ascii="Times New Roman" w:hAnsi="Times New Roman" w:cs="Times New Roman"/>
          <w:bCs/>
        </w:rPr>
        <w:t>Состоит на воинском учете по состоянию на 1 января 2012 года:</w:t>
      </w:r>
    </w:p>
    <w:p w:rsidR="00CD3A0E" w:rsidRPr="00336189" w:rsidRDefault="00CD3A0E" w:rsidP="00CD3A0E">
      <w:pPr>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3"/>
        <w:gridCol w:w="2286"/>
        <w:gridCol w:w="838"/>
        <w:gridCol w:w="898"/>
        <w:gridCol w:w="804"/>
        <w:gridCol w:w="932"/>
        <w:gridCol w:w="832"/>
        <w:gridCol w:w="904"/>
      </w:tblGrid>
      <w:tr w:rsidR="00CD3A0E" w:rsidRPr="00336189" w:rsidTr="00DC3785">
        <w:trPr>
          <w:cantSplit/>
          <w:trHeight w:val="90"/>
        </w:trPr>
        <w:tc>
          <w:tcPr>
            <w:tcW w:w="1793" w:type="dxa"/>
            <w:vMerge w:val="restar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 w:val="20"/>
                <w:szCs w:val="28"/>
              </w:rPr>
            </w:pPr>
            <w:r w:rsidRPr="00336189">
              <w:rPr>
                <w:rFonts w:ascii="Times New Roman" w:hAnsi="Times New Roman" w:cs="Times New Roman"/>
                <w:bCs/>
                <w:sz w:val="20"/>
              </w:rPr>
              <w:t>Разряды</w:t>
            </w:r>
          </w:p>
        </w:tc>
        <w:tc>
          <w:tcPr>
            <w:tcW w:w="2286" w:type="dxa"/>
            <w:vMerge w:val="restar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 w:val="20"/>
                <w:szCs w:val="28"/>
              </w:rPr>
            </w:pPr>
            <w:r w:rsidRPr="00336189">
              <w:rPr>
                <w:rFonts w:ascii="Times New Roman" w:hAnsi="Times New Roman" w:cs="Times New Roman"/>
                <w:bCs/>
                <w:sz w:val="20"/>
              </w:rPr>
              <w:t>Состав</w:t>
            </w:r>
          </w:p>
        </w:tc>
        <w:tc>
          <w:tcPr>
            <w:tcW w:w="1736" w:type="dxa"/>
            <w:gridSpan w:val="2"/>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 w:val="20"/>
                <w:szCs w:val="28"/>
              </w:rPr>
            </w:pPr>
            <w:r w:rsidRPr="00336189">
              <w:rPr>
                <w:rFonts w:ascii="Times New Roman" w:hAnsi="Times New Roman" w:cs="Times New Roman"/>
                <w:bCs/>
                <w:sz w:val="20"/>
              </w:rPr>
              <w:t>РА</w:t>
            </w:r>
          </w:p>
        </w:tc>
        <w:tc>
          <w:tcPr>
            <w:tcW w:w="1736" w:type="dxa"/>
            <w:gridSpan w:val="2"/>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 w:val="20"/>
                <w:szCs w:val="28"/>
              </w:rPr>
            </w:pPr>
            <w:r w:rsidRPr="00336189">
              <w:rPr>
                <w:rFonts w:ascii="Times New Roman" w:hAnsi="Times New Roman" w:cs="Times New Roman"/>
                <w:bCs/>
                <w:sz w:val="20"/>
              </w:rPr>
              <w:t>ВМФ</w:t>
            </w:r>
          </w:p>
        </w:tc>
        <w:tc>
          <w:tcPr>
            <w:tcW w:w="1736" w:type="dxa"/>
            <w:gridSpan w:val="2"/>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 w:val="20"/>
                <w:szCs w:val="28"/>
              </w:rPr>
            </w:pPr>
            <w:r w:rsidRPr="00336189">
              <w:rPr>
                <w:rFonts w:ascii="Times New Roman" w:hAnsi="Times New Roman" w:cs="Times New Roman"/>
                <w:bCs/>
                <w:sz w:val="20"/>
              </w:rPr>
              <w:t>Всего</w:t>
            </w:r>
          </w:p>
        </w:tc>
      </w:tr>
      <w:tr w:rsidR="00CD3A0E" w:rsidRPr="00336189" w:rsidTr="00DC3785">
        <w:trPr>
          <w:cantSplit/>
          <w:trHeight w:val="193"/>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 w:val="20"/>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 w:val="20"/>
                <w:szCs w:val="28"/>
              </w:rPr>
            </w:pP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 w:val="20"/>
                <w:szCs w:val="28"/>
              </w:rPr>
            </w:pPr>
            <w:r w:rsidRPr="00336189">
              <w:rPr>
                <w:rFonts w:ascii="Times New Roman" w:hAnsi="Times New Roman" w:cs="Times New Roman"/>
                <w:bCs/>
                <w:sz w:val="20"/>
              </w:rPr>
              <w:t>Всего</w:t>
            </w: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 w:val="20"/>
                <w:szCs w:val="28"/>
              </w:rPr>
            </w:pPr>
            <w:r w:rsidRPr="00336189">
              <w:rPr>
                <w:rFonts w:ascii="Times New Roman" w:hAnsi="Times New Roman" w:cs="Times New Roman"/>
                <w:bCs/>
                <w:sz w:val="20"/>
              </w:rPr>
              <w:t xml:space="preserve">1 </w:t>
            </w:r>
            <w:proofErr w:type="spellStart"/>
            <w:r w:rsidRPr="00336189">
              <w:rPr>
                <w:rFonts w:ascii="Times New Roman" w:hAnsi="Times New Roman" w:cs="Times New Roman"/>
                <w:bCs/>
                <w:sz w:val="20"/>
              </w:rPr>
              <w:t>катег</w:t>
            </w:r>
            <w:proofErr w:type="spellEnd"/>
            <w:r w:rsidRPr="00336189">
              <w:rPr>
                <w:rFonts w:ascii="Times New Roman" w:hAnsi="Times New Roman" w:cs="Times New Roman"/>
                <w:bCs/>
                <w:sz w:val="20"/>
              </w:rPr>
              <w:t>.</w:t>
            </w: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 w:val="20"/>
                <w:szCs w:val="28"/>
              </w:rPr>
            </w:pPr>
            <w:r w:rsidRPr="00336189">
              <w:rPr>
                <w:rFonts w:ascii="Times New Roman" w:hAnsi="Times New Roman" w:cs="Times New Roman"/>
                <w:bCs/>
                <w:sz w:val="20"/>
              </w:rPr>
              <w:t>Всего</w:t>
            </w: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 w:val="20"/>
                <w:szCs w:val="28"/>
              </w:rPr>
            </w:pPr>
            <w:r w:rsidRPr="00336189">
              <w:rPr>
                <w:rFonts w:ascii="Times New Roman" w:hAnsi="Times New Roman" w:cs="Times New Roman"/>
                <w:bCs/>
                <w:sz w:val="20"/>
              </w:rPr>
              <w:t xml:space="preserve">1 </w:t>
            </w:r>
            <w:proofErr w:type="spellStart"/>
            <w:r w:rsidRPr="00336189">
              <w:rPr>
                <w:rFonts w:ascii="Times New Roman" w:hAnsi="Times New Roman" w:cs="Times New Roman"/>
                <w:bCs/>
                <w:sz w:val="20"/>
              </w:rPr>
              <w:t>катег</w:t>
            </w:r>
            <w:proofErr w:type="spellEnd"/>
            <w:r w:rsidRPr="00336189">
              <w:rPr>
                <w:rFonts w:ascii="Times New Roman" w:hAnsi="Times New Roman" w:cs="Times New Roman"/>
                <w:bCs/>
                <w:sz w:val="20"/>
              </w:rPr>
              <w:t>.</w:t>
            </w: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 w:val="20"/>
                <w:szCs w:val="28"/>
              </w:rPr>
            </w:pPr>
            <w:r w:rsidRPr="00336189">
              <w:rPr>
                <w:rFonts w:ascii="Times New Roman" w:hAnsi="Times New Roman" w:cs="Times New Roman"/>
                <w:bCs/>
                <w:sz w:val="20"/>
              </w:rPr>
              <w:t>Всего</w:t>
            </w: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 w:val="20"/>
                <w:szCs w:val="28"/>
              </w:rPr>
            </w:pPr>
            <w:r w:rsidRPr="00336189">
              <w:rPr>
                <w:rFonts w:ascii="Times New Roman" w:hAnsi="Times New Roman" w:cs="Times New Roman"/>
                <w:bCs/>
                <w:sz w:val="20"/>
              </w:rPr>
              <w:t xml:space="preserve">1 </w:t>
            </w:r>
            <w:proofErr w:type="spellStart"/>
            <w:r w:rsidRPr="00336189">
              <w:rPr>
                <w:rFonts w:ascii="Times New Roman" w:hAnsi="Times New Roman" w:cs="Times New Roman"/>
                <w:bCs/>
                <w:sz w:val="20"/>
              </w:rPr>
              <w:t>катег</w:t>
            </w:r>
            <w:proofErr w:type="spellEnd"/>
            <w:r w:rsidRPr="00336189">
              <w:rPr>
                <w:rFonts w:ascii="Times New Roman" w:hAnsi="Times New Roman" w:cs="Times New Roman"/>
                <w:bCs/>
                <w:sz w:val="20"/>
              </w:rPr>
              <w:t>.</w:t>
            </w:r>
          </w:p>
        </w:tc>
      </w:tr>
      <w:tr w:rsidR="00CD3A0E" w:rsidRPr="00336189" w:rsidTr="00DC3785">
        <w:trPr>
          <w:cantSplit/>
        </w:trPr>
        <w:tc>
          <w:tcPr>
            <w:tcW w:w="1793"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8"/>
              </w:rPr>
            </w:pPr>
            <w:r w:rsidRPr="00336189">
              <w:rPr>
                <w:rFonts w:ascii="Times New Roman" w:hAnsi="Times New Roman" w:cs="Times New Roman"/>
                <w:sz w:val="20"/>
              </w:rPr>
              <w:t>Первый разряд</w:t>
            </w: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Всего</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Прапорщиков (мичманов)</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Сержантов (старшин)</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Солдат (матросов)</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1793"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8"/>
              </w:rPr>
            </w:pPr>
            <w:r w:rsidRPr="00336189">
              <w:rPr>
                <w:rFonts w:ascii="Times New Roman" w:hAnsi="Times New Roman" w:cs="Times New Roman"/>
                <w:sz w:val="20"/>
              </w:rPr>
              <w:t>Второй разряд</w:t>
            </w: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Всего</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Прапорщиков (мичманов)</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Сержантов (старшин)</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Солдат (матросов)</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1793"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8"/>
              </w:rPr>
            </w:pPr>
            <w:r w:rsidRPr="00336189">
              <w:rPr>
                <w:rFonts w:ascii="Times New Roman" w:hAnsi="Times New Roman" w:cs="Times New Roman"/>
                <w:sz w:val="20"/>
              </w:rPr>
              <w:t>Третий разряд</w:t>
            </w: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Всего</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Прапорщиков (мичманов)</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Сержантов (старшин)</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Солдат (матросов)</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1793"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8"/>
              </w:rPr>
            </w:pPr>
            <w:r w:rsidRPr="00336189">
              <w:rPr>
                <w:rFonts w:ascii="Times New Roman" w:hAnsi="Times New Roman" w:cs="Times New Roman"/>
                <w:sz w:val="20"/>
              </w:rPr>
              <w:t>Женщины</w:t>
            </w: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Всего</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Прапорщиков (мичманов)</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Сержантов (старшин)</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Солдат (матросов)</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1793"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8"/>
              </w:rPr>
            </w:pPr>
            <w:r w:rsidRPr="00336189">
              <w:rPr>
                <w:rFonts w:ascii="Times New Roman" w:hAnsi="Times New Roman" w:cs="Times New Roman"/>
                <w:sz w:val="20"/>
              </w:rPr>
              <w:t>ВСЕГО</w:t>
            </w: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Всего</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Height w:val="72"/>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Прапорщиков (мичманов)</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Сержантов (старшин)</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p>
        </w:tc>
        <w:tc>
          <w:tcPr>
            <w:tcW w:w="22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8"/>
              </w:rPr>
            </w:pPr>
            <w:r w:rsidRPr="00336189">
              <w:rPr>
                <w:rFonts w:ascii="Times New Roman" w:hAnsi="Times New Roman" w:cs="Times New Roman"/>
                <w:sz w:val="20"/>
              </w:rPr>
              <w:t>Солдат (матросов)</w:t>
            </w:r>
          </w:p>
        </w:tc>
        <w:tc>
          <w:tcPr>
            <w:tcW w:w="83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9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83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c>
          <w:tcPr>
            <w:tcW w:w="90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sz w:val="20"/>
                <w:szCs w:val="28"/>
              </w:rPr>
            </w:pPr>
          </w:p>
        </w:tc>
      </w:tr>
    </w:tbl>
    <w:p w:rsidR="00CD3A0E" w:rsidRPr="00336189" w:rsidRDefault="00CD3A0E" w:rsidP="00CD3A0E">
      <w:pPr>
        <w:rPr>
          <w:rFonts w:ascii="Times New Roman" w:hAnsi="Times New Roman" w:cs="Times New Roman"/>
          <w:sz w:val="20"/>
          <w:szCs w:val="28"/>
        </w:rPr>
      </w:pPr>
    </w:p>
    <w:p w:rsidR="00336189" w:rsidRDefault="00CD3A0E" w:rsidP="00CD3A0E">
      <w:pPr>
        <w:tabs>
          <w:tab w:val="left" w:pos="7213"/>
        </w:tabs>
        <w:ind w:left="360"/>
        <w:rPr>
          <w:rFonts w:ascii="Times New Roman" w:hAnsi="Times New Roman" w:cs="Times New Roman"/>
          <w:bCs/>
        </w:rPr>
      </w:pPr>
      <w:r w:rsidRPr="00336189">
        <w:rPr>
          <w:rFonts w:ascii="Times New Roman" w:hAnsi="Times New Roman" w:cs="Times New Roman"/>
          <w:bCs/>
        </w:rPr>
        <w:tab/>
      </w:r>
    </w:p>
    <w:p w:rsidR="00336189" w:rsidRDefault="00336189" w:rsidP="00CD3A0E">
      <w:pPr>
        <w:tabs>
          <w:tab w:val="left" w:pos="7213"/>
        </w:tabs>
        <w:ind w:left="360"/>
        <w:rPr>
          <w:rFonts w:ascii="Times New Roman" w:hAnsi="Times New Roman" w:cs="Times New Roman"/>
          <w:bCs/>
        </w:rPr>
      </w:pPr>
    </w:p>
    <w:p w:rsidR="00336189" w:rsidRDefault="00336189" w:rsidP="00CD3A0E">
      <w:pPr>
        <w:tabs>
          <w:tab w:val="left" w:pos="7213"/>
        </w:tabs>
        <w:ind w:left="360"/>
        <w:rPr>
          <w:rFonts w:ascii="Times New Roman" w:hAnsi="Times New Roman" w:cs="Times New Roman"/>
          <w:bCs/>
        </w:rPr>
      </w:pPr>
    </w:p>
    <w:p w:rsidR="00336189" w:rsidRDefault="00336189" w:rsidP="00CD3A0E">
      <w:pPr>
        <w:tabs>
          <w:tab w:val="left" w:pos="7213"/>
        </w:tabs>
        <w:ind w:left="360"/>
        <w:rPr>
          <w:rFonts w:ascii="Times New Roman" w:hAnsi="Times New Roman" w:cs="Times New Roman"/>
          <w:bCs/>
        </w:rPr>
      </w:pPr>
    </w:p>
    <w:p w:rsidR="00336189" w:rsidRDefault="00336189" w:rsidP="00CD3A0E">
      <w:pPr>
        <w:tabs>
          <w:tab w:val="left" w:pos="7213"/>
        </w:tabs>
        <w:ind w:left="360"/>
        <w:rPr>
          <w:rFonts w:ascii="Times New Roman" w:hAnsi="Times New Roman" w:cs="Times New Roman"/>
          <w:bCs/>
        </w:rPr>
      </w:pPr>
    </w:p>
    <w:p w:rsidR="00336189" w:rsidRDefault="00336189" w:rsidP="00CD3A0E">
      <w:pPr>
        <w:tabs>
          <w:tab w:val="left" w:pos="7213"/>
        </w:tabs>
        <w:ind w:left="360"/>
        <w:rPr>
          <w:rFonts w:ascii="Times New Roman" w:hAnsi="Times New Roman" w:cs="Times New Roman"/>
          <w:bCs/>
        </w:rPr>
      </w:pPr>
    </w:p>
    <w:p w:rsidR="00336189" w:rsidRDefault="00336189" w:rsidP="00CD3A0E">
      <w:pPr>
        <w:tabs>
          <w:tab w:val="left" w:pos="7213"/>
        </w:tabs>
        <w:ind w:left="360"/>
        <w:rPr>
          <w:rFonts w:ascii="Times New Roman" w:hAnsi="Times New Roman" w:cs="Times New Roman"/>
          <w:bCs/>
        </w:rPr>
      </w:pPr>
    </w:p>
    <w:p w:rsidR="00336189" w:rsidRDefault="00336189" w:rsidP="00CD3A0E">
      <w:pPr>
        <w:tabs>
          <w:tab w:val="left" w:pos="7213"/>
        </w:tabs>
        <w:ind w:left="360"/>
        <w:rPr>
          <w:rFonts w:ascii="Times New Roman" w:hAnsi="Times New Roman" w:cs="Times New Roman"/>
          <w:bCs/>
        </w:rPr>
      </w:pPr>
    </w:p>
    <w:p w:rsidR="00336189" w:rsidRDefault="00336189" w:rsidP="00CD3A0E">
      <w:pPr>
        <w:tabs>
          <w:tab w:val="left" w:pos="7213"/>
        </w:tabs>
        <w:ind w:left="360"/>
        <w:rPr>
          <w:rFonts w:ascii="Times New Roman" w:hAnsi="Times New Roman" w:cs="Times New Roman"/>
          <w:bCs/>
        </w:rPr>
      </w:pPr>
    </w:p>
    <w:p w:rsidR="00CD3A0E" w:rsidRPr="00336189" w:rsidRDefault="00CD3A0E" w:rsidP="00336189">
      <w:pPr>
        <w:tabs>
          <w:tab w:val="left" w:pos="7213"/>
        </w:tabs>
        <w:ind w:left="360"/>
        <w:jc w:val="right"/>
        <w:rPr>
          <w:rFonts w:ascii="Times New Roman" w:hAnsi="Times New Roman" w:cs="Times New Roman"/>
          <w:bCs/>
          <w:sz w:val="28"/>
        </w:rPr>
      </w:pPr>
      <w:r w:rsidRPr="00336189">
        <w:rPr>
          <w:rFonts w:ascii="Times New Roman" w:hAnsi="Times New Roman" w:cs="Times New Roman"/>
          <w:bCs/>
        </w:rPr>
        <w:t>Приложение №2</w:t>
      </w:r>
    </w:p>
    <w:p w:rsidR="00CD3A0E" w:rsidRPr="00336189" w:rsidRDefault="00CD3A0E" w:rsidP="00CD3A0E">
      <w:pPr>
        <w:ind w:left="360"/>
        <w:rPr>
          <w:rFonts w:ascii="Times New Roman" w:hAnsi="Times New Roman" w:cs="Times New Roman"/>
          <w:bCs/>
        </w:rPr>
      </w:pPr>
      <w:r w:rsidRPr="00336189">
        <w:rPr>
          <w:rFonts w:ascii="Times New Roman" w:hAnsi="Times New Roman" w:cs="Times New Roman"/>
          <w:bCs/>
        </w:rPr>
        <w:t>Динамика движения мобилизационных людских ресурсов:</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За период с 1 января 2012  г. по 1 января 2013 г. Прибыло _______  ГПЗ, количество ресурсов увеличилось (уменьшилось) на _______</w:t>
      </w:r>
      <w:proofErr w:type="gramStart"/>
      <w:r w:rsidRPr="00336189">
        <w:rPr>
          <w:rFonts w:ascii="Times New Roman" w:hAnsi="Times New Roman" w:cs="Times New Roman"/>
          <w:bCs/>
        </w:rPr>
        <w:t xml:space="preserve"> ,</w:t>
      </w:r>
      <w:proofErr w:type="gramEnd"/>
      <w:r w:rsidRPr="00336189">
        <w:rPr>
          <w:rFonts w:ascii="Times New Roman" w:hAnsi="Times New Roman" w:cs="Times New Roman"/>
          <w:bCs/>
        </w:rPr>
        <w:t xml:space="preserve"> в том числе.</w:t>
      </w:r>
    </w:p>
    <w:p w:rsidR="00CD3A0E" w:rsidRPr="00336189" w:rsidRDefault="00CD3A0E" w:rsidP="00CD3A0E">
      <w:pPr>
        <w:ind w:left="360"/>
        <w:rPr>
          <w:rFonts w:ascii="Times New Roman" w:hAnsi="Times New Roman" w:cs="Times New Roman"/>
          <w:bCs/>
        </w:rPr>
      </w:pPr>
    </w:p>
    <w:p w:rsidR="00CD3A0E" w:rsidRPr="00336189" w:rsidRDefault="00CD3A0E" w:rsidP="00CD3A0E">
      <w:pPr>
        <w:rPr>
          <w:rFonts w:ascii="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776"/>
        <w:gridCol w:w="721"/>
        <w:gridCol w:w="498"/>
        <w:gridCol w:w="733"/>
        <w:gridCol w:w="721"/>
        <w:gridCol w:w="498"/>
        <w:gridCol w:w="721"/>
        <w:gridCol w:w="721"/>
        <w:gridCol w:w="498"/>
        <w:gridCol w:w="721"/>
        <w:gridCol w:w="1450"/>
      </w:tblGrid>
      <w:tr w:rsidR="00CD3A0E" w:rsidRPr="00336189" w:rsidTr="00DC3785">
        <w:trPr>
          <w:cantSplit/>
          <w:trHeight w:val="521"/>
          <w:tblHeader/>
        </w:trPr>
        <w:tc>
          <w:tcPr>
            <w:tcW w:w="253" w:type="pct"/>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 xml:space="preserve">№ </w:t>
            </w:r>
            <w:proofErr w:type="spellStart"/>
            <w:proofErr w:type="gramStart"/>
            <w:r w:rsidRPr="00336189">
              <w:rPr>
                <w:rFonts w:ascii="Times New Roman" w:hAnsi="Times New Roman" w:cs="Times New Roman"/>
                <w:bCs/>
              </w:rPr>
              <w:t>п</w:t>
            </w:r>
            <w:proofErr w:type="spellEnd"/>
            <w:proofErr w:type="gramEnd"/>
            <w:r w:rsidRPr="00336189">
              <w:rPr>
                <w:rFonts w:ascii="Times New Roman" w:hAnsi="Times New Roman" w:cs="Times New Roman"/>
                <w:bCs/>
              </w:rPr>
              <w:t>/</w:t>
            </w:r>
            <w:proofErr w:type="spellStart"/>
            <w:r w:rsidRPr="00336189">
              <w:rPr>
                <w:rFonts w:ascii="Times New Roman" w:hAnsi="Times New Roman" w:cs="Times New Roman"/>
                <w:bCs/>
              </w:rPr>
              <w:t>п</w:t>
            </w:r>
            <w:proofErr w:type="spellEnd"/>
          </w:p>
        </w:tc>
        <w:tc>
          <w:tcPr>
            <w:tcW w:w="1612" w:type="pct"/>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 xml:space="preserve">За отчетный период прибыло прапорщиков, сержантов </w:t>
            </w:r>
          </w:p>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и солдат запаса</w:t>
            </w:r>
          </w:p>
        </w:tc>
        <w:tc>
          <w:tcPr>
            <w:tcW w:w="324" w:type="pct"/>
            <w:vMerge w:val="restart"/>
            <w:tcBorders>
              <w:top w:val="single" w:sz="4" w:space="0" w:color="auto"/>
              <w:left w:val="single" w:sz="4" w:space="0" w:color="auto"/>
              <w:bottom w:val="single" w:sz="4" w:space="0" w:color="auto"/>
              <w:right w:val="single" w:sz="4" w:space="0" w:color="auto"/>
            </w:tcBorders>
            <w:textDirection w:val="btLr"/>
            <w:vAlign w:val="center"/>
          </w:tcPr>
          <w:p w:rsidR="00CD3A0E" w:rsidRPr="00336189" w:rsidRDefault="00CD3A0E" w:rsidP="00DC3785">
            <w:pPr>
              <w:ind w:left="113" w:right="113"/>
              <w:jc w:val="center"/>
              <w:rPr>
                <w:rFonts w:ascii="Times New Roman" w:hAnsi="Times New Roman" w:cs="Times New Roman"/>
                <w:bCs/>
              </w:rPr>
            </w:pPr>
            <w:r w:rsidRPr="00336189">
              <w:rPr>
                <w:rFonts w:ascii="Times New Roman" w:hAnsi="Times New Roman" w:cs="Times New Roman"/>
                <w:bCs/>
              </w:rPr>
              <w:t>Всего</w:t>
            </w:r>
          </w:p>
        </w:tc>
        <w:tc>
          <w:tcPr>
            <w:tcW w:w="687" w:type="pct"/>
            <w:gridSpan w:val="2"/>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В т.ч.</w:t>
            </w:r>
          </w:p>
        </w:tc>
        <w:tc>
          <w:tcPr>
            <w:tcW w:w="1681" w:type="pct"/>
            <w:gridSpan w:val="6"/>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В том числе</w:t>
            </w:r>
          </w:p>
        </w:tc>
        <w:tc>
          <w:tcPr>
            <w:tcW w:w="443" w:type="pct"/>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pStyle w:val="xl36"/>
              <w:pBdr>
                <w:left w:val="none" w:sz="0" w:space="0" w:color="auto"/>
                <w:right w:val="none" w:sz="0" w:space="0" w:color="auto"/>
              </w:pBdr>
              <w:spacing w:before="0" w:beforeAutospacing="0" w:after="0" w:afterAutospacing="0"/>
              <w:rPr>
                <w:rFonts w:eastAsia="Times New Roman"/>
                <w:bCs/>
              </w:rPr>
            </w:pPr>
            <w:r w:rsidRPr="00336189">
              <w:rPr>
                <w:rFonts w:eastAsia="Times New Roman"/>
                <w:bCs/>
              </w:rPr>
              <w:t>По сравнению с предыдущим периодом</w:t>
            </w:r>
          </w:p>
          <w:p w:rsidR="00CD3A0E" w:rsidRPr="00336189" w:rsidRDefault="00CD3A0E" w:rsidP="00DC3785">
            <w:pPr>
              <w:jc w:val="center"/>
              <w:rPr>
                <w:rFonts w:ascii="Times New Roman" w:hAnsi="Times New Roman" w:cs="Times New Roman"/>
              </w:rPr>
            </w:pPr>
            <w:r w:rsidRPr="00336189">
              <w:rPr>
                <w:rFonts w:ascii="Times New Roman" w:hAnsi="Times New Roman" w:cs="Times New Roman"/>
                <w:bCs/>
              </w:rPr>
              <w:t>(+,-)</w:t>
            </w:r>
            <w:r w:rsidRPr="00336189">
              <w:rPr>
                <w:rFonts w:ascii="Times New Roman" w:hAnsi="Times New Roman" w:cs="Times New Roman"/>
              </w:rPr>
              <w:t xml:space="preserve"> </w:t>
            </w:r>
          </w:p>
        </w:tc>
      </w:tr>
      <w:tr w:rsidR="00CD3A0E" w:rsidRPr="00336189" w:rsidTr="00DC3785">
        <w:trPr>
          <w:cantSplit/>
          <w:trHeight w:val="14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324" w:type="pct"/>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РА</w:t>
            </w:r>
          </w:p>
        </w:tc>
        <w:tc>
          <w:tcPr>
            <w:tcW w:w="363" w:type="pct"/>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ВМФ</w:t>
            </w:r>
          </w:p>
        </w:tc>
        <w:tc>
          <w:tcPr>
            <w:tcW w:w="936" w:type="pct"/>
            <w:gridSpan w:val="3"/>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Мужчин</w:t>
            </w:r>
          </w:p>
        </w:tc>
        <w:tc>
          <w:tcPr>
            <w:tcW w:w="745" w:type="pct"/>
            <w:gridSpan w:val="3"/>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Женщин</w:t>
            </w: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p>
        </w:tc>
      </w:tr>
      <w:tr w:rsidR="00CD3A0E" w:rsidRPr="00336189" w:rsidTr="00DC3785">
        <w:trPr>
          <w:cantSplit/>
          <w:trHeight w:val="14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324" w:type="pct"/>
            <w:vMerge w:val="restart"/>
            <w:tcBorders>
              <w:top w:val="single" w:sz="4" w:space="0" w:color="auto"/>
              <w:left w:val="single" w:sz="4" w:space="0" w:color="auto"/>
              <w:bottom w:val="single" w:sz="4" w:space="0" w:color="auto"/>
              <w:right w:val="single" w:sz="4" w:space="0" w:color="auto"/>
            </w:tcBorders>
            <w:textDirection w:val="btLr"/>
            <w:vAlign w:val="center"/>
          </w:tcPr>
          <w:p w:rsidR="00CD3A0E" w:rsidRPr="00336189" w:rsidRDefault="00CD3A0E" w:rsidP="00DC3785">
            <w:pPr>
              <w:ind w:left="113" w:right="113"/>
              <w:jc w:val="center"/>
              <w:rPr>
                <w:rFonts w:ascii="Times New Roman" w:hAnsi="Times New Roman" w:cs="Times New Roman"/>
                <w:bCs/>
              </w:rPr>
            </w:pPr>
            <w:r w:rsidRPr="00336189">
              <w:rPr>
                <w:rFonts w:ascii="Times New Roman" w:hAnsi="Times New Roman" w:cs="Times New Roman"/>
                <w:bCs/>
              </w:rPr>
              <w:t>Всего</w:t>
            </w:r>
          </w:p>
        </w:tc>
        <w:tc>
          <w:tcPr>
            <w:tcW w:w="612" w:type="pct"/>
            <w:gridSpan w:val="2"/>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В т.ч.</w:t>
            </w:r>
          </w:p>
        </w:tc>
        <w:tc>
          <w:tcPr>
            <w:tcW w:w="250" w:type="pct"/>
            <w:vMerge w:val="restart"/>
            <w:tcBorders>
              <w:top w:val="single" w:sz="4" w:space="0" w:color="auto"/>
              <w:left w:val="single" w:sz="4" w:space="0" w:color="auto"/>
              <w:bottom w:val="single" w:sz="4" w:space="0" w:color="auto"/>
              <w:right w:val="single" w:sz="4" w:space="0" w:color="auto"/>
            </w:tcBorders>
            <w:textDirection w:val="btLr"/>
            <w:vAlign w:val="center"/>
          </w:tcPr>
          <w:p w:rsidR="00CD3A0E" w:rsidRPr="00336189" w:rsidRDefault="00CD3A0E" w:rsidP="00DC3785">
            <w:pPr>
              <w:ind w:left="113" w:right="113"/>
              <w:jc w:val="center"/>
              <w:rPr>
                <w:rFonts w:ascii="Times New Roman" w:hAnsi="Times New Roman" w:cs="Times New Roman"/>
                <w:bCs/>
              </w:rPr>
            </w:pPr>
            <w:r w:rsidRPr="00336189">
              <w:rPr>
                <w:rFonts w:ascii="Times New Roman" w:hAnsi="Times New Roman" w:cs="Times New Roman"/>
                <w:bCs/>
              </w:rPr>
              <w:t>Всего</w:t>
            </w:r>
          </w:p>
        </w:tc>
        <w:tc>
          <w:tcPr>
            <w:tcW w:w="495" w:type="pct"/>
            <w:gridSpan w:val="2"/>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В т.ч.</w:t>
            </w: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p>
        </w:tc>
      </w:tr>
      <w:tr w:rsidR="00CD3A0E" w:rsidRPr="00336189" w:rsidTr="00DC3785">
        <w:trPr>
          <w:cantSplit/>
          <w:trHeight w:val="1094"/>
          <w:tblHeader/>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РА</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CD3A0E" w:rsidRPr="00336189" w:rsidRDefault="00CD3A0E" w:rsidP="00DC3785">
            <w:pPr>
              <w:ind w:left="113" w:right="113"/>
              <w:jc w:val="center"/>
              <w:rPr>
                <w:rFonts w:ascii="Times New Roman" w:hAnsi="Times New Roman" w:cs="Times New Roman"/>
                <w:bCs/>
              </w:rPr>
            </w:pPr>
            <w:r w:rsidRPr="00336189">
              <w:rPr>
                <w:rFonts w:ascii="Times New Roman" w:hAnsi="Times New Roman" w:cs="Times New Roman"/>
                <w:bCs/>
              </w:rPr>
              <w:t>ВМФ</w:t>
            </w: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РА</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rsidR="00CD3A0E" w:rsidRPr="00336189" w:rsidRDefault="00CD3A0E" w:rsidP="00DC3785">
            <w:pPr>
              <w:ind w:left="113" w:right="113"/>
              <w:jc w:val="center"/>
              <w:rPr>
                <w:rFonts w:ascii="Times New Roman" w:hAnsi="Times New Roman" w:cs="Times New Roman"/>
                <w:bCs/>
              </w:rPr>
            </w:pPr>
            <w:r w:rsidRPr="00336189">
              <w:rPr>
                <w:rFonts w:ascii="Times New Roman" w:hAnsi="Times New Roman" w:cs="Times New Roman"/>
                <w:bCs/>
              </w:rPr>
              <w:t>ВМФ</w:t>
            </w: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p>
        </w:tc>
      </w:tr>
      <w:tr w:rsidR="00CD3A0E" w:rsidRPr="00336189" w:rsidTr="00DC3785">
        <w:trPr>
          <w:trHeight w:val="233"/>
          <w:tblHeader/>
        </w:trPr>
        <w:tc>
          <w:tcPr>
            <w:tcW w:w="253" w:type="pc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1</w:t>
            </w:r>
          </w:p>
        </w:tc>
        <w:tc>
          <w:tcPr>
            <w:tcW w:w="1612" w:type="pc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2</w:t>
            </w:r>
          </w:p>
        </w:tc>
        <w:tc>
          <w:tcPr>
            <w:tcW w:w="324" w:type="pc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3</w:t>
            </w:r>
          </w:p>
        </w:tc>
        <w:tc>
          <w:tcPr>
            <w:tcW w:w="324" w:type="pc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4</w:t>
            </w:r>
          </w:p>
        </w:tc>
        <w:tc>
          <w:tcPr>
            <w:tcW w:w="363" w:type="pc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5</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6</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7</w:t>
            </w: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8</w:t>
            </w: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9</w:t>
            </w: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10</w:t>
            </w:r>
          </w:p>
        </w:tc>
        <w:tc>
          <w:tcPr>
            <w:tcW w:w="245" w:type="pc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11</w:t>
            </w:r>
          </w:p>
        </w:tc>
        <w:tc>
          <w:tcPr>
            <w:tcW w:w="443" w:type="pc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12</w:t>
            </w:r>
          </w:p>
        </w:tc>
      </w:tr>
      <w:tr w:rsidR="00CD3A0E" w:rsidRPr="00336189" w:rsidTr="00DC3785">
        <w:trPr>
          <w:trHeight w:val="233"/>
        </w:trPr>
        <w:tc>
          <w:tcPr>
            <w:tcW w:w="253" w:type="pct"/>
            <w:tcBorders>
              <w:top w:val="single" w:sz="4" w:space="0" w:color="auto"/>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ПРИБЫЛО ВСЕГО:</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lang w:val="en-US"/>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52"/>
        </w:trPr>
        <w:tc>
          <w:tcPr>
            <w:tcW w:w="253" w:type="pct"/>
            <w:tcBorders>
              <w:top w:val="nil"/>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1.</w:t>
            </w: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Уволенных в запас</w:t>
            </w:r>
            <w:proofErr w:type="gramStart"/>
            <w:r w:rsidRPr="00336189">
              <w:rPr>
                <w:rFonts w:ascii="Times New Roman" w:hAnsi="Times New Roman" w:cs="Times New Roman"/>
                <w:bCs/>
              </w:rPr>
              <w:t xml:space="preserve">           В</w:t>
            </w:r>
            <w:proofErr w:type="gramEnd"/>
            <w:r w:rsidRPr="00336189">
              <w:rPr>
                <w:rFonts w:ascii="Times New Roman" w:hAnsi="Times New Roman" w:cs="Times New Roman"/>
                <w:bCs/>
              </w:rPr>
              <w:t>сего:</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lang w:val="en-US"/>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lang w:val="en-US"/>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lang w:val="en-US"/>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33"/>
        </w:trPr>
        <w:tc>
          <w:tcPr>
            <w:tcW w:w="253" w:type="pct"/>
            <w:tcBorders>
              <w:top w:val="nil"/>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r w:rsidRPr="00336189">
              <w:rPr>
                <w:rFonts w:ascii="Times New Roman" w:hAnsi="Times New Roman" w:cs="Times New Roman"/>
              </w:rPr>
              <w:t>в т.ч. контрактной службы</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33"/>
        </w:trPr>
        <w:tc>
          <w:tcPr>
            <w:tcW w:w="253" w:type="pct"/>
            <w:tcBorders>
              <w:top w:val="nil"/>
              <w:left w:val="single" w:sz="4" w:space="0" w:color="auto"/>
              <w:bottom w:val="nil"/>
              <w:right w:val="single" w:sz="4" w:space="0" w:color="auto"/>
            </w:tcBorders>
            <w:vAlign w:val="center"/>
          </w:tcPr>
          <w:p w:rsidR="00CD3A0E" w:rsidRPr="00336189" w:rsidRDefault="00CD3A0E" w:rsidP="00DC3785">
            <w:pPr>
              <w:rPr>
                <w:rFonts w:ascii="Times New Roman" w:hAnsi="Times New Roman" w:cs="Times New Roman"/>
              </w:rPr>
            </w:pP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 xml:space="preserve">-  из РА </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33"/>
        </w:trPr>
        <w:tc>
          <w:tcPr>
            <w:tcW w:w="253" w:type="pct"/>
            <w:tcBorders>
              <w:top w:val="nil"/>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r w:rsidRPr="00336189">
              <w:rPr>
                <w:rFonts w:ascii="Times New Roman" w:hAnsi="Times New Roman" w:cs="Times New Roman"/>
              </w:rPr>
              <w:t>- из ВМФ</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33"/>
        </w:trPr>
        <w:tc>
          <w:tcPr>
            <w:tcW w:w="253" w:type="pct"/>
            <w:tcBorders>
              <w:top w:val="nil"/>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r w:rsidRPr="00336189">
              <w:rPr>
                <w:rFonts w:ascii="Times New Roman" w:hAnsi="Times New Roman" w:cs="Times New Roman"/>
              </w:rPr>
              <w:t>Из др. войск, воинских формирований и органов</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cantSplit/>
          <w:trHeight w:val="252"/>
        </w:trPr>
        <w:tc>
          <w:tcPr>
            <w:tcW w:w="253" w:type="pc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2.</w:t>
            </w: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 xml:space="preserve">После прохождения службы в федеральных органах ОВД, </w:t>
            </w:r>
            <w:proofErr w:type="spellStart"/>
            <w:proofErr w:type="gramStart"/>
            <w:r w:rsidRPr="00336189">
              <w:rPr>
                <w:rFonts w:ascii="Times New Roman" w:hAnsi="Times New Roman" w:cs="Times New Roman"/>
                <w:bCs/>
              </w:rPr>
              <w:t>орг</w:t>
            </w:r>
            <w:proofErr w:type="spellEnd"/>
            <w:proofErr w:type="gramEnd"/>
            <w:r w:rsidRPr="00336189">
              <w:rPr>
                <w:rFonts w:ascii="Times New Roman" w:hAnsi="Times New Roman" w:cs="Times New Roman"/>
                <w:bCs/>
              </w:rPr>
              <w:t xml:space="preserve"> УИС, орг. </w:t>
            </w:r>
            <w:proofErr w:type="spellStart"/>
            <w:r w:rsidRPr="00336189">
              <w:rPr>
                <w:rFonts w:ascii="Times New Roman" w:hAnsi="Times New Roman" w:cs="Times New Roman"/>
                <w:bCs/>
              </w:rPr>
              <w:t>Наркоконтроля</w:t>
            </w:r>
            <w:proofErr w:type="spellEnd"/>
            <w:r w:rsidRPr="00336189">
              <w:rPr>
                <w:rFonts w:ascii="Times New Roman" w:hAnsi="Times New Roman" w:cs="Times New Roman"/>
                <w:bCs/>
              </w:rPr>
              <w:t xml:space="preserve"> </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cantSplit/>
          <w:trHeight w:val="252"/>
        </w:trPr>
        <w:tc>
          <w:tcPr>
            <w:tcW w:w="25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lastRenderedPageBreak/>
              <w:t>3.</w:t>
            </w: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 xml:space="preserve">Переведено с учета офицеров запаса </w:t>
            </w:r>
            <w:proofErr w:type="gramStart"/>
            <w:r w:rsidRPr="00336189">
              <w:rPr>
                <w:rFonts w:ascii="Times New Roman" w:hAnsi="Times New Roman" w:cs="Times New Roman"/>
                <w:bCs/>
              </w:rPr>
              <w:t xml:space="preserve">( </w:t>
            </w:r>
            <w:proofErr w:type="gramEnd"/>
            <w:r w:rsidRPr="00336189">
              <w:rPr>
                <w:rFonts w:ascii="Times New Roman" w:hAnsi="Times New Roman" w:cs="Times New Roman"/>
                <w:bCs/>
              </w:rPr>
              <w:t>в связи с лишением звания)</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cantSplit/>
          <w:trHeight w:val="252"/>
        </w:trPr>
        <w:tc>
          <w:tcPr>
            <w:tcW w:w="253" w:type="pct"/>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4.</w:t>
            </w: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Из-за границы</w:t>
            </w:r>
            <w:proofErr w:type="gramStart"/>
            <w:r w:rsidRPr="00336189">
              <w:rPr>
                <w:rFonts w:ascii="Times New Roman" w:hAnsi="Times New Roman" w:cs="Times New Roman"/>
                <w:bCs/>
              </w:rPr>
              <w:t xml:space="preserve">                   В</w:t>
            </w:r>
            <w:proofErr w:type="gramEnd"/>
            <w:r w:rsidRPr="00336189">
              <w:rPr>
                <w:rFonts w:ascii="Times New Roman" w:hAnsi="Times New Roman" w:cs="Times New Roman"/>
                <w:bCs/>
              </w:rPr>
              <w:t>сего:</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lang w:val="en-US"/>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lang w:val="en-US"/>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lang w:val="en-US"/>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lang w:val="en-US"/>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lang w:val="en-US"/>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lang w:val="en-US"/>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lang w:val="en-US"/>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lang w:val="en-US"/>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lang w:val="en-US"/>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cantSplit/>
          <w:trHeight w:val="252"/>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В т.ч. из стран СНГ</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52"/>
        </w:trPr>
        <w:tc>
          <w:tcPr>
            <w:tcW w:w="25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5.</w:t>
            </w: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 xml:space="preserve"> По освобождению из мест лишения свободы</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52"/>
        </w:trPr>
        <w:tc>
          <w:tcPr>
            <w:tcW w:w="25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6..</w:t>
            </w: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 xml:space="preserve">Из числа ранее не состоявших </w:t>
            </w:r>
            <w:proofErr w:type="gramStart"/>
            <w:r w:rsidRPr="00336189">
              <w:rPr>
                <w:rFonts w:ascii="Times New Roman" w:hAnsi="Times New Roman" w:cs="Times New Roman"/>
                <w:bCs/>
              </w:rPr>
              <w:t xml:space="preserve">( </w:t>
            </w:r>
            <w:proofErr w:type="gramEnd"/>
            <w:r w:rsidRPr="00336189">
              <w:rPr>
                <w:rFonts w:ascii="Times New Roman" w:hAnsi="Times New Roman" w:cs="Times New Roman"/>
                <w:bCs/>
              </w:rPr>
              <w:t>избегающих  постановки) на воинский учет</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52"/>
        </w:trPr>
        <w:tc>
          <w:tcPr>
            <w:tcW w:w="25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7.</w:t>
            </w: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 xml:space="preserve">В связи  с переменной места жительства </w:t>
            </w:r>
            <w:proofErr w:type="gramStart"/>
            <w:r w:rsidRPr="00336189">
              <w:rPr>
                <w:rFonts w:ascii="Times New Roman" w:hAnsi="Times New Roman" w:cs="Times New Roman"/>
                <w:bCs/>
              </w:rPr>
              <w:t xml:space="preserve">( </w:t>
            </w:r>
            <w:proofErr w:type="gramEnd"/>
            <w:r w:rsidRPr="00336189">
              <w:rPr>
                <w:rFonts w:ascii="Times New Roman" w:hAnsi="Times New Roman" w:cs="Times New Roman"/>
                <w:bCs/>
              </w:rPr>
              <w:t>места пребывания)</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52"/>
        </w:trPr>
        <w:tc>
          <w:tcPr>
            <w:tcW w:w="25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8.</w:t>
            </w: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После прохождения альтернативной гражданской  службы</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cantSplit/>
          <w:trHeight w:val="252"/>
        </w:trPr>
        <w:tc>
          <w:tcPr>
            <w:tcW w:w="253" w:type="pct"/>
            <w:vMerge w:val="restart"/>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lastRenderedPageBreak/>
              <w:t>9.</w:t>
            </w:r>
          </w:p>
          <w:p w:rsidR="00CD3A0E" w:rsidRPr="00336189" w:rsidRDefault="00CD3A0E" w:rsidP="00DC3785">
            <w:pPr>
              <w:jc w:val="center"/>
              <w:rPr>
                <w:rFonts w:ascii="Times New Roman" w:hAnsi="Times New Roman" w:cs="Times New Roman"/>
              </w:rPr>
            </w:pP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Зачислено в запас из числа граждан, подлежащих призыву – Всего:</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52"/>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 xml:space="preserve">- в т.ч. в связи с освобождением от призыва на в/службу </w:t>
            </w:r>
            <w:proofErr w:type="gramStart"/>
            <w:r w:rsidRPr="00336189">
              <w:rPr>
                <w:rFonts w:ascii="Times New Roman" w:hAnsi="Times New Roman" w:cs="Times New Roman"/>
                <w:bCs/>
              </w:rPr>
              <w:t xml:space="preserve">( </w:t>
            </w:r>
            <w:proofErr w:type="gramEnd"/>
            <w:r w:rsidRPr="00336189">
              <w:rPr>
                <w:rFonts w:ascii="Times New Roman" w:hAnsi="Times New Roman" w:cs="Times New Roman"/>
                <w:bCs/>
              </w:rPr>
              <w:t>по сост. здоровья  «В»</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cantSplit/>
          <w:trHeight w:val="1791"/>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 xml:space="preserve"> - </w:t>
            </w:r>
            <w:r w:rsidRPr="00336189">
              <w:rPr>
                <w:rFonts w:ascii="Times New Roman" w:hAnsi="Times New Roman" w:cs="Times New Roman"/>
                <w:bCs/>
                <w:sz w:val="20"/>
                <w:szCs w:val="20"/>
              </w:rPr>
              <w:t>в связи  с предоставлением отсрочек от призыва на военную службу или не призванных на в/службу по каким- либо др</w:t>
            </w:r>
            <w:proofErr w:type="gramStart"/>
            <w:r w:rsidRPr="00336189">
              <w:rPr>
                <w:rFonts w:ascii="Times New Roman" w:hAnsi="Times New Roman" w:cs="Times New Roman"/>
                <w:bCs/>
                <w:sz w:val="20"/>
                <w:szCs w:val="20"/>
              </w:rPr>
              <w:t>.п</w:t>
            </w:r>
            <w:proofErr w:type="gramEnd"/>
            <w:r w:rsidRPr="00336189">
              <w:rPr>
                <w:rFonts w:ascii="Times New Roman" w:hAnsi="Times New Roman" w:cs="Times New Roman"/>
                <w:bCs/>
                <w:sz w:val="20"/>
                <w:szCs w:val="20"/>
              </w:rPr>
              <w:t>ричинам по достижению гражданам возраста</w:t>
            </w:r>
            <w:r w:rsidRPr="00336189">
              <w:rPr>
                <w:rFonts w:ascii="Times New Roman" w:hAnsi="Times New Roman" w:cs="Times New Roman"/>
                <w:bCs/>
              </w:rPr>
              <w:t xml:space="preserve">   27 лет</w:t>
            </w:r>
          </w:p>
          <w:p w:rsidR="00CD3A0E" w:rsidRPr="00336189" w:rsidRDefault="00CD3A0E" w:rsidP="00DC3785">
            <w:pPr>
              <w:rPr>
                <w:rFonts w:ascii="Times New Roman" w:hAnsi="Times New Roman" w:cs="Times New Roman"/>
                <w:bCs/>
              </w:rPr>
            </w:pPr>
            <w:r w:rsidRPr="00336189">
              <w:rPr>
                <w:rFonts w:ascii="Times New Roman" w:hAnsi="Times New Roman" w:cs="Times New Roman"/>
                <w:bCs/>
              </w:rPr>
              <w:t xml:space="preserve">  </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52"/>
        </w:trPr>
        <w:tc>
          <w:tcPr>
            <w:tcW w:w="25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10</w:t>
            </w: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Зачислено в запас граждан женского пола</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52"/>
        </w:trPr>
        <w:tc>
          <w:tcPr>
            <w:tcW w:w="253" w:type="pct"/>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11</w:t>
            </w: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Внесены записи о прохождении военных сборов:</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52"/>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в т.ч. изменены ВУС</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r w:rsidR="00CD3A0E" w:rsidRPr="00336189" w:rsidTr="00DC3785">
        <w:trPr>
          <w:trHeight w:val="252"/>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p>
        </w:tc>
        <w:tc>
          <w:tcPr>
            <w:tcW w:w="1612"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Переведены на более ценные ВУС</w:t>
            </w: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50"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r>
    </w:tbl>
    <w:p w:rsidR="00CD3A0E" w:rsidRPr="00336189" w:rsidRDefault="00CD3A0E" w:rsidP="00CD3A0E">
      <w:pPr>
        <w:jc w:val="both"/>
        <w:rPr>
          <w:rFonts w:ascii="Times New Roman" w:hAnsi="Times New Roman" w:cs="Times New Roman"/>
          <w:bCs/>
          <w:color w:val="FF0000"/>
          <w:sz w:val="28"/>
          <w:szCs w:val="28"/>
        </w:rPr>
      </w:pPr>
      <w:r w:rsidRPr="00336189">
        <w:rPr>
          <w:rFonts w:ascii="Times New Roman" w:hAnsi="Times New Roman" w:cs="Times New Roman"/>
          <w:bCs/>
          <w:color w:val="FF0000"/>
        </w:rPr>
        <w:t xml:space="preserve">         </w:t>
      </w:r>
    </w:p>
    <w:p w:rsidR="00CD3A0E" w:rsidRPr="00336189" w:rsidRDefault="00CD3A0E" w:rsidP="00CD3A0E">
      <w:pPr>
        <w:jc w:val="both"/>
        <w:rPr>
          <w:rFonts w:ascii="Times New Roman" w:hAnsi="Times New Roman" w:cs="Times New Roman"/>
          <w:bCs/>
          <w:color w:val="FF0000"/>
        </w:rPr>
      </w:pPr>
    </w:p>
    <w:p w:rsidR="00CD3A0E" w:rsidRPr="00336189" w:rsidRDefault="00CD3A0E" w:rsidP="00CD3A0E">
      <w:pPr>
        <w:jc w:val="both"/>
        <w:rPr>
          <w:rFonts w:ascii="Times New Roman" w:hAnsi="Times New Roman" w:cs="Times New Roman"/>
          <w:bCs/>
        </w:rPr>
      </w:pPr>
      <w:r w:rsidRPr="00336189">
        <w:rPr>
          <w:rFonts w:ascii="Times New Roman" w:hAnsi="Times New Roman" w:cs="Times New Roman"/>
          <w:bCs/>
        </w:rPr>
        <w:t xml:space="preserve"> За период с 1 января 2012  г. по 1 января 2013 г. Убыло ________   человек,  количество ресурсов  уменьшилось (увеличилось) на _______</w:t>
      </w:r>
      <w:proofErr w:type="gramStart"/>
      <w:r w:rsidRPr="00336189">
        <w:rPr>
          <w:rFonts w:ascii="Times New Roman" w:hAnsi="Times New Roman" w:cs="Times New Roman"/>
          <w:bCs/>
        </w:rPr>
        <w:t xml:space="preserve"> ,</w:t>
      </w:r>
      <w:proofErr w:type="gramEnd"/>
      <w:r w:rsidRPr="00336189">
        <w:rPr>
          <w:rFonts w:ascii="Times New Roman" w:hAnsi="Times New Roman" w:cs="Times New Roman"/>
          <w:bCs/>
        </w:rPr>
        <w:t xml:space="preserve"> в том числе:</w:t>
      </w:r>
    </w:p>
    <w:p w:rsidR="00CD3A0E" w:rsidRPr="00336189" w:rsidRDefault="00CD3A0E" w:rsidP="00CD3A0E">
      <w:pPr>
        <w:jc w:val="both"/>
        <w:rPr>
          <w:rFonts w:ascii="Times New Roman" w:hAnsi="Times New Roman" w:cs="Times New Roman"/>
          <w:bCs/>
        </w:rPr>
      </w:pPr>
    </w:p>
    <w:p w:rsidR="00CD3A0E" w:rsidRPr="00336189" w:rsidRDefault="00CD3A0E" w:rsidP="00CD3A0E">
      <w:pPr>
        <w:jc w:val="both"/>
        <w:rPr>
          <w:rFonts w:ascii="Times New Roman" w:hAnsi="Times New Roman" w:cs="Times New Roman"/>
          <w:bCs/>
        </w:rPr>
      </w:pPr>
    </w:p>
    <w:p w:rsidR="00CD3A0E" w:rsidRPr="00336189" w:rsidRDefault="00CD3A0E" w:rsidP="00CD3A0E">
      <w:pPr>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3360"/>
        <w:gridCol w:w="744"/>
        <w:gridCol w:w="624"/>
        <w:gridCol w:w="780"/>
        <w:gridCol w:w="624"/>
        <w:gridCol w:w="624"/>
        <w:gridCol w:w="546"/>
        <w:gridCol w:w="577"/>
        <w:gridCol w:w="593"/>
        <w:gridCol w:w="501"/>
        <w:gridCol w:w="507"/>
      </w:tblGrid>
      <w:tr w:rsidR="00CD3A0E" w:rsidRPr="00336189" w:rsidTr="00DC3785">
        <w:trPr>
          <w:cantSplit/>
          <w:trHeight w:val="737"/>
        </w:trPr>
        <w:tc>
          <w:tcPr>
            <w:tcW w:w="528"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 xml:space="preserve">№ </w:t>
            </w:r>
            <w:proofErr w:type="spellStart"/>
            <w:proofErr w:type="gramStart"/>
            <w:r w:rsidRPr="00336189">
              <w:rPr>
                <w:rFonts w:ascii="Times New Roman" w:hAnsi="Times New Roman" w:cs="Times New Roman"/>
                <w:bCs/>
              </w:rPr>
              <w:t>п</w:t>
            </w:r>
            <w:proofErr w:type="spellEnd"/>
            <w:proofErr w:type="gramEnd"/>
            <w:r w:rsidRPr="00336189">
              <w:rPr>
                <w:rFonts w:ascii="Times New Roman" w:hAnsi="Times New Roman" w:cs="Times New Roman"/>
                <w:bCs/>
              </w:rPr>
              <w:t>/</w:t>
            </w:r>
            <w:proofErr w:type="spellStart"/>
            <w:r w:rsidRPr="00336189">
              <w:rPr>
                <w:rFonts w:ascii="Times New Roman" w:hAnsi="Times New Roman" w:cs="Times New Roman"/>
                <w:bCs/>
              </w:rPr>
              <w:t>п</w:t>
            </w:r>
            <w:proofErr w:type="spellEnd"/>
          </w:p>
        </w:tc>
        <w:tc>
          <w:tcPr>
            <w:tcW w:w="3360"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 xml:space="preserve">За отчетный период прибыло прапорщиков, сержантов </w:t>
            </w:r>
          </w:p>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и солдат запаса</w:t>
            </w:r>
          </w:p>
        </w:tc>
        <w:tc>
          <w:tcPr>
            <w:tcW w:w="74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3A0E" w:rsidRPr="00336189" w:rsidRDefault="00CD3A0E" w:rsidP="00DC3785">
            <w:pPr>
              <w:ind w:left="113" w:right="113"/>
              <w:jc w:val="center"/>
              <w:rPr>
                <w:rFonts w:ascii="Times New Roman" w:hAnsi="Times New Roman" w:cs="Times New Roman"/>
                <w:bCs/>
                <w:szCs w:val="28"/>
              </w:rPr>
            </w:pPr>
            <w:r w:rsidRPr="00336189">
              <w:rPr>
                <w:rFonts w:ascii="Times New Roman" w:hAnsi="Times New Roman" w:cs="Times New Roman"/>
                <w:bCs/>
              </w:rPr>
              <w:t>Всего</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В т.ч.</w:t>
            </w:r>
          </w:p>
        </w:tc>
        <w:tc>
          <w:tcPr>
            <w:tcW w:w="3465" w:type="dxa"/>
            <w:gridSpan w:val="6"/>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pStyle w:val="xl51"/>
              <w:pBdr>
                <w:bottom w:val="none" w:sz="0" w:space="0" w:color="auto"/>
                <w:right w:val="none" w:sz="0" w:space="0" w:color="auto"/>
              </w:pBdr>
              <w:spacing w:before="0" w:beforeAutospacing="0" w:after="0" w:afterAutospacing="0"/>
              <w:rPr>
                <w:rFonts w:eastAsia="Times New Roman"/>
                <w:b w:val="0"/>
                <w:szCs w:val="24"/>
              </w:rPr>
            </w:pPr>
            <w:r w:rsidRPr="00336189">
              <w:rPr>
                <w:rFonts w:eastAsia="Times New Roman"/>
                <w:b w:val="0"/>
                <w:szCs w:val="24"/>
              </w:rPr>
              <w:t>В том числе</w:t>
            </w:r>
          </w:p>
        </w:tc>
        <w:tc>
          <w:tcPr>
            <w:tcW w:w="50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3A0E" w:rsidRPr="00336189" w:rsidRDefault="00CD3A0E" w:rsidP="00DC3785">
            <w:pPr>
              <w:pStyle w:val="xl36"/>
              <w:pBdr>
                <w:left w:val="none" w:sz="0" w:space="0" w:color="auto"/>
                <w:right w:val="none" w:sz="0" w:space="0" w:color="auto"/>
              </w:pBdr>
              <w:spacing w:before="0" w:beforeAutospacing="0" w:after="0" w:afterAutospacing="0"/>
              <w:ind w:left="113" w:right="113"/>
              <w:rPr>
                <w:rFonts w:eastAsia="Times New Roman"/>
                <w:bCs/>
                <w:sz w:val="20"/>
                <w:szCs w:val="20"/>
              </w:rPr>
            </w:pPr>
            <w:r w:rsidRPr="00336189">
              <w:rPr>
                <w:rFonts w:eastAsia="Times New Roman"/>
                <w:bCs/>
                <w:sz w:val="20"/>
                <w:szCs w:val="20"/>
              </w:rPr>
              <w:t>По сравнению с предыдущим периодом</w:t>
            </w:r>
          </w:p>
          <w:p w:rsidR="00CD3A0E" w:rsidRPr="00336189" w:rsidRDefault="00CD3A0E" w:rsidP="00DC3785">
            <w:pPr>
              <w:ind w:left="113" w:right="113"/>
              <w:jc w:val="center"/>
              <w:rPr>
                <w:rFonts w:ascii="Times New Roman" w:hAnsi="Times New Roman" w:cs="Times New Roman"/>
                <w:sz w:val="20"/>
                <w:szCs w:val="20"/>
              </w:rPr>
            </w:pPr>
            <w:r w:rsidRPr="00336189">
              <w:rPr>
                <w:rFonts w:ascii="Times New Roman" w:hAnsi="Times New Roman" w:cs="Times New Roman"/>
                <w:bCs/>
                <w:sz w:val="20"/>
                <w:szCs w:val="20"/>
              </w:rPr>
              <w:t>(+,-)</w:t>
            </w:r>
          </w:p>
        </w:tc>
      </w:tr>
      <w:tr w:rsidR="00CD3A0E" w:rsidRPr="00336189" w:rsidTr="00DC3785">
        <w:trPr>
          <w:cantSplit/>
          <w:trHeight w:val="140"/>
        </w:trPr>
        <w:tc>
          <w:tcPr>
            <w:tcW w:w="528"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3360"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744"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624"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РА</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 w:val="21"/>
                <w:szCs w:val="28"/>
              </w:rPr>
            </w:pPr>
            <w:r w:rsidRPr="00336189">
              <w:rPr>
                <w:rFonts w:ascii="Times New Roman" w:hAnsi="Times New Roman" w:cs="Times New Roman"/>
                <w:bCs/>
                <w:sz w:val="21"/>
              </w:rPr>
              <w:t>ВМФ</w:t>
            </w: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Мужчин</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Женщин</w:t>
            </w:r>
          </w:p>
        </w:tc>
        <w:tc>
          <w:tcPr>
            <w:tcW w:w="507"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0"/>
              </w:rPr>
            </w:pPr>
          </w:p>
        </w:tc>
      </w:tr>
      <w:tr w:rsidR="00CD3A0E" w:rsidRPr="00336189" w:rsidTr="00DC3785">
        <w:trPr>
          <w:cantSplit/>
          <w:trHeight w:val="140"/>
        </w:trPr>
        <w:tc>
          <w:tcPr>
            <w:tcW w:w="528"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3360"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744"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 w:val="21"/>
                <w:szCs w:val="28"/>
              </w:rPr>
            </w:pPr>
          </w:p>
        </w:tc>
        <w:tc>
          <w:tcPr>
            <w:tcW w:w="6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3A0E" w:rsidRPr="00336189" w:rsidRDefault="00CD3A0E" w:rsidP="00DC3785">
            <w:pPr>
              <w:ind w:left="113" w:right="113"/>
              <w:jc w:val="center"/>
              <w:rPr>
                <w:rFonts w:ascii="Times New Roman" w:hAnsi="Times New Roman" w:cs="Times New Roman"/>
                <w:bCs/>
                <w:szCs w:val="28"/>
              </w:rPr>
            </w:pPr>
            <w:r w:rsidRPr="00336189">
              <w:rPr>
                <w:rFonts w:ascii="Times New Roman" w:hAnsi="Times New Roman" w:cs="Times New Roman"/>
                <w:bCs/>
              </w:rPr>
              <w:t>Всего</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В т.ч.</w:t>
            </w:r>
          </w:p>
        </w:tc>
        <w:tc>
          <w:tcPr>
            <w:tcW w:w="57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3A0E" w:rsidRPr="00336189" w:rsidRDefault="00CD3A0E" w:rsidP="00DC3785">
            <w:pPr>
              <w:ind w:left="113" w:right="113"/>
              <w:jc w:val="center"/>
              <w:rPr>
                <w:rFonts w:ascii="Times New Roman" w:hAnsi="Times New Roman" w:cs="Times New Roman"/>
                <w:bCs/>
                <w:szCs w:val="28"/>
              </w:rPr>
            </w:pPr>
            <w:r w:rsidRPr="00336189">
              <w:rPr>
                <w:rFonts w:ascii="Times New Roman" w:hAnsi="Times New Roman" w:cs="Times New Roman"/>
                <w:bCs/>
              </w:rPr>
              <w:t>Всего</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В т.ч.</w:t>
            </w:r>
          </w:p>
        </w:tc>
        <w:tc>
          <w:tcPr>
            <w:tcW w:w="507"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0"/>
              </w:rPr>
            </w:pPr>
          </w:p>
        </w:tc>
      </w:tr>
      <w:tr w:rsidR="00CD3A0E" w:rsidRPr="00336189" w:rsidTr="00DC3785">
        <w:trPr>
          <w:cantSplit/>
          <w:trHeight w:val="776"/>
        </w:trPr>
        <w:tc>
          <w:tcPr>
            <w:tcW w:w="528"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3360"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744"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 w:val="21"/>
                <w:szCs w:val="28"/>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РА</w:t>
            </w:r>
          </w:p>
        </w:tc>
        <w:tc>
          <w:tcPr>
            <w:tcW w:w="546" w:type="dxa"/>
            <w:tcBorders>
              <w:top w:val="single" w:sz="4" w:space="0" w:color="auto"/>
              <w:left w:val="single" w:sz="4" w:space="0" w:color="auto"/>
              <w:bottom w:val="single" w:sz="4" w:space="0" w:color="auto"/>
              <w:right w:val="single" w:sz="4" w:space="0" w:color="auto"/>
            </w:tcBorders>
            <w:textDirection w:val="btLr"/>
            <w:vAlign w:val="center"/>
          </w:tcPr>
          <w:p w:rsidR="00CD3A0E" w:rsidRPr="00336189" w:rsidRDefault="00CD3A0E" w:rsidP="00DC3785">
            <w:pPr>
              <w:ind w:left="113" w:right="113"/>
              <w:jc w:val="center"/>
              <w:rPr>
                <w:rFonts w:ascii="Times New Roman" w:hAnsi="Times New Roman" w:cs="Times New Roman"/>
                <w:bCs/>
                <w:szCs w:val="28"/>
              </w:rPr>
            </w:pPr>
            <w:r w:rsidRPr="00336189">
              <w:rPr>
                <w:rFonts w:ascii="Times New Roman" w:hAnsi="Times New Roman" w:cs="Times New Roman"/>
                <w:bCs/>
                <w:sz w:val="21"/>
              </w:rPr>
              <w:t>ВМФ</w:t>
            </w:r>
          </w:p>
        </w:tc>
        <w:tc>
          <w:tcPr>
            <w:tcW w:w="577"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РА</w:t>
            </w:r>
          </w:p>
        </w:tc>
        <w:tc>
          <w:tcPr>
            <w:tcW w:w="501" w:type="dxa"/>
            <w:tcBorders>
              <w:top w:val="single" w:sz="4" w:space="0" w:color="auto"/>
              <w:left w:val="single" w:sz="4" w:space="0" w:color="auto"/>
              <w:bottom w:val="single" w:sz="4" w:space="0" w:color="auto"/>
              <w:right w:val="single" w:sz="4" w:space="0" w:color="auto"/>
            </w:tcBorders>
            <w:textDirection w:val="btLr"/>
            <w:vAlign w:val="center"/>
          </w:tcPr>
          <w:p w:rsidR="00CD3A0E" w:rsidRPr="00336189" w:rsidRDefault="00CD3A0E" w:rsidP="00DC3785">
            <w:pPr>
              <w:ind w:left="113" w:right="113"/>
              <w:jc w:val="center"/>
              <w:rPr>
                <w:rFonts w:ascii="Times New Roman" w:hAnsi="Times New Roman" w:cs="Times New Roman"/>
                <w:bCs/>
                <w:szCs w:val="28"/>
              </w:rPr>
            </w:pPr>
            <w:r w:rsidRPr="00336189">
              <w:rPr>
                <w:rFonts w:ascii="Times New Roman" w:hAnsi="Times New Roman" w:cs="Times New Roman"/>
                <w:bCs/>
                <w:sz w:val="21"/>
              </w:rPr>
              <w:t>ВМФ</w:t>
            </w:r>
          </w:p>
        </w:tc>
        <w:tc>
          <w:tcPr>
            <w:tcW w:w="507" w:type="dxa"/>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0"/>
              </w:rPr>
            </w:pPr>
          </w:p>
        </w:tc>
      </w:tr>
      <w:tr w:rsidR="00CD3A0E" w:rsidRPr="00336189" w:rsidTr="00DC3785">
        <w:trPr>
          <w:trHeight w:val="233"/>
        </w:trPr>
        <w:tc>
          <w:tcPr>
            <w:tcW w:w="52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1</w:t>
            </w:r>
          </w:p>
        </w:tc>
        <w:tc>
          <w:tcPr>
            <w:tcW w:w="3360"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2</w:t>
            </w:r>
          </w:p>
        </w:tc>
        <w:tc>
          <w:tcPr>
            <w:tcW w:w="74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3</w:t>
            </w:r>
          </w:p>
        </w:tc>
        <w:tc>
          <w:tcPr>
            <w:tcW w:w="62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4</w:t>
            </w:r>
          </w:p>
        </w:tc>
        <w:tc>
          <w:tcPr>
            <w:tcW w:w="780"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5</w:t>
            </w: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6</w:t>
            </w: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7</w:t>
            </w: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8</w:t>
            </w: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9</w:t>
            </w: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10</w:t>
            </w:r>
          </w:p>
        </w:tc>
        <w:tc>
          <w:tcPr>
            <w:tcW w:w="501"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11</w:t>
            </w:r>
          </w:p>
        </w:tc>
        <w:tc>
          <w:tcPr>
            <w:tcW w:w="50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12</w:t>
            </w:r>
          </w:p>
        </w:tc>
      </w:tr>
      <w:tr w:rsidR="00CD3A0E" w:rsidRPr="00336189" w:rsidTr="00DC3785">
        <w:trPr>
          <w:trHeight w:val="233"/>
        </w:trPr>
        <w:tc>
          <w:tcPr>
            <w:tcW w:w="528" w:type="dxa"/>
            <w:tcBorders>
              <w:top w:val="single" w:sz="4" w:space="0" w:color="auto"/>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szCs w:val="28"/>
              </w:rPr>
            </w:pP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УБЫЛО  ВСЕГО:</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trHeight w:val="252"/>
        </w:trPr>
        <w:tc>
          <w:tcPr>
            <w:tcW w:w="528" w:type="dxa"/>
            <w:tcBorders>
              <w:top w:val="nil"/>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szCs w:val="28"/>
              </w:rPr>
            </w:pPr>
            <w:r w:rsidRPr="00336189">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Поступили на военную службу</w:t>
            </w:r>
            <w:proofErr w:type="gramStart"/>
            <w:r w:rsidRPr="00336189">
              <w:rPr>
                <w:rFonts w:ascii="Times New Roman" w:hAnsi="Times New Roman" w:cs="Times New Roman"/>
                <w:bCs/>
              </w:rPr>
              <w:t xml:space="preserve">           В</w:t>
            </w:r>
            <w:proofErr w:type="gramEnd"/>
            <w:r w:rsidRPr="00336189">
              <w:rPr>
                <w:rFonts w:ascii="Times New Roman" w:hAnsi="Times New Roman" w:cs="Times New Roman"/>
                <w:bCs/>
              </w:rPr>
              <w:t>сего:</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pStyle w:val="xl36"/>
              <w:pBdr>
                <w:left w:val="none" w:sz="0" w:space="0" w:color="auto"/>
                <w:right w:val="none" w:sz="0" w:space="0" w:color="auto"/>
              </w:pBdr>
              <w:spacing w:before="0" w:beforeAutospacing="0" w:after="0" w:afterAutospacing="0"/>
              <w:rPr>
                <w:rFonts w:eastAsia="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trHeight w:val="233"/>
        </w:trPr>
        <w:tc>
          <w:tcPr>
            <w:tcW w:w="528" w:type="dxa"/>
            <w:tcBorders>
              <w:top w:val="nil"/>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szCs w:val="28"/>
              </w:rPr>
            </w:pP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Cs w:val="28"/>
              </w:rPr>
            </w:pPr>
            <w:r w:rsidRPr="00336189">
              <w:rPr>
                <w:rFonts w:ascii="Times New Roman" w:hAnsi="Times New Roman" w:cs="Times New Roman"/>
              </w:rPr>
              <w:t>в том числе:</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trHeight w:val="233"/>
        </w:trPr>
        <w:tc>
          <w:tcPr>
            <w:tcW w:w="528" w:type="dxa"/>
            <w:tcBorders>
              <w:top w:val="nil"/>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szCs w:val="28"/>
              </w:rPr>
            </w:pPr>
            <w:r w:rsidRPr="00336189">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 w:val="21"/>
                <w:szCs w:val="28"/>
              </w:rPr>
            </w:pPr>
            <w:r w:rsidRPr="00336189">
              <w:rPr>
                <w:rFonts w:ascii="Times New Roman" w:hAnsi="Times New Roman" w:cs="Times New Roman"/>
                <w:bCs/>
                <w:sz w:val="21"/>
              </w:rPr>
              <w:t>Поступили на военную службу</w:t>
            </w:r>
            <w:proofErr w:type="gramStart"/>
            <w:r w:rsidRPr="00336189">
              <w:rPr>
                <w:rFonts w:ascii="Times New Roman" w:hAnsi="Times New Roman" w:cs="Times New Roman"/>
                <w:bCs/>
                <w:sz w:val="21"/>
              </w:rPr>
              <w:t xml:space="preserve">                         В</w:t>
            </w:r>
            <w:proofErr w:type="gramEnd"/>
            <w:r w:rsidRPr="00336189">
              <w:rPr>
                <w:rFonts w:ascii="Times New Roman" w:hAnsi="Times New Roman" w:cs="Times New Roman"/>
                <w:bCs/>
                <w:sz w:val="21"/>
              </w:rPr>
              <w:t>сего:</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trHeight w:val="233"/>
        </w:trPr>
        <w:tc>
          <w:tcPr>
            <w:tcW w:w="528" w:type="dxa"/>
            <w:tcBorders>
              <w:top w:val="nil"/>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szCs w:val="28"/>
              </w:rPr>
            </w:pP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Cs w:val="28"/>
              </w:rPr>
            </w:pPr>
            <w:r w:rsidRPr="00336189">
              <w:rPr>
                <w:rFonts w:ascii="Times New Roman" w:hAnsi="Times New Roman" w:cs="Times New Roman"/>
              </w:rPr>
              <w:t>В том числе:</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trHeight w:val="233"/>
        </w:trPr>
        <w:tc>
          <w:tcPr>
            <w:tcW w:w="528" w:type="dxa"/>
            <w:tcBorders>
              <w:top w:val="nil"/>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szCs w:val="28"/>
              </w:rPr>
            </w:pP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 xml:space="preserve"> - в РА </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trHeight w:val="233"/>
        </w:trPr>
        <w:tc>
          <w:tcPr>
            <w:tcW w:w="528" w:type="dxa"/>
            <w:tcBorders>
              <w:top w:val="nil"/>
              <w:left w:val="single" w:sz="4" w:space="0" w:color="auto"/>
              <w:bottom w:val="nil"/>
              <w:right w:val="single" w:sz="4" w:space="0" w:color="auto"/>
            </w:tcBorders>
            <w:vAlign w:val="center"/>
          </w:tcPr>
          <w:p w:rsidR="00CD3A0E" w:rsidRPr="00336189" w:rsidRDefault="00CD3A0E" w:rsidP="00DC3785">
            <w:pPr>
              <w:jc w:val="center"/>
              <w:rPr>
                <w:rFonts w:ascii="Times New Roman" w:hAnsi="Times New Roman" w:cs="Times New Roman"/>
                <w:szCs w:val="28"/>
              </w:rPr>
            </w:pP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 в ВМФ</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trHeight w:val="252"/>
        </w:trPr>
        <w:tc>
          <w:tcPr>
            <w:tcW w:w="528" w:type="dxa"/>
            <w:tcBorders>
              <w:top w:val="nil"/>
              <w:left w:val="single" w:sz="4" w:space="0" w:color="auto"/>
              <w:bottom w:val="nil"/>
              <w:right w:val="single" w:sz="4" w:space="0" w:color="auto"/>
            </w:tcBorders>
            <w:vAlign w:val="center"/>
          </w:tcPr>
          <w:p w:rsidR="00CD3A0E" w:rsidRPr="00336189" w:rsidRDefault="00CD3A0E" w:rsidP="00DC3785">
            <w:pPr>
              <w:rPr>
                <w:rFonts w:ascii="Times New Roman" w:hAnsi="Times New Roman" w:cs="Times New Roman"/>
                <w:szCs w:val="28"/>
              </w:rPr>
            </w:pP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 в другие войска</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cantSplit/>
          <w:trHeight w:val="252"/>
        </w:trPr>
        <w:tc>
          <w:tcPr>
            <w:tcW w:w="52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szCs w:val="28"/>
              </w:rPr>
            </w:pPr>
            <w:r w:rsidRPr="00336189">
              <w:rPr>
                <w:rFonts w:ascii="Times New Roman" w:hAnsi="Times New Roman" w:cs="Times New Roman"/>
              </w:rPr>
              <w:t>2.</w:t>
            </w: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По достижению предельного возраста</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trHeight w:val="252"/>
        </w:trPr>
        <w:tc>
          <w:tcPr>
            <w:tcW w:w="528"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Cs w:val="28"/>
              </w:rPr>
            </w:pPr>
            <w:r w:rsidRPr="00336189">
              <w:rPr>
                <w:rFonts w:ascii="Times New Roman" w:hAnsi="Times New Roman" w:cs="Times New Roman"/>
              </w:rPr>
              <w:t>3.</w:t>
            </w: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Признаны негодными к военной службе по состоянию здоровья «Д»</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trHeight w:val="252"/>
        </w:trPr>
        <w:tc>
          <w:tcPr>
            <w:tcW w:w="528"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Cs w:val="28"/>
              </w:rPr>
            </w:pPr>
            <w:r w:rsidRPr="00336189">
              <w:rPr>
                <w:rFonts w:ascii="Times New Roman" w:hAnsi="Times New Roman" w:cs="Times New Roman"/>
              </w:rPr>
              <w:t>4.</w:t>
            </w: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 xml:space="preserve">В связи с переводом на учет офицеров запаса </w:t>
            </w:r>
            <w:proofErr w:type="gramStart"/>
            <w:r w:rsidRPr="00336189">
              <w:rPr>
                <w:rFonts w:ascii="Times New Roman" w:hAnsi="Times New Roman" w:cs="Times New Roman"/>
                <w:bCs/>
              </w:rPr>
              <w:t xml:space="preserve">( </w:t>
            </w:r>
            <w:proofErr w:type="gramEnd"/>
            <w:r w:rsidRPr="00336189">
              <w:rPr>
                <w:rFonts w:ascii="Times New Roman" w:hAnsi="Times New Roman" w:cs="Times New Roman"/>
                <w:bCs/>
              </w:rPr>
              <w:t>присвоение офицерского звания)</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trHeight w:val="252"/>
        </w:trPr>
        <w:tc>
          <w:tcPr>
            <w:tcW w:w="528"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Cs w:val="28"/>
              </w:rPr>
            </w:pPr>
            <w:r w:rsidRPr="00336189">
              <w:rPr>
                <w:rFonts w:ascii="Times New Roman" w:hAnsi="Times New Roman" w:cs="Times New Roman"/>
              </w:rPr>
              <w:t>5.</w:t>
            </w: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Убыло за пределы РФ</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cantSplit/>
          <w:trHeight w:val="252"/>
        </w:trPr>
        <w:tc>
          <w:tcPr>
            <w:tcW w:w="52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szCs w:val="28"/>
              </w:rPr>
            </w:pPr>
            <w:r w:rsidRPr="00336189">
              <w:rPr>
                <w:rFonts w:ascii="Times New Roman" w:hAnsi="Times New Roman" w:cs="Times New Roman"/>
              </w:rPr>
              <w:t>6..</w:t>
            </w: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Осуждено с отбыванием наказания в местах лишения свободы</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cantSplit/>
          <w:trHeight w:val="252"/>
        </w:trPr>
        <w:tc>
          <w:tcPr>
            <w:tcW w:w="528"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Cs w:val="28"/>
              </w:rPr>
            </w:pPr>
            <w:r w:rsidRPr="00336189">
              <w:rPr>
                <w:rFonts w:ascii="Times New Roman" w:hAnsi="Times New Roman" w:cs="Times New Roman"/>
              </w:rPr>
              <w:t>7.</w:t>
            </w: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Убыло без снятия с воинского учета</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cantSplit/>
          <w:trHeight w:val="252"/>
        </w:trPr>
        <w:tc>
          <w:tcPr>
            <w:tcW w:w="528"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Cs w:val="28"/>
              </w:rPr>
            </w:pPr>
            <w:r w:rsidRPr="00336189">
              <w:rPr>
                <w:rFonts w:ascii="Times New Roman" w:hAnsi="Times New Roman" w:cs="Times New Roman"/>
              </w:rPr>
              <w:t>8.</w:t>
            </w: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 xml:space="preserve">В связи с переменой места жительства </w:t>
            </w:r>
            <w:proofErr w:type="gramStart"/>
            <w:r w:rsidRPr="00336189">
              <w:rPr>
                <w:rFonts w:ascii="Times New Roman" w:hAnsi="Times New Roman" w:cs="Times New Roman"/>
                <w:bCs/>
              </w:rPr>
              <w:t xml:space="preserve">( </w:t>
            </w:r>
            <w:proofErr w:type="gramEnd"/>
            <w:r w:rsidRPr="00336189">
              <w:rPr>
                <w:rFonts w:ascii="Times New Roman" w:hAnsi="Times New Roman" w:cs="Times New Roman"/>
                <w:bCs/>
              </w:rPr>
              <w:t>пребывания)</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r w:rsidR="00CD3A0E" w:rsidRPr="00336189" w:rsidTr="00DC3785">
        <w:trPr>
          <w:cantSplit/>
          <w:trHeight w:val="252"/>
        </w:trPr>
        <w:tc>
          <w:tcPr>
            <w:tcW w:w="52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szCs w:val="28"/>
              </w:rPr>
            </w:pPr>
            <w:r w:rsidRPr="00336189">
              <w:rPr>
                <w:rFonts w:ascii="Times New Roman" w:hAnsi="Times New Roman" w:cs="Times New Roman"/>
              </w:rPr>
              <w:t>9.</w:t>
            </w:r>
          </w:p>
        </w:tc>
        <w:tc>
          <w:tcPr>
            <w:tcW w:w="336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 xml:space="preserve"> По причине смерти (умерло)</w:t>
            </w:r>
          </w:p>
        </w:tc>
        <w:tc>
          <w:tcPr>
            <w:tcW w:w="74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59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501"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lang w:val="en-US"/>
              </w:rPr>
            </w:pPr>
          </w:p>
        </w:tc>
        <w:tc>
          <w:tcPr>
            <w:tcW w:w="50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sz w:val="20"/>
                <w:szCs w:val="20"/>
              </w:rPr>
            </w:pPr>
          </w:p>
        </w:tc>
      </w:tr>
    </w:tbl>
    <w:p w:rsidR="00CD3A0E" w:rsidRPr="00336189" w:rsidRDefault="00CD3A0E" w:rsidP="00CD3A0E">
      <w:pPr>
        <w:rPr>
          <w:rFonts w:ascii="Times New Roman" w:hAnsi="Times New Roman" w:cs="Times New Roman"/>
          <w:bCs/>
          <w:szCs w:val="28"/>
        </w:rPr>
      </w:pPr>
      <w:r w:rsidRPr="00336189">
        <w:rPr>
          <w:rFonts w:ascii="Times New Roman" w:hAnsi="Times New Roman" w:cs="Times New Roman"/>
          <w:bCs/>
        </w:rPr>
        <w:t xml:space="preserve">                                                                                                                             </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 xml:space="preserve">            </w:t>
      </w:r>
    </w:p>
    <w:p w:rsidR="00CD3A0E" w:rsidRPr="00336189" w:rsidRDefault="00CD3A0E" w:rsidP="00CD3A0E">
      <w:pPr>
        <w:rPr>
          <w:rFonts w:ascii="Times New Roman" w:hAnsi="Times New Roman" w:cs="Times New Roman"/>
          <w:b/>
          <w:bCs/>
        </w:rPr>
      </w:pPr>
      <w:r w:rsidRPr="00336189">
        <w:rPr>
          <w:rFonts w:ascii="Times New Roman" w:hAnsi="Times New Roman" w:cs="Times New Roman"/>
          <w:bCs/>
        </w:rPr>
        <w:t xml:space="preserve">                                                                                                                </w:t>
      </w:r>
      <w:r w:rsidRPr="00336189">
        <w:rPr>
          <w:rFonts w:ascii="Times New Roman" w:hAnsi="Times New Roman" w:cs="Times New Roman"/>
          <w:b/>
          <w:bCs/>
        </w:rPr>
        <w:t>Приложение№3</w:t>
      </w:r>
    </w:p>
    <w:p w:rsidR="00CD3A0E" w:rsidRPr="00336189" w:rsidRDefault="00CD3A0E" w:rsidP="00CD3A0E">
      <w:pPr>
        <w:rPr>
          <w:rFonts w:ascii="Times New Roman" w:hAnsi="Times New Roman" w:cs="Times New Roman"/>
          <w:bCs/>
        </w:rPr>
      </w:pPr>
      <w:r w:rsidRPr="00336189">
        <w:rPr>
          <w:rFonts w:ascii="Times New Roman" w:hAnsi="Times New Roman" w:cs="Times New Roman"/>
          <w:bCs/>
        </w:rPr>
        <w:t xml:space="preserve">            Иностранными языками свободно владеют ______ граждан, состоящих на воинском учете</w:t>
      </w:r>
    </w:p>
    <w:p w:rsidR="00CD3A0E" w:rsidRPr="00336189" w:rsidRDefault="00CD3A0E" w:rsidP="00CD3A0E">
      <w:pPr>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2720"/>
        <w:gridCol w:w="2049"/>
        <w:gridCol w:w="1186"/>
        <w:gridCol w:w="867"/>
        <w:gridCol w:w="1313"/>
        <w:gridCol w:w="800"/>
      </w:tblGrid>
      <w:tr w:rsidR="00CD3A0E" w:rsidRPr="00336189" w:rsidTr="00DC3785">
        <w:trPr>
          <w:cantSplit/>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w:t>
            </w:r>
          </w:p>
          <w:p w:rsidR="00CD3A0E" w:rsidRPr="00336189" w:rsidRDefault="00CD3A0E" w:rsidP="00DC3785">
            <w:pPr>
              <w:jc w:val="center"/>
              <w:rPr>
                <w:rFonts w:ascii="Times New Roman" w:hAnsi="Times New Roman" w:cs="Times New Roman"/>
                <w:bCs/>
              </w:rPr>
            </w:pPr>
            <w:proofErr w:type="spellStart"/>
            <w:proofErr w:type="gramStart"/>
            <w:r w:rsidRPr="00336189">
              <w:rPr>
                <w:rFonts w:ascii="Times New Roman" w:hAnsi="Times New Roman" w:cs="Times New Roman"/>
                <w:bCs/>
              </w:rPr>
              <w:t>п</w:t>
            </w:r>
            <w:proofErr w:type="spellEnd"/>
            <w:proofErr w:type="gramEnd"/>
            <w:r w:rsidRPr="00336189">
              <w:rPr>
                <w:rFonts w:ascii="Times New Roman" w:hAnsi="Times New Roman" w:cs="Times New Roman"/>
                <w:bCs/>
              </w:rPr>
              <w:t>/</w:t>
            </w:r>
            <w:proofErr w:type="spellStart"/>
            <w:r w:rsidRPr="00336189">
              <w:rPr>
                <w:rFonts w:ascii="Times New Roman" w:hAnsi="Times New Roman" w:cs="Times New Roman"/>
                <w:bCs/>
              </w:rPr>
              <w:t>п</w:t>
            </w:r>
            <w:proofErr w:type="spellEnd"/>
          </w:p>
        </w:tc>
        <w:tc>
          <w:tcPr>
            <w:tcW w:w="2720"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Наименование иностранного языка</w:t>
            </w:r>
          </w:p>
        </w:tc>
        <w:tc>
          <w:tcPr>
            <w:tcW w:w="2049" w:type="dxa"/>
            <w:vMerge w:val="restart"/>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ВСЕГО</w:t>
            </w:r>
          </w:p>
        </w:tc>
        <w:tc>
          <w:tcPr>
            <w:tcW w:w="4166" w:type="dxa"/>
            <w:gridSpan w:val="4"/>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В том числе</w:t>
            </w:r>
          </w:p>
        </w:tc>
      </w:tr>
      <w:tr w:rsidR="00CD3A0E" w:rsidRPr="00336189" w:rsidTr="00DC378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rPr>
            </w:pPr>
            <w:r w:rsidRPr="00336189">
              <w:rPr>
                <w:rFonts w:ascii="Times New Roman" w:hAnsi="Times New Roman" w:cs="Times New Roman"/>
                <w:bCs/>
              </w:rPr>
              <w:t>Общий учет</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r w:rsidRPr="00336189">
              <w:rPr>
                <w:rFonts w:ascii="Times New Roman" w:hAnsi="Times New Roman" w:cs="Times New Roman"/>
                <w:bCs/>
              </w:rPr>
              <w:t>Специальный учет</w:t>
            </w:r>
          </w:p>
        </w:tc>
      </w:tr>
      <w:tr w:rsidR="00CD3A0E" w:rsidRPr="00336189" w:rsidTr="00DC3785">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bCs/>
              </w:rPr>
            </w:pPr>
          </w:p>
        </w:tc>
        <w:tc>
          <w:tcPr>
            <w:tcW w:w="11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 xml:space="preserve">РА </w:t>
            </w:r>
          </w:p>
        </w:tc>
        <w:tc>
          <w:tcPr>
            <w:tcW w:w="86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ВМФ</w:t>
            </w:r>
          </w:p>
        </w:tc>
        <w:tc>
          <w:tcPr>
            <w:tcW w:w="131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 xml:space="preserve">РА </w:t>
            </w:r>
          </w:p>
        </w:tc>
        <w:tc>
          <w:tcPr>
            <w:tcW w:w="80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ВМФ</w:t>
            </w:r>
          </w:p>
        </w:tc>
      </w:tr>
      <w:tr w:rsidR="00CD3A0E" w:rsidRPr="00336189" w:rsidTr="00DC3785">
        <w:tc>
          <w:tcPr>
            <w:tcW w:w="63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right"/>
              <w:rPr>
                <w:rFonts w:ascii="Times New Roman" w:hAnsi="Times New Roman" w:cs="Times New Roman"/>
              </w:rPr>
            </w:pPr>
            <w:r w:rsidRPr="00336189">
              <w:rPr>
                <w:rFonts w:ascii="Times New Roman" w:hAnsi="Times New Roman" w:cs="Times New Roman"/>
              </w:rPr>
              <w:t>1</w:t>
            </w:r>
          </w:p>
        </w:tc>
        <w:tc>
          <w:tcPr>
            <w:tcW w:w="272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r w:rsidRPr="00336189">
              <w:rPr>
                <w:rFonts w:ascii="Times New Roman" w:hAnsi="Times New Roman" w:cs="Times New Roman"/>
              </w:rPr>
              <w:t>Английский</w:t>
            </w:r>
          </w:p>
        </w:tc>
        <w:tc>
          <w:tcPr>
            <w:tcW w:w="2049"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11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c>
          <w:tcPr>
            <w:tcW w:w="131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r>
      <w:tr w:rsidR="00CD3A0E" w:rsidRPr="00336189" w:rsidTr="00DC3785">
        <w:tc>
          <w:tcPr>
            <w:tcW w:w="63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right"/>
              <w:rPr>
                <w:rFonts w:ascii="Times New Roman" w:hAnsi="Times New Roman" w:cs="Times New Roman"/>
              </w:rPr>
            </w:pPr>
            <w:r w:rsidRPr="00336189">
              <w:rPr>
                <w:rFonts w:ascii="Times New Roman" w:hAnsi="Times New Roman" w:cs="Times New Roman"/>
              </w:rPr>
              <w:t>2</w:t>
            </w:r>
          </w:p>
        </w:tc>
        <w:tc>
          <w:tcPr>
            <w:tcW w:w="272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r w:rsidRPr="00336189">
              <w:rPr>
                <w:rFonts w:ascii="Times New Roman" w:hAnsi="Times New Roman" w:cs="Times New Roman"/>
              </w:rPr>
              <w:t>Немецкий</w:t>
            </w:r>
          </w:p>
        </w:tc>
        <w:tc>
          <w:tcPr>
            <w:tcW w:w="2049"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11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c>
          <w:tcPr>
            <w:tcW w:w="131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r>
      <w:tr w:rsidR="00CD3A0E" w:rsidRPr="00336189" w:rsidTr="00DC3785">
        <w:tc>
          <w:tcPr>
            <w:tcW w:w="63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right"/>
              <w:rPr>
                <w:rFonts w:ascii="Times New Roman" w:hAnsi="Times New Roman" w:cs="Times New Roman"/>
              </w:rPr>
            </w:pPr>
            <w:r w:rsidRPr="00336189">
              <w:rPr>
                <w:rFonts w:ascii="Times New Roman" w:hAnsi="Times New Roman" w:cs="Times New Roman"/>
              </w:rPr>
              <w:t>3</w:t>
            </w:r>
          </w:p>
        </w:tc>
        <w:tc>
          <w:tcPr>
            <w:tcW w:w="272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r w:rsidRPr="00336189">
              <w:rPr>
                <w:rFonts w:ascii="Times New Roman" w:hAnsi="Times New Roman" w:cs="Times New Roman"/>
              </w:rPr>
              <w:t>Китайский</w:t>
            </w:r>
          </w:p>
        </w:tc>
        <w:tc>
          <w:tcPr>
            <w:tcW w:w="2049"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11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c>
          <w:tcPr>
            <w:tcW w:w="131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r>
      <w:tr w:rsidR="00CD3A0E" w:rsidRPr="00336189" w:rsidTr="00DC3785">
        <w:tc>
          <w:tcPr>
            <w:tcW w:w="63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right"/>
              <w:rPr>
                <w:rFonts w:ascii="Times New Roman" w:hAnsi="Times New Roman" w:cs="Times New Roman"/>
              </w:rPr>
            </w:pPr>
            <w:r w:rsidRPr="00336189">
              <w:rPr>
                <w:rFonts w:ascii="Times New Roman" w:hAnsi="Times New Roman" w:cs="Times New Roman"/>
              </w:rPr>
              <w:t>4</w:t>
            </w:r>
          </w:p>
        </w:tc>
        <w:tc>
          <w:tcPr>
            <w:tcW w:w="272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rPr>
                <w:rFonts w:ascii="Times New Roman" w:hAnsi="Times New Roman" w:cs="Times New Roman"/>
              </w:rPr>
            </w:pPr>
            <w:r w:rsidRPr="00336189">
              <w:rPr>
                <w:rFonts w:ascii="Times New Roman" w:hAnsi="Times New Roman" w:cs="Times New Roman"/>
              </w:rPr>
              <w:t>французский</w:t>
            </w:r>
          </w:p>
        </w:tc>
        <w:tc>
          <w:tcPr>
            <w:tcW w:w="2049"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11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c>
          <w:tcPr>
            <w:tcW w:w="131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r>
      <w:tr w:rsidR="00CD3A0E" w:rsidRPr="00336189" w:rsidTr="00DC3785">
        <w:tc>
          <w:tcPr>
            <w:tcW w:w="63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pStyle w:val="2"/>
              <w:ind w:firstLine="0"/>
              <w:jc w:val="right"/>
              <w:rPr>
                <w:b w:val="0"/>
                <w:sz w:val="22"/>
                <w:szCs w:val="22"/>
              </w:rPr>
            </w:pPr>
            <w:r w:rsidRPr="00336189">
              <w:rPr>
                <w:b w:val="0"/>
                <w:sz w:val="22"/>
                <w:szCs w:val="22"/>
              </w:rPr>
              <w:t>5</w:t>
            </w:r>
          </w:p>
        </w:tc>
        <w:tc>
          <w:tcPr>
            <w:tcW w:w="272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pStyle w:val="2"/>
              <w:ind w:firstLine="0"/>
              <w:rPr>
                <w:b w:val="0"/>
                <w:sz w:val="22"/>
                <w:szCs w:val="22"/>
              </w:rPr>
            </w:pPr>
            <w:r w:rsidRPr="00336189">
              <w:rPr>
                <w:b w:val="0"/>
                <w:sz w:val="22"/>
                <w:szCs w:val="22"/>
              </w:rPr>
              <w:t>Всего</w:t>
            </w:r>
          </w:p>
        </w:tc>
        <w:tc>
          <w:tcPr>
            <w:tcW w:w="2049"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118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c>
          <w:tcPr>
            <w:tcW w:w="1313"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w:t>
            </w:r>
          </w:p>
        </w:tc>
      </w:tr>
    </w:tbl>
    <w:p w:rsidR="00CD3A0E" w:rsidRPr="00336189" w:rsidRDefault="00CD3A0E" w:rsidP="00CD3A0E">
      <w:pPr>
        <w:tabs>
          <w:tab w:val="left" w:pos="7061"/>
        </w:tabs>
        <w:rPr>
          <w:rFonts w:ascii="Times New Roman" w:hAnsi="Times New Roman" w:cs="Times New Roman"/>
          <w:bCs/>
          <w:szCs w:val="28"/>
        </w:rPr>
      </w:pPr>
      <w:r w:rsidRPr="00336189">
        <w:rPr>
          <w:rFonts w:ascii="Times New Roman" w:hAnsi="Times New Roman" w:cs="Times New Roman"/>
          <w:bCs/>
          <w:lang w:val="en-US"/>
        </w:rPr>
        <w:tab/>
      </w:r>
    </w:p>
    <w:p w:rsidR="00CD3A0E" w:rsidRPr="00336189" w:rsidRDefault="00CD3A0E" w:rsidP="00CD3A0E">
      <w:pPr>
        <w:tabs>
          <w:tab w:val="left" w:pos="7061"/>
        </w:tabs>
        <w:rPr>
          <w:rFonts w:ascii="Times New Roman" w:hAnsi="Times New Roman" w:cs="Times New Roman"/>
          <w:b/>
          <w:bCs/>
        </w:rPr>
      </w:pPr>
      <w:r w:rsidRPr="00336189">
        <w:rPr>
          <w:rFonts w:ascii="Times New Roman" w:hAnsi="Times New Roman" w:cs="Times New Roman"/>
          <w:b/>
          <w:bCs/>
        </w:rPr>
        <w:lastRenderedPageBreak/>
        <w:t xml:space="preserve">                                                                                                                               Приложение №4</w:t>
      </w:r>
    </w:p>
    <w:p w:rsidR="00CD3A0E" w:rsidRPr="00336189" w:rsidRDefault="00CD3A0E" w:rsidP="00CD3A0E">
      <w:pPr>
        <w:tabs>
          <w:tab w:val="left" w:pos="7061"/>
        </w:tabs>
        <w:rPr>
          <w:rFonts w:ascii="Times New Roman" w:hAnsi="Times New Roman" w:cs="Times New Roman"/>
          <w:b/>
          <w:bCs/>
        </w:rPr>
      </w:pPr>
    </w:p>
    <w:p w:rsidR="00CD3A0E" w:rsidRPr="00336189" w:rsidRDefault="00CD3A0E" w:rsidP="00CD3A0E">
      <w:pPr>
        <w:jc w:val="center"/>
        <w:rPr>
          <w:rFonts w:ascii="Times New Roman" w:hAnsi="Times New Roman" w:cs="Times New Roman"/>
          <w:bCs/>
        </w:rPr>
      </w:pPr>
      <w:r w:rsidRPr="00336189">
        <w:rPr>
          <w:rFonts w:ascii="Times New Roman" w:hAnsi="Times New Roman" w:cs="Times New Roman"/>
          <w:bCs/>
        </w:rPr>
        <w:t>Характеристика деятельности органов, осуществляющих воинский учет,</w:t>
      </w:r>
    </w:p>
    <w:p w:rsidR="00CD3A0E" w:rsidRPr="00336189" w:rsidRDefault="00CD3A0E" w:rsidP="00CD3A0E">
      <w:pPr>
        <w:jc w:val="center"/>
        <w:rPr>
          <w:rFonts w:ascii="Times New Roman" w:hAnsi="Times New Roman" w:cs="Times New Roman"/>
          <w:bCs/>
        </w:rPr>
      </w:pPr>
      <w:r w:rsidRPr="00336189">
        <w:rPr>
          <w:rFonts w:ascii="Times New Roman" w:hAnsi="Times New Roman" w:cs="Times New Roman"/>
          <w:bCs/>
        </w:rPr>
        <w:t xml:space="preserve">и </w:t>
      </w:r>
      <w:proofErr w:type="gramStart"/>
      <w:r w:rsidRPr="00336189">
        <w:rPr>
          <w:rFonts w:ascii="Times New Roman" w:hAnsi="Times New Roman" w:cs="Times New Roman"/>
          <w:bCs/>
        </w:rPr>
        <w:t>обеспечивающих</w:t>
      </w:r>
      <w:proofErr w:type="gramEnd"/>
      <w:r w:rsidRPr="00336189">
        <w:rPr>
          <w:rFonts w:ascii="Times New Roman" w:hAnsi="Times New Roman" w:cs="Times New Roman"/>
          <w:bCs/>
        </w:rPr>
        <w:t xml:space="preserve"> его функционирование</w:t>
      </w:r>
    </w:p>
    <w:p w:rsidR="00CD3A0E" w:rsidRPr="00336189" w:rsidRDefault="00CD3A0E" w:rsidP="00CD3A0E">
      <w:pPr>
        <w:jc w:val="center"/>
        <w:rPr>
          <w:rFonts w:ascii="Times New Roman" w:hAnsi="Times New Roman" w:cs="Times New Roman"/>
          <w:bCs/>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9"/>
        <w:gridCol w:w="1342"/>
        <w:gridCol w:w="1417"/>
        <w:gridCol w:w="1448"/>
        <w:gridCol w:w="1249"/>
        <w:gridCol w:w="1406"/>
      </w:tblGrid>
      <w:tr w:rsidR="00CD3A0E" w:rsidRPr="00336189" w:rsidTr="00DC3785">
        <w:trPr>
          <w:trHeight w:val="237"/>
        </w:trPr>
        <w:tc>
          <w:tcPr>
            <w:tcW w:w="278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p>
        </w:tc>
        <w:tc>
          <w:tcPr>
            <w:tcW w:w="1342"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ЖЭК</w:t>
            </w:r>
          </w:p>
        </w:tc>
        <w:tc>
          <w:tcPr>
            <w:tcW w:w="1417"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ЖКО</w:t>
            </w:r>
          </w:p>
        </w:tc>
        <w:tc>
          <w:tcPr>
            <w:tcW w:w="1448"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ДЭЗ</w:t>
            </w:r>
          </w:p>
        </w:tc>
        <w:tc>
          <w:tcPr>
            <w:tcW w:w="1249"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РЭУ</w:t>
            </w:r>
          </w:p>
        </w:tc>
        <w:tc>
          <w:tcPr>
            <w:tcW w:w="1406" w:type="dxa"/>
            <w:tcBorders>
              <w:top w:val="single" w:sz="4" w:space="0" w:color="auto"/>
              <w:left w:val="single" w:sz="4" w:space="0" w:color="auto"/>
              <w:bottom w:val="single" w:sz="4" w:space="0" w:color="auto"/>
              <w:right w:val="single" w:sz="4" w:space="0" w:color="auto"/>
            </w:tcBorders>
            <w:vAlign w:val="center"/>
          </w:tcPr>
          <w:p w:rsidR="00CD3A0E" w:rsidRPr="00336189" w:rsidRDefault="00CD3A0E" w:rsidP="00DC3785">
            <w:pPr>
              <w:jc w:val="center"/>
              <w:rPr>
                <w:rFonts w:ascii="Times New Roman" w:hAnsi="Times New Roman" w:cs="Times New Roman"/>
                <w:bCs/>
                <w:szCs w:val="28"/>
              </w:rPr>
            </w:pPr>
            <w:r w:rsidRPr="00336189">
              <w:rPr>
                <w:rFonts w:ascii="Times New Roman" w:hAnsi="Times New Roman" w:cs="Times New Roman"/>
                <w:bCs/>
              </w:rPr>
              <w:t>Другие</w:t>
            </w:r>
          </w:p>
        </w:tc>
      </w:tr>
      <w:tr w:rsidR="00CD3A0E" w:rsidRPr="00336189" w:rsidTr="00DC3785">
        <w:trPr>
          <w:trHeight w:val="225"/>
        </w:trPr>
        <w:tc>
          <w:tcPr>
            <w:tcW w:w="278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Всего</w:t>
            </w:r>
          </w:p>
        </w:tc>
        <w:tc>
          <w:tcPr>
            <w:tcW w:w="134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p>
        </w:tc>
        <w:tc>
          <w:tcPr>
            <w:tcW w:w="141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p>
        </w:tc>
        <w:tc>
          <w:tcPr>
            <w:tcW w:w="144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p>
        </w:tc>
        <w:tc>
          <w:tcPr>
            <w:tcW w:w="12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p>
        </w:tc>
        <w:tc>
          <w:tcPr>
            <w:tcW w:w="140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p>
        </w:tc>
      </w:tr>
      <w:tr w:rsidR="00CD3A0E" w:rsidRPr="00336189" w:rsidTr="00DC3785">
        <w:trPr>
          <w:trHeight w:val="237"/>
        </w:trPr>
        <w:tc>
          <w:tcPr>
            <w:tcW w:w="278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Из них проверено</w:t>
            </w:r>
          </w:p>
        </w:tc>
        <w:tc>
          <w:tcPr>
            <w:tcW w:w="134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p>
        </w:tc>
        <w:tc>
          <w:tcPr>
            <w:tcW w:w="141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p>
        </w:tc>
        <w:tc>
          <w:tcPr>
            <w:tcW w:w="144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p>
        </w:tc>
        <w:tc>
          <w:tcPr>
            <w:tcW w:w="12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p>
        </w:tc>
        <w:tc>
          <w:tcPr>
            <w:tcW w:w="140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p>
        </w:tc>
      </w:tr>
      <w:tr w:rsidR="00CD3A0E" w:rsidRPr="00336189" w:rsidTr="00DC3785">
        <w:trPr>
          <w:trHeight w:val="486"/>
        </w:trPr>
        <w:tc>
          <w:tcPr>
            <w:tcW w:w="278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Оценено неудовлетворительно</w:t>
            </w:r>
          </w:p>
        </w:tc>
        <w:tc>
          <w:tcPr>
            <w:tcW w:w="134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rPr>
            </w:pPr>
          </w:p>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rPr>
            </w:pPr>
          </w:p>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w:t>
            </w:r>
          </w:p>
        </w:tc>
        <w:tc>
          <w:tcPr>
            <w:tcW w:w="1448"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rPr>
            </w:pPr>
          </w:p>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w:t>
            </w:r>
          </w:p>
        </w:tc>
        <w:tc>
          <w:tcPr>
            <w:tcW w:w="1249"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rPr>
            </w:pPr>
          </w:p>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w:t>
            </w:r>
          </w:p>
        </w:tc>
        <w:tc>
          <w:tcPr>
            <w:tcW w:w="1406"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bCs/>
              </w:rPr>
            </w:pPr>
          </w:p>
          <w:p w:rsidR="00CD3A0E" w:rsidRPr="00336189" w:rsidRDefault="00CD3A0E" w:rsidP="00DC3785">
            <w:pPr>
              <w:rPr>
                <w:rFonts w:ascii="Times New Roman" w:hAnsi="Times New Roman" w:cs="Times New Roman"/>
                <w:bCs/>
                <w:szCs w:val="28"/>
              </w:rPr>
            </w:pPr>
            <w:r w:rsidRPr="00336189">
              <w:rPr>
                <w:rFonts w:ascii="Times New Roman" w:hAnsi="Times New Roman" w:cs="Times New Roman"/>
                <w:bCs/>
              </w:rPr>
              <w:t>-</w:t>
            </w:r>
          </w:p>
        </w:tc>
      </w:tr>
    </w:tbl>
    <w:p w:rsidR="00CD3A0E" w:rsidRPr="00336189" w:rsidRDefault="00CD3A0E" w:rsidP="00CD3A0E">
      <w:pPr>
        <w:rPr>
          <w:rFonts w:ascii="Times New Roman" w:hAnsi="Times New Roman" w:cs="Times New Roman"/>
          <w:bCs/>
          <w:szCs w:val="28"/>
        </w:rPr>
      </w:pPr>
    </w:p>
    <w:p w:rsidR="00CD3A0E" w:rsidRPr="00336189" w:rsidRDefault="00CD3A0E" w:rsidP="00CD3A0E">
      <w:pPr>
        <w:jc w:val="right"/>
        <w:rPr>
          <w:rFonts w:ascii="Times New Roman" w:hAnsi="Times New Roman" w:cs="Times New Roman"/>
        </w:rPr>
      </w:pPr>
    </w:p>
    <w:p w:rsidR="00CD3A0E" w:rsidRPr="00336189" w:rsidRDefault="00CD3A0E" w:rsidP="00CD3A0E">
      <w:pPr>
        <w:tabs>
          <w:tab w:val="left" w:pos="180"/>
        </w:tabs>
        <w:rPr>
          <w:rFonts w:ascii="Times New Roman" w:hAnsi="Times New Roman" w:cs="Times New Roman"/>
          <w:sz w:val="28"/>
          <w:szCs w:val="28"/>
        </w:rPr>
      </w:pPr>
      <w:r w:rsidRPr="00336189">
        <w:rPr>
          <w:rFonts w:ascii="Times New Roman" w:hAnsi="Times New Roman" w:cs="Times New Roman"/>
          <w:sz w:val="28"/>
          <w:szCs w:val="28"/>
        </w:rPr>
        <w:t>Примечания: 1. Отчет выполняется за предшествующий год по состоянию на 01.01.следующего года.</w:t>
      </w:r>
    </w:p>
    <w:p w:rsidR="00CD3A0E" w:rsidRPr="00336189" w:rsidRDefault="00CD3A0E" w:rsidP="00CD3A0E">
      <w:pPr>
        <w:jc w:val="right"/>
        <w:rPr>
          <w:rFonts w:ascii="Times New Roman" w:hAnsi="Times New Roman" w:cs="Times New Roman"/>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tabs>
          <w:tab w:val="left" w:pos="1260"/>
        </w:tabs>
        <w:rPr>
          <w:rFonts w:ascii="Times New Roman" w:hAnsi="Times New Roman" w:cs="Times New Roman"/>
          <w:sz w:val="28"/>
          <w:szCs w:val="28"/>
        </w:rPr>
      </w:pPr>
    </w:p>
    <w:p w:rsidR="00CD3A0E" w:rsidRPr="00336189" w:rsidRDefault="00CD3A0E" w:rsidP="00CD3A0E">
      <w:pPr>
        <w:ind w:left="708" w:firstLine="708"/>
        <w:jc w:val="center"/>
        <w:rPr>
          <w:rFonts w:ascii="Times New Roman" w:hAnsi="Times New Roman" w:cs="Times New Roman"/>
          <w:sz w:val="28"/>
          <w:szCs w:val="28"/>
        </w:rPr>
      </w:pPr>
      <w:r w:rsidRPr="00336189">
        <w:rPr>
          <w:rFonts w:ascii="Times New Roman" w:hAnsi="Times New Roman" w:cs="Times New Roman"/>
          <w:sz w:val="28"/>
          <w:szCs w:val="28"/>
        </w:rPr>
        <w:lastRenderedPageBreak/>
        <w:t xml:space="preserve">                                     Утверждаю</w:t>
      </w:r>
    </w:p>
    <w:p w:rsidR="00CD3A0E" w:rsidRPr="00336189" w:rsidRDefault="00CD3A0E" w:rsidP="00CD3A0E">
      <w:pPr>
        <w:ind w:left="708" w:firstLine="708"/>
        <w:jc w:val="center"/>
        <w:rPr>
          <w:rFonts w:ascii="Times New Roman" w:hAnsi="Times New Roman" w:cs="Times New Roman"/>
          <w:sz w:val="28"/>
          <w:szCs w:val="28"/>
          <w:u w:val="single"/>
        </w:rPr>
      </w:pPr>
      <w:r w:rsidRPr="00336189">
        <w:rPr>
          <w:rFonts w:ascii="Times New Roman" w:hAnsi="Times New Roman" w:cs="Times New Roman"/>
          <w:sz w:val="28"/>
          <w:szCs w:val="28"/>
        </w:rPr>
        <w:t xml:space="preserve">                                         Руководитель с/</w:t>
      </w:r>
      <w:proofErr w:type="spellStart"/>
      <w:proofErr w:type="gramStart"/>
      <w:r w:rsidRPr="00336189">
        <w:rPr>
          <w:rFonts w:ascii="Times New Roman" w:hAnsi="Times New Roman" w:cs="Times New Roman"/>
          <w:sz w:val="28"/>
          <w:szCs w:val="28"/>
        </w:rPr>
        <w:t>п</w:t>
      </w:r>
      <w:proofErr w:type="spellEnd"/>
      <w:proofErr w:type="gramEnd"/>
      <w:r w:rsidRPr="00336189">
        <w:rPr>
          <w:rFonts w:ascii="Times New Roman" w:hAnsi="Times New Roman" w:cs="Times New Roman"/>
          <w:sz w:val="28"/>
          <w:szCs w:val="28"/>
        </w:rPr>
        <w:t xml:space="preserve"> </w:t>
      </w:r>
      <w:r w:rsidRPr="00336189">
        <w:rPr>
          <w:rFonts w:ascii="Times New Roman" w:hAnsi="Times New Roman" w:cs="Times New Roman"/>
          <w:sz w:val="28"/>
          <w:szCs w:val="28"/>
          <w:u w:val="single"/>
        </w:rPr>
        <w:t>«Ковылинское»</w:t>
      </w:r>
    </w:p>
    <w:p w:rsidR="00CD3A0E" w:rsidRPr="00336189" w:rsidRDefault="00CD3A0E" w:rsidP="00CD3A0E">
      <w:pPr>
        <w:ind w:left="708" w:firstLine="708"/>
        <w:jc w:val="center"/>
        <w:rPr>
          <w:rFonts w:ascii="Times New Roman" w:hAnsi="Times New Roman" w:cs="Times New Roman"/>
          <w:sz w:val="18"/>
          <w:szCs w:val="18"/>
        </w:rPr>
      </w:pPr>
      <w:r w:rsidRPr="00336189">
        <w:rPr>
          <w:rFonts w:ascii="Times New Roman" w:hAnsi="Times New Roman" w:cs="Times New Roman"/>
          <w:sz w:val="18"/>
          <w:szCs w:val="18"/>
        </w:rPr>
        <w:t xml:space="preserve">                                                                    ( наименование органа местного самоуправления)</w:t>
      </w:r>
    </w:p>
    <w:p w:rsidR="00CD3A0E" w:rsidRPr="00336189" w:rsidRDefault="00CD3A0E" w:rsidP="00CD3A0E">
      <w:pPr>
        <w:ind w:left="708" w:firstLine="708"/>
        <w:jc w:val="center"/>
        <w:rPr>
          <w:rFonts w:ascii="Times New Roman" w:hAnsi="Times New Roman" w:cs="Times New Roman"/>
          <w:sz w:val="28"/>
          <w:szCs w:val="28"/>
        </w:rPr>
      </w:pPr>
    </w:p>
    <w:p w:rsidR="00CD3A0E" w:rsidRPr="00336189" w:rsidRDefault="00CD3A0E" w:rsidP="00CD3A0E">
      <w:pPr>
        <w:ind w:left="708" w:firstLine="708"/>
        <w:jc w:val="center"/>
        <w:rPr>
          <w:rFonts w:ascii="Times New Roman" w:hAnsi="Times New Roman" w:cs="Times New Roman"/>
          <w:sz w:val="28"/>
          <w:szCs w:val="28"/>
          <w:u w:val="single"/>
        </w:rPr>
      </w:pPr>
      <w:r w:rsidRPr="00336189">
        <w:rPr>
          <w:rFonts w:ascii="Times New Roman" w:hAnsi="Times New Roman" w:cs="Times New Roman"/>
          <w:sz w:val="28"/>
          <w:szCs w:val="28"/>
        </w:rPr>
        <w:t xml:space="preserve">                                 __________                      </w:t>
      </w:r>
      <w:r w:rsidR="00336189">
        <w:rPr>
          <w:rFonts w:ascii="Times New Roman" w:hAnsi="Times New Roman" w:cs="Times New Roman"/>
          <w:sz w:val="28"/>
          <w:szCs w:val="28"/>
          <w:u w:val="single"/>
        </w:rPr>
        <w:t>С.</w:t>
      </w:r>
      <w:r w:rsidRPr="00336189">
        <w:rPr>
          <w:rFonts w:ascii="Times New Roman" w:hAnsi="Times New Roman" w:cs="Times New Roman"/>
          <w:sz w:val="28"/>
          <w:szCs w:val="28"/>
          <w:u w:val="single"/>
        </w:rPr>
        <w:t xml:space="preserve"> В </w:t>
      </w:r>
      <w:proofErr w:type="spellStart"/>
      <w:r w:rsidRPr="00336189">
        <w:rPr>
          <w:rFonts w:ascii="Times New Roman" w:hAnsi="Times New Roman" w:cs="Times New Roman"/>
          <w:sz w:val="28"/>
          <w:szCs w:val="28"/>
          <w:u w:val="single"/>
        </w:rPr>
        <w:t>Убушаев</w:t>
      </w:r>
      <w:proofErr w:type="spellEnd"/>
    </w:p>
    <w:p w:rsidR="00CD3A0E" w:rsidRPr="00336189" w:rsidRDefault="00CD3A0E" w:rsidP="00336189">
      <w:pPr>
        <w:ind w:left="708" w:firstLine="708"/>
        <w:rPr>
          <w:rFonts w:ascii="Times New Roman" w:hAnsi="Times New Roman" w:cs="Times New Roman"/>
          <w:sz w:val="18"/>
          <w:szCs w:val="18"/>
        </w:rPr>
      </w:pPr>
      <w:r w:rsidRPr="00336189">
        <w:rPr>
          <w:rFonts w:ascii="Times New Roman" w:hAnsi="Times New Roman" w:cs="Times New Roman"/>
          <w:sz w:val="18"/>
          <w:szCs w:val="18"/>
        </w:rPr>
        <w:t xml:space="preserve">                                                                         ( подпись)</w:t>
      </w:r>
    </w:p>
    <w:p w:rsidR="00CD3A0E" w:rsidRPr="00336189" w:rsidRDefault="00CD3A0E" w:rsidP="00CD3A0E">
      <w:pPr>
        <w:ind w:left="708" w:firstLine="708"/>
        <w:jc w:val="center"/>
        <w:rPr>
          <w:rFonts w:ascii="Times New Roman" w:hAnsi="Times New Roman" w:cs="Times New Roman"/>
          <w:sz w:val="32"/>
          <w:szCs w:val="32"/>
        </w:rPr>
      </w:pPr>
      <w:r w:rsidRPr="00336189">
        <w:rPr>
          <w:rFonts w:ascii="Times New Roman" w:hAnsi="Times New Roman" w:cs="Times New Roman"/>
          <w:sz w:val="28"/>
          <w:szCs w:val="28"/>
        </w:rPr>
        <w:t>ГРАФИК ПРОВЕРОК И СВЕРОК ОРГАНИЗАЦИЙ, ОСУЩЕСТВЛЯЮЩИХ  ЭКСПЛУАТАЦИЮ ЖИЛЫХ ПОМЕЩЕНИЙ, ОБРАЗОВАТЕЛЬНЫХ УЧРЕЖДЕНИЙ И ИНЫХ ОРГАНИЗАЦИЙ, НАХОДЯЩИХСЯ НА  ТЕРРИТОРИИ ОРГАНА МЕСТНОГО          САМОУПРАВЛЕНИЯ</w:t>
      </w:r>
    </w:p>
    <w:p w:rsidR="00CD3A0E" w:rsidRPr="00336189" w:rsidRDefault="00CD3A0E" w:rsidP="00CD3A0E">
      <w:pPr>
        <w:ind w:left="360"/>
        <w:jc w:val="center"/>
        <w:rPr>
          <w:rFonts w:ascii="Times New Roman" w:hAnsi="Times New Roman" w:cs="Times New Roman"/>
          <w:sz w:val="32"/>
          <w:szCs w:val="32"/>
          <w:u w:val="single"/>
        </w:rPr>
      </w:pPr>
      <w:r w:rsidRPr="00336189">
        <w:rPr>
          <w:rFonts w:ascii="Times New Roman" w:hAnsi="Times New Roman" w:cs="Times New Roman"/>
          <w:sz w:val="32"/>
          <w:szCs w:val="32"/>
          <w:u w:val="single"/>
        </w:rPr>
        <w:t>с/</w:t>
      </w:r>
      <w:proofErr w:type="spellStart"/>
      <w:proofErr w:type="gramStart"/>
      <w:r w:rsidRPr="00336189">
        <w:rPr>
          <w:rFonts w:ascii="Times New Roman" w:hAnsi="Times New Roman" w:cs="Times New Roman"/>
          <w:sz w:val="32"/>
          <w:szCs w:val="32"/>
          <w:u w:val="single"/>
        </w:rPr>
        <w:t>п</w:t>
      </w:r>
      <w:proofErr w:type="spellEnd"/>
      <w:proofErr w:type="gramEnd"/>
      <w:r w:rsidRPr="00336189">
        <w:rPr>
          <w:rFonts w:ascii="Times New Roman" w:hAnsi="Times New Roman" w:cs="Times New Roman"/>
          <w:sz w:val="32"/>
          <w:szCs w:val="32"/>
          <w:u w:val="single"/>
        </w:rPr>
        <w:t xml:space="preserve"> «Ковылинское»</w:t>
      </w:r>
    </w:p>
    <w:p w:rsidR="00CD3A0E" w:rsidRPr="00336189" w:rsidRDefault="00CD3A0E" w:rsidP="00CD3A0E">
      <w:pPr>
        <w:ind w:left="360"/>
        <w:rPr>
          <w:rFonts w:ascii="Times New Roman" w:hAnsi="Times New Roman" w:cs="Times New Roman"/>
          <w:sz w:val="20"/>
          <w:szCs w:val="20"/>
        </w:rPr>
      </w:pPr>
      <w:r w:rsidRPr="00336189">
        <w:rPr>
          <w:rFonts w:ascii="Times New Roman" w:hAnsi="Times New Roman" w:cs="Times New Roman"/>
          <w:sz w:val="20"/>
          <w:szCs w:val="20"/>
        </w:rPr>
        <w:t xml:space="preserve">                                (НАИМЕНОВАНИЕ ОРГАНА МЕСТНОГО САМОУПРАВЛЕНИЯ)</w:t>
      </w:r>
    </w:p>
    <w:p w:rsidR="00CD3A0E" w:rsidRPr="00336189" w:rsidRDefault="00CD3A0E" w:rsidP="00CD3A0E">
      <w:pPr>
        <w:ind w:left="36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4253"/>
        <w:gridCol w:w="2396"/>
        <w:gridCol w:w="2387"/>
      </w:tblGrid>
      <w:tr w:rsidR="00CD3A0E" w:rsidRPr="00336189" w:rsidTr="00DC3785">
        <w:tc>
          <w:tcPr>
            <w:tcW w:w="54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right"/>
              <w:rPr>
                <w:rFonts w:ascii="Times New Roman" w:hAnsi="Times New Roman" w:cs="Times New Roman"/>
              </w:rPr>
            </w:pPr>
            <w:r w:rsidRPr="00336189">
              <w:rPr>
                <w:rFonts w:ascii="Times New Roman" w:hAnsi="Times New Roman" w:cs="Times New Roman"/>
              </w:rPr>
              <w:t>№</w:t>
            </w:r>
          </w:p>
        </w:tc>
        <w:tc>
          <w:tcPr>
            <w:tcW w:w="438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Наименование организации</w:t>
            </w:r>
          </w:p>
        </w:tc>
        <w:tc>
          <w:tcPr>
            <w:tcW w:w="246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Дата проверки</w:t>
            </w:r>
          </w:p>
          <w:p w:rsidR="00CD3A0E" w:rsidRPr="00336189" w:rsidRDefault="00CD3A0E" w:rsidP="00DC3785">
            <w:pPr>
              <w:jc w:val="center"/>
              <w:rPr>
                <w:rFonts w:ascii="Times New Roman" w:hAnsi="Times New Roman" w:cs="Times New Roman"/>
              </w:rPr>
            </w:pPr>
          </w:p>
        </w:tc>
        <w:tc>
          <w:tcPr>
            <w:tcW w:w="246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center"/>
              <w:rPr>
                <w:rFonts w:ascii="Times New Roman" w:hAnsi="Times New Roman" w:cs="Times New Roman"/>
              </w:rPr>
            </w:pPr>
            <w:r w:rsidRPr="00336189">
              <w:rPr>
                <w:rFonts w:ascii="Times New Roman" w:hAnsi="Times New Roman" w:cs="Times New Roman"/>
              </w:rPr>
              <w:t>Дата сверки</w:t>
            </w:r>
          </w:p>
          <w:p w:rsidR="00CD3A0E" w:rsidRPr="00336189" w:rsidRDefault="00CD3A0E" w:rsidP="00DC3785">
            <w:pPr>
              <w:jc w:val="center"/>
              <w:rPr>
                <w:rFonts w:ascii="Times New Roman" w:hAnsi="Times New Roman" w:cs="Times New Roman"/>
              </w:rPr>
            </w:pPr>
          </w:p>
        </w:tc>
      </w:tr>
      <w:tr w:rsidR="00CD3A0E" w:rsidRPr="00336189" w:rsidTr="00DC3785">
        <w:tc>
          <w:tcPr>
            <w:tcW w:w="54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right"/>
              <w:rPr>
                <w:rFonts w:ascii="Times New Roman" w:hAnsi="Times New Roman" w:cs="Times New Roman"/>
              </w:rPr>
            </w:pPr>
            <w:r w:rsidRPr="00336189">
              <w:rPr>
                <w:rFonts w:ascii="Times New Roman" w:hAnsi="Times New Roman" w:cs="Times New Roman"/>
              </w:rPr>
              <w:t>1.</w:t>
            </w:r>
          </w:p>
        </w:tc>
        <w:tc>
          <w:tcPr>
            <w:tcW w:w="438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rPr>
            </w:pPr>
            <w:r w:rsidRPr="00336189">
              <w:rPr>
                <w:rFonts w:ascii="Times New Roman" w:hAnsi="Times New Roman" w:cs="Times New Roman"/>
              </w:rPr>
              <w:t>Средняя общеобразовательная школа № 30 п. Ковыли</w:t>
            </w:r>
          </w:p>
        </w:tc>
        <w:tc>
          <w:tcPr>
            <w:tcW w:w="246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tabs>
                <w:tab w:val="left" w:pos="190"/>
              </w:tabs>
              <w:rPr>
                <w:rFonts w:ascii="Times New Roman" w:hAnsi="Times New Roman" w:cs="Times New Roman"/>
              </w:rPr>
            </w:pPr>
            <w:r w:rsidRPr="00336189">
              <w:rPr>
                <w:rFonts w:ascii="Times New Roman" w:hAnsi="Times New Roman" w:cs="Times New Roman"/>
              </w:rPr>
              <w:t>01.01 -  01.07.2019г.</w:t>
            </w:r>
          </w:p>
        </w:tc>
        <w:tc>
          <w:tcPr>
            <w:tcW w:w="246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tabs>
                <w:tab w:val="left" w:pos="253"/>
              </w:tabs>
              <w:rPr>
                <w:rFonts w:ascii="Times New Roman" w:hAnsi="Times New Roman" w:cs="Times New Roman"/>
              </w:rPr>
            </w:pPr>
            <w:r w:rsidRPr="00336189">
              <w:rPr>
                <w:rFonts w:ascii="Times New Roman" w:hAnsi="Times New Roman" w:cs="Times New Roman"/>
              </w:rPr>
              <w:tab/>
              <w:t>01.07- 01.11 2019 г.</w:t>
            </w:r>
          </w:p>
        </w:tc>
      </w:tr>
      <w:tr w:rsidR="00CD3A0E" w:rsidRPr="00336189" w:rsidTr="00DC3785">
        <w:tc>
          <w:tcPr>
            <w:tcW w:w="542"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jc w:val="right"/>
              <w:rPr>
                <w:rFonts w:ascii="Times New Roman" w:hAnsi="Times New Roman" w:cs="Times New Roman"/>
              </w:rPr>
            </w:pPr>
            <w:r w:rsidRPr="00336189">
              <w:rPr>
                <w:rFonts w:ascii="Times New Roman" w:hAnsi="Times New Roman" w:cs="Times New Roman"/>
              </w:rPr>
              <w:t>2.</w:t>
            </w:r>
          </w:p>
        </w:tc>
        <w:tc>
          <w:tcPr>
            <w:tcW w:w="438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rPr>
            </w:pPr>
            <w:r w:rsidRPr="00336189">
              <w:rPr>
                <w:rFonts w:ascii="Times New Roman" w:hAnsi="Times New Roman" w:cs="Times New Roman"/>
              </w:rPr>
              <w:t>МБДОУ № 26 «Кузнечик»</w:t>
            </w:r>
          </w:p>
        </w:tc>
        <w:tc>
          <w:tcPr>
            <w:tcW w:w="246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rPr>
                <w:rFonts w:ascii="Times New Roman" w:hAnsi="Times New Roman" w:cs="Times New Roman"/>
              </w:rPr>
            </w:pPr>
            <w:r w:rsidRPr="00336189">
              <w:rPr>
                <w:rFonts w:ascii="Times New Roman" w:hAnsi="Times New Roman" w:cs="Times New Roman"/>
              </w:rPr>
              <w:t>01.01 - 01. 06.2019 г.</w:t>
            </w:r>
          </w:p>
        </w:tc>
        <w:tc>
          <w:tcPr>
            <w:tcW w:w="2464" w:type="dxa"/>
            <w:tcBorders>
              <w:top w:val="single" w:sz="4" w:space="0" w:color="auto"/>
              <w:left w:val="single" w:sz="4" w:space="0" w:color="auto"/>
              <w:bottom w:val="single" w:sz="4" w:space="0" w:color="auto"/>
              <w:right w:val="single" w:sz="4" w:space="0" w:color="auto"/>
            </w:tcBorders>
          </w:tcPr>
          <w:p w:rsidR="00CD3A0E" w:rsidRPr="00336189" w:rsidRDefault="00CD3A0E" w:rsidP="00DC3785">
            <w:pPr>
              <w:tabs>
                <w:tab w:val="left" w:pos="285"/>
              </w:tabs>
              <w:rPr>
                <w:rFonts w:ascii="Times New Roman" w:hAnsi="Times New Roman" w:cs="Times New Roman"/>
              </w:rPr>
            </w:pPr>
            <w:r w:rsidRPr="00336189">
              <w:rPr>
                <w:rFonts w:ascii="Times New Roman" w:hAnsi="Times New Roman" w:cs="Times New Roman"/>
              </w:rPr>
              <w:t>01.06 – 01.11.2019 г.</w:t>
            </w:r>
          </w:p>
        </w:tc>
      </w:tr>
    </w:tbl>
    <w:p w:rsidR="00CD3A0E" w:rsidRPr="00336189" w:rsidRDefault="00CD3A0E" w:rsidP="00CD3A0E">
      <w:pPr>
        <w:ind w:left="360"/>
        <w:rPr>
          <w:rFonts w:ascii="Times New Roman" w:hAnsi="Times New Roman" w:cs="Times New Roman"/>
          <w:sz w:val="20"/>
          <w:szCs w:val="20"/>
        </w:rPr>
      </w:pPr>
    </w:p>
    <w:p w:rsidR="00CD3A0E" w:rsidRPr="00336189" w:rsidRDefault="00CD3A0E" w:rsidP="00CD3A0E">
      <w:pPr>
        <w:ind w:left="360"/>
        <w:rPr>
          <w:rFonts w:ascii="Times New Roman" w:hAnsi="Times New Roman" w:cs="Times New Roman"/>
          <w:sz w:val="20"/>
          <w:szCs w:val="20"/>
        </w:rPr>
      </w:pPr>
    </w:p>
    <w:p w:rsidR="00CD3A0E" w:rsidRPr="00336189" w:rsidRDefault="00CD3A0E" w:rsidP="00CD3A0E">
      <w:pPr>
        <w:ind w:left="360"/>
        <w:rPr>
          <w:rFonts w:ascii="Times New Roman" w:hAnsi="Times New Roman" w:cs="Times New Roman"/>
          <w:sz w:val="20"/>
          <w:szCs w:val="20"/>
        </w:rPr>
      </w:pPr>
    </w:p>
    <w:p w:rsidR="00CD3A0E" w:rsidRPr="00336189" w:rsidRDefault="00CD3A0E" w:rsidP="00CD3A0E">
      <w:pPr>
        <w:ind w:left="-180"/>
        <w:rPr>
          <w:rFonts w:ascii="Times New Roman" w:hAnsi="Times New Roman" w:cs="Times New Roman"/>
          <w:sz w:val="28"/>
          <w:szCs w:val="28"/>
        </w:rPr>
      </w:pPr>
    </w:p>
    <w:p w:rsidR="00CD3A0E" w:rsidRPr="00336189" w:rsidRDefault="00CD3A0E" w:rsidP="00CD3A0E">
      <w:pPr>
        <w:tabs>
          <w:tab w:val="left" w:pos="3355"/>
        </w:tabs>
        <w:rPr>
          <w:rFonts w:ascii="Times New Roman" w:hAnsi="Times New Roman" w:cs="Times New Roman"/>
          <w:sz w:val="20"/>
          <w:szCs w:val="20"/>
        </w:rPr>
      </w:pPr>
      <w:r w:rsidRPr="00336189">
        <w:rPr>
          <w:rFonts w:ascii="Times New Roman" w:hAnsi="Times New Roman" w:cs="Times New Roman"/>
          <w:u w:val="single"/>
        </w:rPr>
        <w:t xml:space="preserve">работник по ведению </w:t>
      </w:r>
      <w:proofErr w:type="gramStart"/>
      <w:r w:rsidRPr="00336189">
        <w:rPr>
          <w:rFonts w:ascii="Times New Roman" w:hAnsi="Times New Roman" w:cs="Times New Roman"/>
          <w:u w:val="single"/>
        </w:rPr>
        <w:t>первичного</w:t>
      </w:r>
      <w:proofErr w:type="gramEnd"/>
      <w:r w:rsidRPr="00336189">
        <w:rPr>
          <w:rFonts w:ascii="Times New Roman" w:hAnsi="Times New Roman" w:cs="Times New Roman"/>
          <w:u w:val="single"/>
        </w:rPr>
        <w:t xml:space="preserve"> </w:t>
      </w:r>
    </w:p>
    <w:p w:rsidR="00CD3A0E" w:rsidRPr="00336189" w:rsidRDefault="00CD3A0E" w:rsidP="00CD3A0E">
      <w:pPr>
        <w:tabs>
          <w:tab w:val="left" w:pos="4004"/>
          <w:tab w:val="left" w:pos="6266"/>
        </w:tabs>
        <w:rPr>
          <w:rFonts w:ascii="Times New Roman" w:hAnsi="Times New Roman" w:cs="Times New Roman"/>
          <w:u w:val="single"/>
        </w:rPr>
      </w:pPr>
      <w:r w:rsidRPr="00336189">
        <w:rPr>
          <w:rFonts w:ascii="Times New Roman" w:hAnsi="Times New Roman" w:cs="Times New Roman"/>
          <w:u w:val="single"/>
        </w:rPr>
        <w:t>воинского учета</w:t>
      </w:r>
      <w:r w:rsidRPr="00336189">
        <w:rPr>
          <w:rFonts w:ascii="Times New Roman" w:hAnsi="Times New Roman" w:cs="Times New Roman"/>
        </w:rPr>
        <w:t>_____________</w:t>
      </w:r>
      <w:r w:rsidRPr="00336189">
        <w:rPr>
          <w:rFonts w:ascii="Times New Roman" w:hAnsi="Times New Roman" w:cs="Times New Roman"/>
        </w:rPr>
        <w:tab/>
        <w:t>____________                 _____</w:t>
      </w:r>
      <w:r w:rsidRPr="00336189">
        <w:rPr>
          <w:rFonts w:ascii="Times New Roman" w:hAnsi="Times New Roman" w:cs="Times New Roman"/>
          <w:u w:val="single"/>
        </w:rPr>
        <w:t xml:space="preserve">Е.М </w:t>
      </w:r>
      <w:proofErr w:type="spellStart"/>
      <w:r w:rsidRPr="00336189">
        <w:rPr>
          <w:rFonts w:ascii="Times New Roman" w:hAnsi="Times New Roman" w:cs="Times New Roman"/>
          <w:u w:val="single"/>
        </w:rPr>
        <w:t>Эпова</w:t>
      </w:r>
      <w:proofErr w:type="spellEnd"/>
      <w:r w:rsidRPr="00336189">
        <w:rPr>
          <w:rFonts w:ascii="Times New Roman" w:hAnsi="Times New Roman" w:cs="Times New Roman"/>
          <w:u w:val="single"/>
        </w:rPr>
        <w:t>_________</w:t>
      </w:r>
    </w:p>
    <w:p w:rsidR="00CD3A0E" w:rsidRPr="00336189" w:rsidRDefault="00CD3A0E" w:rsidP="00CD3A0E">
      <w:pPr>
        <w:tabs>
          <w:tab w:val="left" w:pos="1260"/>
          <w:tab w:val="left" w:pos="4004"/>
          <w:tab w:val="left" w:pos="6266"/>
        </w:tabs>
        <w:rPr>
          <w:rFonts w:ascii="Times New Roman" w:hAnsi="Times New Roman" w:cs="Times New Roman"/>
          <w:sz w:val="20"/>
          <w:szCs w:val="20"/>
        </w:rPr>
      </w:pPr>
      <w:r w:rsidRPr="00336189">
        <w:rPr>
          <w:rFonts w:ascii="Times New Roman" w:hAnsi="Times New Roman" w:cs="Times New Roman"/>
          <w:sz w:val="20"/>
          <w:szCs w:val="20"/>
        </w:rPr>
        <w:t xml:space="preserve">    (должность</w:t>
      </w:r>
      <w:r w:rsidRPr="00336189">
        <w:rPr>
          <w:rFonts w:ascii="Times New Roman" w:hAnsi="Times New Roman" w:cs="Times New Roman"/>
          <w:sz w:val="18"/>
          <w:szCs w:val="18"/>
        </w:rPr>
        <w:t>)</w:t>
      </w:r>
      <w:r w:rsidRPr="00336189">
        <w:rPr>
          <w:rFonts w:ascii="Times New Roman" w:hAnsi="Times New Roman" w:cs="Times New Roman"/>
          <w:sz w:val="18"/>
          <w:szCs w:val="18"/>
        </w:rPr>
        <w:tab/>
      </w:r>
      <w:r w:rsidRPr="00336189">
        <w:rPr>
          <w:rFonts w:ascii="Times New Roman" w:hAnsi="Times New Roman" w:cs="Times New Roman"/>
          <w:sz w:val="18"/>
          <w:szCs w:val="18"/>
        </w:rPr>
        <w:tab/>
      </w:r>
      <w:r w:rsidRPr="00336189">
        <w:rPr>
          <w:rFonts w:ascii="Times New Roman" w:hAnsi="Times New Roman" w:cs="Times New Roman"/>
          <w:sz w:val="20"/>
          <w:szCs w:val="20"/>
        </w:rPr>
        <w:t xml:space="preserve">        (подпись)</w:t>
      </w:r>
      <w:r w:rsidRPr="00336189">
        <w:rPr>
          <w:rFonts w:ascii="Times New Roman" w:hAnsi="Times New Roman" w:cs="Times New Roman"/>
          <w:sz w:val="18"/>
          <w:szCs w:val="18"/>
        </w:rPr>
        <w:tab/>
      </w:r>
      <w:r w:rsidRPr="00336189">
        <w:rPr>
          <w:rFonts w:ascii="Times New Roman" w:hAnsi="Times New Roman" w:cs="Times New Roman"/>
          <w:sz w:val="20"/>
          <w:szCs w:val="20"/>
        </w:rPr>
        <w:t xml:space="preserve">      (инициалы имени, фамилии)</w:t>
      </w:r>
    </w:p>
    <w:p w:rsidR="00CD3A0E" w:rsidRPr="00336189" w:rsidRDefault="00CD3A0E" w:rsidP="00CD3A0E">
      <w:pPr>
        <w:tabs>
          <w:tab w:val="left" w:pos="1260"/>
        </w:tabs>
        <w:rPr>
          <w:rFonts w:ascii="Times New Roman" w:hAnsi="Times New Roman" w:cs="Times New Roman"/>
          <w:sz w:val="20"/>
          <w:szCs w:val="20"/>
        </w:rPr>
      </w:pPr>
    </w:p>
    <w:p w:rsidR="00CD3A0E" w:rsidRPr="00336189" w:rsidRDefault="00CD3A0E" w:rsidP="00CD3A0E">
      <w:pPr>
        <w:tabs>
          <w:tab w:val="left" w:pos="1260"/>
        </w:tabs>
        <w:rPr>
          <w:rFonts w:ascii="Times New Roman" w:hAnsi="Times New Roman" w:cs="Times New Roman"/>
          <w:sz w:val="28"/>
          <w:szCs w:val="28"/>
        </w:rPr>
      </w:pPr>
    </w:p>
    <w:p w:rsidR="00B40DBA" w:rsidRPr="00336189" w:rsidRDefault="00B40DBA" w:rsidP="008F3A82">
      <w:pPr>
        <w:spacing w:after="0" w:line="240" w:lineRule="auto"/>
        <w:rPr>
          <w:rFonts w:ascii="Times New Roman" w:eastAsia="Times New Roman" w:hAnsi="Times New Roman" w:cs="Times New Roman"/>
          <w:color w:val="000000"/>
          <w:sz w:val="21"/>
          <w:szCs w:val="21"/>
        </w:rPr>
      </w:pPr>
    </w:p>
    <w:p w:rsidR="00B40DBA" w:rsidRPr="00336189" w:rsidRDefault="00B40DBA" w:rsidP="008F3A82">
      <w:pPr>
        <w:spacing w:after="0" w:line="240" w:lineRule="auto"/>
        <w:rPr>
          <w:rFonts w:ascii="Times New Roman" w:eastAsia="Times New Roman" w:hAnsi="Times New Roman" w:cs="Times New Roman"/>
          <w:color w:val="000000"/>
          <w:sz w:val="21"/>
          <w:szCs w:val="21"/>
        </w:rPr>
      </w:pPr>
    </w:p>
    <w:p w:rsidR="00B40DBA" w:rsidRPr="00336189" w:rsidRDefault="00B40DBA" w:rsidP="008F3A82">
      <w:pPr>
        <w:spacing w:after="0" w:line="240" w:lineRule="auto"/>
        <w:rPr>
          <w:rFonts w:ascii="Times New Roman" w:eastAsia="Times New Roman" w:hAnsi="Times New Roman" w:cs="Times New Roman"/>
          <w:color w:val="000000"/>
          <w:sz w:val="21"/>
          <w:szCs w:val="21"/>
        </w:rPr>
      </w:pPr>
    </w:p>
    <w:p w:rsidR="00157DDF" w:rsidRPr="00336189" w:rsidRDefault="00157DDF" w:rsidP="008F3A82">
      <w:pPr>
        <w:spacing w:after="0" w:line="240" w:lineRule="auto"/>
        <w:jc w:val="right"/>
        <w:rPr>
          <w:rFonts w:ascii="Times New Roman" w:eastAsia="Times New Roman" w:hAnsi="Times New Roman" w:cs="Times New Roman"/>
          <w:color w:val="000000"/>
          <w:sz w:val="21"/>
          <w:szCs w:val="21"/>
        </w:rPr>
      </w:pPr>
    </w:p>
    <w:p w:rsidR="008F3A82" w:rsidRPr="00336189" w:rsidRDefault="008F3A82" w:rsidP="008F3A82">
      <w:pPr>
        <w:spacing w:after="0" w:line="240" w:lineRule="auto"/>
        <w:jc w:val="right"/>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Приложение</w:t>
      </w:r>
    </w:p>
    <w:p w:rsidR="008F3A82" w:rsidRPr="00336189" w:rsidRDefault="008F3A82" w:rsidP="008F3A82">
      <w:pPr>
        <w:spacing w:after="0" w:line="240" w:lineRule="auto"/>
        <w:jc w:val="right"/>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к постановлению главы</w:t>
      </w:r>
    </w:p>
    <w:p w:rsidR="008F3A82" w:rsidRPr="00336189" w:rsidRDefault="008F3A82" w:rsidP="008F3A82">
      <w:pPr>
        <w:spacing w:after="0" w:line="240" w:lineRule="auto"/>
        <w:jc w:val="right"/>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сельского поселения «Ковылинское»</w:t>
      </w:r>
    </w:p>
    <w:p w:rsidR="008F3A82" w:rsidRPr="00336189" w:rsidRDefault="00E91CE8" w:rsidP="008F3A82">
      <w:pPr>
        <w:spacing w:after="0" w:line="240" w:lineRule="auto"/>
        <w:jc w:val="right"/>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3</w:t>
      </w:r>
      <w:r w:rsidR="00AC145E" w:rsidRPr="00336189">
        <w:rPr>
          <w:rFonts w:ascii="Times New Roman" w:eastAsia="Times New Roman" w:hAnsi="Times New Roman" w:cs="Times New Roman"/>
          <w:color w:val="000000"/>
          <w:sz w:val="21"/>
          <w:szCs w:val="21"/>
        </w:rPr>
        <w:t xml:space="preserve"> </w:t>
      </w:r>
      <w:r w:rsidR="008F3A82" w:rsidRPr="00336189">
        <w:rPr>
          <w:rFonts w:ascii="Times New Roman" w:eastAsia="Times New Roman" w:hAnsi="Times New Roman" w:cs="Times New Roman"/>
          <w:color w:val="000000"/>
          <w:sz w:val="21"/>
          <w:szCs w:val="21"/>
        </w:rPr>
        <w:t xml:space="preserve">от </w:t>
      </w:r>
      <w:r w:rsidRPr="00336189">
        <w:rPr>
          <w:rFonts w:ascii="Times New Roman" w:eastAsia="Times New Roman" w:hAnsi="Times New Roman" w:cs="Times New Roman"/>
          <w:color w:val="000000"/>
          <w:sz w:val="21"/>
          <w:szCs w:val="21"/>
        </w:rPr>
        <w:t>«18</w:t>
      </w:r>
      <w:r w:rsidR="00AC145E" w:rsidRPr="00336189">
        <w:rPr>
          <w:rFonts w:ascii="Times New Roman" w:eastAsia="Times New Roman" w:hAnsi="Times New Roman" w:cs="Times New Roman"/>
          <w:color w:val="000000"/>
          <w:sz w:val="21"/>
          <w:szCs w:val="21"/>
        </w:rPr>
        <w:t>» января</w:t>
      </w:r>
      <w:r w:rsidR="00157DDF" w:rsidRPr="00336189">
        <w:rPr>
          <w:rFonts w:ascii="Times New Roman" w:eastAsia="Times New Roman" w:hAnsi="Times New Roman" w:cs="Times New Roman"/>
          <w:color w:val="000000"/>
          <w:sz w:val="21"/>
          <w:szCs w:val="21"/>
        </w:rPr>
        <w:t xml:space="preserve"> 2019 г.</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 </w:t>
      </w:r>
    </w:p>
    <w:p w:rsidR="008F3A82" w:rsidRPr="00336189" w:rsidRDefault="008F3A82" w:rsidP="008F3A82">
      <w:pPr>
        <w:spacing w:after="0" w:line="240" w:lineRule="auto"/>
        <w:jc w:val="center"/>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ПРАВИЛА</w:t>
      </w:r>
    </w:p>
    <w:p w:rsidR="008F3A82" w:rsidRPr="00336189" w:rsidRDefault="008F3A82" w:rsidP="008F3A82">
      <w:pPr>
        <w:spacing w:after="0" w:line="240" w:lineRule="auto"/>
        <w:jc w:val="center"/>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внутреннего трудового распорядка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numPr>
          <w:ilvl w:val="0"/>
          <w:numId w:val="2"/>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Общие положения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1.1. </w:t>
      </w:r>
      <w:proofErr w:type="gramStart"/>
      <w:r w:rsidRPr="00336189">
        <w:rPr>
          <w:rFonts w:ascii="Times New Roman" w:eastAsia="Times New Roman" w:hAnsi="Times New Roman" w:cs="Times New Roman"/>
          <w:color w:val="000000"/>
          <w:sz w:val="21"/>
          <w:szCs w:val="21"/>
        </w:rPr>
        <w:t>Настоящие Правила внутреннего трудового распорядка (далее - Правила) определяют трудовой распорядок в Администрации сельского поселения</w:t>
      </w:r>
      <w:r w:rsidR="0008307C" w:rsidRPr="00336189">
        <w:rPr>
          <w:rFonts w:ascii="Times New Roman" w:eastAsia="Times New Roman" w:hAnsi="Times New Roman" w:cs="Times New Roman"/>
          <w:color w:val="000000"/>
          <w:sz w:val="21"/>
          <w:szCs w:val="21"/>
        </w:rPr>
        <w:t xml:space="preserve"> «Ковылинское»</w:t>
      </w:r>
      <w:r w:rsidRPr="00336189">
        <w:rPr>
          <w:rFonts w:ascii="Times New Roman" w:eastAsia="Times New Roman" w:hAnsi="Times New Roman" w:cs="Times New Roman"/>
          <w:color w:val="000000"/>
          <w:sz w:val="21"/>
          <w:szCs w:val="21"/>
        </w:rPr>
        <w:t xml:space="preserve"> (далее - Администрация)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Администрации.</w:t>
      </w:r>
      <w:proofErr w:type="gramEnd"/>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1.2. Настоящие Правила являются локальным нормативным актом, разработанным и утвержденным в соответствии с трудовым законодательством Российской Федерации и Уставом </w:t>
      </w:r>
      <w:r w:rsidR="0008307C" w:rsidRPr="00336189">
        <w:rPr>
          <w:rFonts w:ascii="Times New Roman" w:eastAsia="Times New Roman" w:hAnsi="Times New Roman" w:cs="Times New Roman"/>
          <w:color w:val="000000"/>
          <w:sz w:val="21"/>
          <w:szCs w:val="21"/>
        </w:rPr>
        <w:t>сельского поселения «Ковылинское»</w:t>
      </w:r>
      <w:r w:rsidRPr="00336189">
        <w:rPr>
          <w:rFonts w:ascii="Times New Roman" w:eastAsia="Times New Roman" w:hAnsi="Times New Roman" w:cs="Times New Roman"/>
          <w:color w:val="000000"/>
          <w:sz w:val="21"/>
          <w:szCs w:val="21"/>
        </w:rPr>
        <w:t xml:space="preserve"> Федеральным законом «О муниципальной службе»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Администрации.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1.3. В настоящих Правилах используются следующие понятия: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"Работодатель" – Администрация </w:t>
      </w:r>
      <w:r w:rsidR="0008307C" w:rsidRPr="00336189">
        <w:rPr>
          <w:rFonts w:ascii="Times New Roman" w:eastAsia="Times New Roman" w:hAnsi="Times New Roman" w:cs="Times New Roman"/>
          <w:color w:val="000000"/>
          <w:sz w:val="21"/>
          <w:szCs w:val="21"/>
        </w:rPr>
        <w:t>сельского поселения «Ковылинское»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"Работник" - физическое лицо (муниципальный служащий), вступившее в трудовые отношения с Работодателем на основании трудового договора и на иных основаниях, предусмотренных ст. 16 ТК РФ;</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(при его наличии), соглашениями, трудовым договором, локальными нормативными актами Работодателя.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1.4. Действие настоящих Правил распространяется на всех работников Администрации.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1.5. Официальным представителем Работодателя является Глава </w:t>
      </w:r>
      <w:r w:rsidR="0008307C" w:rsidRPr="00336189">
        <w:rPr>
          <w:rFonts w:ascii="Times New Roman" w:eastAsia="Times New Roman" w:hAnsi="Times New Roman" w:cs="Times New Roman"/>
          <w:color w:val="000000"/>
          <w:sz w:val="21"/>
          <w:szCs w:val="21"/>
        </w:rPr>
        <w:t>сельского поселения «Ковылинское»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numPr>
          <w:ilvl w:val="0"/>
          <w:numId w:val="3"/>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Порядок приема работников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2.1. Работники реализуют право на труд путем заключения письменного трудового договора.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2.3. При заключении трудового договора лицо, поступающее на работу, предъявляет Работодателю:</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заявление с просьбой о поступлении на муниципальную службу и замещении должности муниципальной службы;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паспорт;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трудовую книжку, за исключением случаев, когда трудовой договор (контракт) заключается впервые или Работник поступает на работу на условиях совместительства;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 документы воинского учета - для граждан, пребывающих в запасе, и лиц, подлежащих призыву на военную службу;</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заключение медицинской организации об отсутствии заболевания, препятствующего поступлению на муниципальную службу;</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сведения об адресах сайтов и (или)  страниц сайтов в информационно-телекоммуникационной сети «Интернет»;</w:t>
      </w:r>
    </w:p>
    <w:p w:rsidR="006D0706" w:rsidRPr="00336189" w:rsidRDefault="006D0706" w:rsidP="008F3A82">
      <w:pPr>
        <w:spacing w:after="0" w:line="240" w:lineRule="auto"/>
        <w:rPr>
          <w:rFonts w:ascii="Times New Roman" w:eastAsia="Times New Roman" w:hAnsi="Times New Roman" w:cs="Times New Roman"/>
          <w:b/>
          <w:color w:val="000000"/>
          <w:sz w:val="21"/>
          <w:szCs w:val="21"/>
        </w:rPr>
      </w:pPr>
      <w:r w:rsidRPr="00336189">
        <w:rPr>
          <w:rFonts w:ascii="Times New Roman" w:eastAsia="Times New Roman" w:hAnsi="Times New Roman" w:cs="Times New Roman"/>
          <w:b/>
          <w:color w:val="000000"/>
          <w:sz w:val="21"/>
          <w:szCs w:val="21"/>
        </w:rPr>
        <w:t>- иной документ</w:t>
      </w:r>
      <w:r w:rsidR="009450E4" w:rsidRPr="00336189">
        <w:rPr>
          <w:rFonts w:ascii="Times New Roman" w:eastAsia="Times New Roman" w:hAnsi="Times New Roman" w:cs="Times New Roman"/>
          <w:b/>
          <w:color w:val="000000"/>
          <w:sz w:val="21"/>
          <w:szCs w:val="21"/>
        </w:rPr>
        <w:t xml:space="preserve"> удостоверяющий личность</w:t>
      </w:r>
      <w:r w:rsidRPr="00336189">
        <w:rPr>
          <w:rFonts w:ascii="Times New Roman" w:eastAsia="Times New Roman" w:hAnsi="Times New Roman" w:cs="Times New Roman"/>
          <w:b/>
          <w:color w:val="000000"/>
          <w:sz w:val="21"/>
          <w:szCs w:val="21"/>
        </w:rPr>
        <w:t>,</w:t>
      </w:r>
    </w:p>
    <w:p w:rsidR="008F3A82" w:rsidRPr="00336189" w:rsidRDefault="006D0706" w:rsidP="008F3A82">
      <w:pPr>
        <w:spacing w:after="0" w:line="240" w:lineRule="auto"/>
        <w:rPr>
          <w:rFonts w:ascii="Times New Roman" w:eastAsia="Times New Roman" w:hAnsi="Times New Roman" w:cs="Times New Roman"/>
          <w:b/>
          <w:color w:val="000000"/>
          <w:sz w:val="21"/>
          <w:szCs w:val="21"/>
        </w:rPr>
      </w:pPr>
      <w:r w:rsidRPr="00336189">
        <w:rPr>
          <w:rFonts w:ascii="Times New Roman" w:eastAsia="Times New Roman" w:hAnsi="Times New Roman" w:cs="Times New Roman"/>
          <w:b/>
          <w:color w:val="000000"/>
          <w:sz w:val="21"/>
          <w:szCs w:val="21"/>
        </w:rPr>
        <w:t xml:space="preserve">- документ подтверждающий регистрацию </w:t>
      </w:r>
      <w:r w:rsidR="009450E4" w:rsidRPr="00336189">
        <w:rPr>
          <w:rFonts w:ascii="Times New Roman" w:eastAsia="Times New Roman" w:hAnsi="Times New Roman" w:cs="Times New Roman"/>
          <w:b/>
          <w:color w:val="000000"/>
          <w:sz w:val="21"/>
          <w:szCs w:val="21"/>
        </w:rPr>
        <w:t xml:space="preserve"> </w:t>
      </w:r>
      <w:r w:rsidRPr="00336189">
        <w:rPr>
          <w:rFonts w:ascii="Times New Roman" w:eastAsia="Times New Roman" w:hAnsi="Times New Roman" w:cs="Times New Roman"/>
          <w:b/>
          <w:color w:val="000000"/>
          <w:sz w:val="21"/>
          <w:szCs w:val="21"/>
        </w:rPr>
        <w:t xml:space="preserve">в системе «персонифицированного» </w:t>
      </w:r>
      <w:proofErr w:type="gramStart"/>
      <w:r w:rsidRPr="00336189">
        <w:rPr>
          <w:rFonts w:ascii="Times New Roman" w:eastAsia="Times New Roman" w:hAnsi="Times New Roman" w:cs="Times New Roman"/>
          <w:b/>
          <w:color w:val="000000"/>
          <w:sz w:val="21"/>
          <w:szCs w:val="21"/>
        </w:rPr>
        <w:t>учета</w:t>
      </w:r>
      <w:proofErr w:type="gramEnd"/>
      <w:r w:rsidRPr="00336189">
        <w:rPr>
          <w:rFonts w:ascii="Times New Roman" w:eastAsia="Times New Roman" w:hAnsi="Times New Roman" w:cs="Times New Roman"/>
          <w:b/>
          <w:color w:val="000000"/>
          <w:sz w:val="21"/>
          <w:szCs w:val="21"/>
        </w:rPr>
        <w:t xml:space="preserve">  в том числе  электронного документа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Заключение трудового договора без предъявления указанных документов не производится.</w:t>
      </w:r>
    </w:p>
    <w:p w:rsidR="008F3A82" w:rsidRPr="00336189" w:rsidRDefault="008F3A82" w:rsidP="008F3A82">
      <w:pPr>
        <w:spacing w:after="0" w:line="240" w:lineRule="auto"/>
        <w:rPr>
          <w:rFonts w:ascii="Times New Roman" w:eastAsia="Times New Roman" w:hAnsi="Times New Roman" w:cs="Times New Roman"/>
          <w:b/>
          <w:color w:val="000000"/>
          <w:sz w:val="21"/>
          <w:szCs w:val="21"/>
        </w:rPr>
      </w:pPr>
      <w:r w:rsidRPr="00336189">
        <w:rPr>
          <w:rFonts w:ascii="Times New Roman" w:eastAsia="Times New Roman" w:hAnsi="Times New Roman" w:cs="Times New Roman"/>
          <w:b/>
          <w:color w:val="000000"/>
          <w:sz w:val="21"/>
          <w:szCs w:val="21"/>
        </w:rPr>
        <w:t xml:space="preserve">2.4. Если </w:t>
      </w:r>
      <w:r w:rsidR="006D0706" w:rsidRPr="00336189">
        <w:rPr>
          <w:rFonts w:ascii="Times New Roman" w:eastAsia="Times New Roman" w:hAnsi="Times New Roman" w:cs="Times New Roman"/>
          <w:b/>
          <w:color w:val="000000"/>
          <w:sz w:val="21"/>
          <w:szCs w:val="21"/>
        </w:rPr>
        <w:t>на лицо, поступающее на работы впервые не открыт индивидуальный лицевой</w:t>
      </w:r>
      <w:r w:rsidR="006D1F60" w:rsidRPr="00336189">
        <w:rPr>
          <w:rFonts w:ascii="Times New Roman" w:eastAsia="Times New Roman" w:hAnsi="Times New Roman" w:cs="Times New Roman"/>
          <w:b/>
          <w:color w:val="000000"/>
          <w:sz w:val="21"/>
          <w:szCs w:val="21"/>
        </w:rPr>
        <w:t xml:space="preserve"> счет, работодателем предоставляются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w:t>
      </w:r>
      <w:proofErr w:type="gramStart"/>
      <w:r w:rsidR="006D1F60" w:rsidRPr="00336189">
        <w:rPr>
          <w:rFonts w:ascii="Times New Roman" w:eastAsia="Times New Roman" w:hAnsi="Times New Roman" w:cs="Times New Roman"/>
          <w:b/>
          <w:color w:val="000000"/>
          <w:sz w:val="21"/>
          <w:szCs w:val="21"/>
        </w:rPr>
        <w:t>о(</w:t>
      </w:r>
      <w:proofErr w:type="gramEnd"/>
      <w:r w:rsidR="006D1F60" w:rsidRPr="00336189">
        <w:rPr>
          <w:rFonts w:ascii="Times New Roman" w:eastAsia="Times New Roman" w:hAnsi="Times New Roman" w:cs="Times New Roman"/>
          <w:b/>
          <w:color w:val="000000"/>
          <w:sz w:val="21"/>
          <w:szCs w:val="21"/>
        </w:rPr>
        <w:t xml:space="preserve">персонифицированного) учета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2.7. Трудовой договор, не оформленный в письменной форме, считается заключенным, если Работник приступил к работе с </w:t>
      </w:r>
      <w:proofErr w:type="gramStart"/>
      <w:r w:rsidRPr="00336189">
        <w:rPr>
          <w:rFonts w:ascii="Times New Roman" w:eastAsia="Times New Roman" w:hAnsi="Times New Roman" w:cs="Times New Roman"/>
          <w:color w:val="000000"/>
          <w:sz w:val="21"/>
          <w:szCs w:val="21"/>
        </w:rPr>
        <w:t>ведома</w:t>
      </w:r>
      <w:proofErr w:type="gramEnd"/>
      <w:r w:rsidRPr="00336189">
        <w:rPr>
          <w:rFonts w:ascii="Times New Roman" w:eastAsia="Times New Roman" w:hAnsi="Times New Roman" w:cs="Times New Roman"/>
          <w:color w:val="000000"/>
          <w:sz w:val="21"/>
          <w:szCs w:val="21"/>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2.7.1. Запрещается допускать Работника к работе без </w:t>
      </w:r>
      <w:proofErr w:type="gramStart"/>
      <w:r w:rsidRPr="00336189">
        <w:rPr>
          <w:rFonts w:ascii="Times New Roman" w:eastAsia="Times New Roman" w:hAnsi="Times New Roman" w:cs="Times New Roman"/>
          <w:color w:val="000000"/>
          <w:sz w:val="21"/>
          <w:szCs w:val="21"/>
        </w:rPr>
        <w:t>ведома</w:t>
      </w:r>
      <w:proofErr w:type="gramEnd"/>
      <w:r w:rsidRPr="00336189">
        <w:rPr>
          <w:rFonts w:ascii="Times New Roman" w:eastAsia="Times New Roman" w:hAnsi="Times New Roman" w:cs="Times New Roman"/>
          <w:color w:val="000000"/>
          <w:sz w:val="21"/>
          <w:szCs w:val="21"/>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2.8. Трудовые договоры могут заключаться: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 на неопределенный срок;</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 на определенный срок - не более пяти лет (срочный трудовой договор), если иное не установлено Трудовым кодексом Российской Федерации и другими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2.9. Срочный трудовой договор может заключаться в случаях, предусмотренных Трудовым кодексом Российской Федерации,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2.13. Испытание при приеме на работу не устанавливается </w:t>
      </w:r>
      <w:proofErr w:type="gramStart"/>
      <w:r w:rsidRPr="00336189">
        <w:rPr>
          <w:rFonts w:ascii="Times New Roman" w:eastAsia="Times New Roman" w:hAnsi="Times New Roman" w:cs="Times New Roman"/>
          <w:color w:val="000000"/>
          <w:sz w:val="21"/>
          <w:szCs w:val="21"/>
        </w:rPr>
        <w:t>для</w:t>
      </w:r>
      <w:proofErr w:type="gramEnd"/>
      <w:r w:rsidRPr="00336189">
        <w:rPr>
          <w:rFonts w:ascii="Times New Roman" w:eastAsia="Times New Roman" w:hAnsi="Times New Roman" w:cs="Times New Roman"/>
          <w:color w:val="000000"/>
          <w:sz w:val="21"/>
          <w:szCs w:val="21"/>
        </w:rPr>
        <w:t>:</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беременных женщин и женщин, имеющих детей в возрасте до полутора лет;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лиц, не достигших возраста восемнадцати лет;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лиц, избранных на выборную должность на оплачиваемую работу;</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лиц, приглашенных на работу в порядке перевода от другого работодателя по согласованию между работодателями;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лиц, заключающих трудовой договор на срок до двух месяцев;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 иных лиц в случаях, предусмотренных Трудовым </w:t>
      </w:r>
      <w:hyperlink r:id="rId5"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Российской Федерации, иными федеральными законами, коллективным договором (при его наличии).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2.15. При заключении трудового договора на срок до двух месяцев испытание Работнику не устанавливается.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2.16. При заключении трудовых договоров с работниками, с которыми согласно законодательству Российской Федерации Работодатель имеет право заключать письменные договоры о полной индивидуальной материальной ответственности, в трудовом договоре необходимо предусмотреть соответствующее условие.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2.17. При заключении трудового договора лица, не достигшие возраста восемнадцати лет, а также иные лица в случаях, предусмотренных Трудовым </w:t>
      </w:r>
      <w:hyperlink r:id="rId6"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Российской Федерации и иными федеральными законами, должны пройти обязательный предварительный медицинский осмотр.</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2.18. На основании заключенного трудового договора издается распоряжение о приеме Работника на работу. Содержание распоряжения должно соответствовать условиям заключенного трудового договора. Распоряжение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w:t>
      </w:r>
      <w:r w:rsidR="0008307C" w:rsidRPr="00336189">
        <w:rPr>
          <w:rFonts w:ascii="Times New Roman" w:eastAsia="Times New Roman" w:hAnsi="Times New Roman" w:cs="Times New Roman"/>
          <w:color w:val="000000"/>
          <w:sz w:val="21"/>
          <w:szCs w:val="21"/>
        </w:rPr>
        <w:t>о</w:t>
      </w:r>
      <w:r w:rsidRPr="00336189">
        <w:rPr>
          <w:rFonts w:ascii="Times New Roman" w:eastAsia="Times New Roman" w:hAnsi="Times New Roman" w:cs="Times New Roman"/>
          <w:color w:val="000000"/>
          <w:sz w:val="21"/>
          <w:szCs w:val="21"/>
        </w:rPr>
        <w:t>ряжения.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numPr>
          <w:ilvl w:val="0"/>
          <w:numId w:val="4"/>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Порядок перевода работников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w:t>
      </w:r>
      <w:hyperlink r:id="rId7"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 xml:space="preserve">3.5. Перевод Работника на другую работу оформляется распоряжением, изданным на основании дополнительного соглашения к трудовому договору. Распоряжение, </w:t>
      </w:r>
      <w:proofErr w:type="gramStart"/>
      <w:r w:rsidRPr="00336189">
        <w:rPr>
          <w:rFonts w:ascii="Times New Roman" w:eastAsia="Times New Roman" w:hAnsi="Times New Roman" w:cs="Times New Roman"/>
          <w:color w:val="000000"/>
          <w:sz w:val="21"/>
          <w:szCs w:val="21"/>
        </w:rPr>
        <w:t>подписанный</w:t>
      </w:r>
      <w:proofErr w:type="gramEnd"/>
      <w:r w:rsidRPr="00336189">
        <w:rPr>
          <w:rFonts w:ascii="Times New Roman" w:eastAsia="Times New Roman" w:hAnsi="Times New Roman" w:cs="Times New Roman"/>
          <w:color w:val="000000"/>
          <w:sz w:val="21"/>
          <w:szCs w:val="21"/>
        </w:rPr>
        <w:t xml:space="preserve"> руководителем организации или уполномоченным лицом, объявляется Работнику под подпись.</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numPr>
          <w:ilvl w:val="0"/>
          <w:numId w:val="5"/>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Порядок увольнения работников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4.1. Трудовой договор может быть прекращен (расторгнут) в порядке и по основаниям, предусмотренным Трудовым </w:t>
      </w:r>
      <w:hyperlink r:id="rId8"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4.2. Прекращение трудового договора оформляется приказом распоряжением Работодателя. С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9"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или иным федеральным законом, сохранялось место работы (должность).</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 иные товарно-материальные ценности, а также документы, образовавшиеся при исполнении трудовых функций.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4.6. </w:t>
      </w:r>
      <w:proofErr w:type="gramStart"/>
      <w:r w:rsidRPr="00336189">
        <w:rPr>
          <w:rFonts w:ascii="Times New Roman" w:eastAsia="Times New Roman" w:hAnsi="Times New Roman" w:cs="Times New Roman"/>
          <w:color w:val="000000"/>
          <w:sz w:val="21"/>
          <w:szCs w:val="21"/>
        </w:rPr>
        <w:t>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0" w:history="1">
        <w:r w:rsidRPr="00336189">
          <w:rPr>
            <w:rFonts w:ascii="Times New Roman" w:eastAsia="Times New Roman" w:hAnsi="Times New Roman" w:cs="Times New Roman"/>
            <w:color w:val="008000"/>
            <w:sz w:val="21"/>
          </w:rPr>
          <w:t>кодекса</w:t>
        </w:r>
      </w:hyperlink>
      <w:r w:rsidRPr="00336189">
        <w:rPr>
          <w:rFonts w:ascii="Times New Roman" w:eastAsia="Times New Roman" w:hAnsi="Times New Roman" w:cs="Times New Roman"/>
          <w:color w:val="000000"/>
          <w:sz w:val="21"/>
          <w:szCs w:val="21"/>
        </w:rPr>
        <w:t> РФ или иного федерального закона.</w:t>
      </w:r>
      <w:proofErr w:type="gramEnd"/>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numPr>
          <w:ilvl w:val="0"/>
          <w:numId w:val="6"/>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Основные права и обязанности Работодателя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5.1. Работодатель имеет право:</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заключать, изменять и расторгать трудовые договоры с работниками в порядке и на условиях, которые установлены Трудовым </w:t>
      </w:r>
      <w:hyperlink r:id="rId11"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вести коллективные переговоры и заключать коллективные договоры;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поощрять работников за добросовестный эффективный труд;</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требовать от работников соблюдения правил охраны труда и пожарной безопасности;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привлекать работников к дисциплинарной и материальной ответственности в порядке, установленном Трудовым </w:t>
      </w:r>
      <w:hyperlink r:id="rId12"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принимать локальные нормативные акты;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создавать объединения работодателей в целях представительства и защиты своих интересов и вступать в них;</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создавать производственный совет;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 реализовывать права, предусмотренные законодательством о специальной оценке условий труда;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осуществлять иные права, предоставленные ему в соответствии с трудовым законодательством.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5.2. Работодатель обязан:</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предоставлять работникам работу, обусловленную трудовым договором;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обеспечивать безопасность и условия труда, соответствующие государственным нормативным требованиям охраны труда;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обеспечивать работникам равную оплату за труд равной ценности;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вести учет времени, фактически отработанного каждым работником;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выплачивать в полном размере причитающуюся работникам заработную плату в сроки, установленные в соответствии с Трудовым </w:t>
      </w:r>
      <w:hyperlink r:id="rId13"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коллективным договором (при его наличии), трудовыми договорами;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336189">
        <w:rPr>
          <w:rFonts w:ascii="Times New Roman" w:eastAsia="Times New Roman" w:hAnsi="Times New Roman" w:cs="Times New Roman"/>
          <w:color w:val="000000"/>
          <w:sz w:val="21"/>
          <w:szCs w:val="21"/>
        </w:rPr>
        <w:t>контроля за</w:t>
      </w:r>
      <w:proofErr w:type="gramEnd"/>
      <w:r w:rsidRPr="00336189">
        <w:rPr>
          <w:rFonts w:ascii="Times New Roman" w:eastAsia="Times New Roman" w:hAnsi="Times New Roman" w:cs="Times New Roman"/>
          <w:color w:val="000000"/>
          <w:sz w:val="21"/>
          <w:szCs w:val="21"/>
        </w:rPr>
        <w:t xml:space="preserve"> их выполнением;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создавать условия, обеспечивающие участие работников в управлении организацией в предусмотренных Трудовым </w:t>
      </w:r>
      <w:hyperlink r:id="rId14"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иными федеральными законами и коллективным договором (при его наличии) формах;</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осуществлять обязательное социальное страхование работников в порядке, установленном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15"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другими федеральными законами и иными нормативными правовыми актами Российской Федерации;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отстранять от работы работников в случаях, предусмотренных Трудовым </w:t>
      </w:r>
      <w:hyperlink r:id="rId16"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иными федеральными законами и нормативными правовыми актами РФ;</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proofErr w:type="gramStart"/>
      <w:r w:rsidRPr="00336189">
        <w:rPr>
          <w:rFonts w:ascii="Times New Roman" w:eastAsia="Times New Roman" w:hAnsi="Times New Roman" w:cs="Times New Roman"/>
          <w:color w:val="000000"/>
          <w:sz w:val="21"/>
          <w:szCs w:val="21"/>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5.2.1. Работодатель обязан отстранить от работы (не допускать к работе) Работника: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появившегося на работе в состоянии алкогольного, наркотического или иного токсического опьянения;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не прошедшего в установленном порядке обучение и проверку знаний и навыков в области охраны труда;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 других случаях, предусмотренных федеральными законами и иными нормативными правовыми актами Российской Федерации.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numPr>
          <w:ilvl w:val="0"/>
          <w:numId w:val="7"/>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Основные права и обязанности работников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6.1. Работник (муниципальный служащий) </w:t>
      </w:r>
      <w:r w:rsidRPr="00336189">
        <w:rPr>
          <w:rFonts w:ascii="Times New Roman" w:eastAsia="Times New Roman" w:hAnsi="Times New Roman" w:cs="Times New Roman"/>
          <w:b/>
          <w:bCs/>
          <w:color w:val="000000"/>
          <w:sz w:val="21"/>
        </w:rPr>
        <w:t>имеет право:</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 на заключение, изменение и расторжение трудового договора в порядке и на условиях, которые установлены Трудовым </w:t>
      </w:r>
      <w:hyperlink r:id="rId17"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предоставление ему работы, обусловленной трудовым договором;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отдых, обеспечиваемый установлением нормальной продолжительности рабочего (служебного) времени, предоставлением еженедельных выходных дней, нерабочих праздничных дней, оплачиваемых ежегодных отпусков;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участие по своей инициативе в конкурсе на замещение вакантной должности муниципальной службы;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защиту своих персональных данных;</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получение дополнительного профессионального образования  в соответствии с муниципальными правовыми актами за счет средств местного бюджета;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разрешение индивидуальных и коллективных трудовых споров, включая право на забастовку, в порядке, установленном Трудовым </w:t>
      </w:r>
      <w:hyperlink r:id="rId18"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19"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обязательное социальное страхование в случаях, предусмотренных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пенсионное обеспечение в соответствии с законодательством Российской Федерации;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 реализацию иных прав, предусмотренных в трудовом законодательстве.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6.2. Работник (муниципальный служащий) </w:t>
      </w:r>
      <w:r w:rsidRPr="00336189">
        <w:rPr>
          <w:rFonts w:ascii="Times New Roman" w:eastAsia="Times New Roman" w:hAnsi="Times New Roman" w:cs="Times New Roman"/>
          <w:b/>
          <w:bCs/>
          <w:color w:val="000000"/>
          <w:sz w:val="21"/>
        </w:rPr>
        <w:t>обязан</w:t>
      </w:r>
      <w:r w:rsidRPr="00336189">
        <w:rPr>
          <w:rFonts w:ascii="Times New Roman" w:eastAsia="Times New Roman" w:hAnsi="Times New Roman" w:cs="Times New Roman"/>
          <w:color w:val="000000"/>
          <w:sz w:val="21"/>
          <w:szCs w:val="21"/>
        </w:rPr>
        <w:t>:</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добросовестно исполнять свои трудовые обязанности, должностные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качественно и своевременно выполнять поручения, распоряжения, задания и указания своего непосредственного руководителя;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 проходить обучение безопасным методам и приемам выполнения работ и оказанию первой </w:t>
      </w:r>
      <w:proofErr w:type="gramStart"/>
      <w:r w:rsidRPr="00336189">
        <w:rPr>
          <w:rFonts w:ascii="Times New Roman" w:eastAsia="Times New Roman" w:hAnsi="Times New Roman" w:cs="Times New Roman"/>
          <w:color w:val="000000"/>
          <w:sz w:val="21"/>
          <w:szCs w:val="21"/>
        </w:rPr>
        <w:t>помощи</w:t>
      </w:r>
      <w:proofErr w:type="gramEnd"/>
      <w:r w:rsidRPr="00336189">
        <w:rPr>
          <w:rFonts w:ascii="Times New Roman" w:eastAsia="Times New Roman" w:hAnsi="Times New Roman" w:cs="Times New Roman"/>
          <w:color w:val="000000"/>
          <w:sz w:val="21"/>
          <w:szCs w:val="21"/>
        </w:rPr>
        <w:t xml:space="preserve"> пострадавшим на производстве, инструктаж по охране труда, стажировку на рабочем месте, проверку знания требований охраны труда;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20"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соблюдать требования по охране труда и обеспечению безопасности труда;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способствовать созданию благоприятной деловой атмосферы в коллективе;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w:t>
      </w:r>
      <w:r w:rsidRPr="00336189">
        <w:rPr>
          <w:rFonts w:ascii="Times New Roman" w:eastAsia="Times New Roman" w:hAnsi="Times New Roman" w:cs="Times New Roman"/>
          <w:color w:val="000000"/>
          <w:sz w:val="21"/>
          <w:szCs w:val="21"/>
        </w:rPr>
        <w:lastRenderedPageBreak/>
        <w:t>том числе имущества третьих лиц, находящегося у Работодателя, если Работодатель несет ответственность за сохранность этого имущества);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поддерживать свое рабочее место, оборудование и приспособления в исправном состоянии, порядке и чистоте;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соблюдать установленный Работодателем порядок хранения документов, материальных и денежных ценностей;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поддерживать уровень квалификации, необходимый для надлежащего исполнения должностных обязанностей;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беречь государственное и муниципальное имущество, в том числе предоставленное ему для исполнения должностных обязанностей;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представлять в установленном порядке предусмотренные законодательством Российской Федерации сведения о себе и членах своей семьи;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   Муниципальный служащий не вправе исполнять данное ему неправомерное поручение. </w:t>
      </w:r>
      <w:proofErr w:type="gramStart"/>
      <w:r w:rsidRPr="00336189">
        <w:rPr>
          <w:rFonts w:ascii="Times New Roman" w:eastAsia="Times New Roman" w:hAnsi="Times New Roman" w:cs="Times New Roman"/>
          <w:color w:val="000000"/>
          <w:sz w:val="21"/>
          <w:szCs w:val="21"/>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336189">
        <w:rPr>
          <w:rFonts w:ascii="Times New Roman" w:eastAsia="Times New Roman" w:hAnsi="Times New Roman" w:cs="Times New Roman"/>
          <w:color w:val="000000"/>
          <w:sz w:val="21"/>
          <w:szCs w:val="21"/>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Соблюдать установленные Работодателем требования: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а) не использовать в личных целях</w:t>
      </w:r>
      <w:proofErr w:type="gramStart"/>
      <w:r w:rsidRPr="00336189">
        <w:rPr>
          <w:rFonts w:ascii="Times New Roman" w:eastAsia="Times New Roman" w:hAnsi="Times New Roman" w:cs="Times New Roman"/>
          <w:color w:val="000000"/>
          <w:sz w:val="21"/>
          <w:szCs w:val="21"/>
        </w:rPr>
        <w:t xml:space="preserve"> ,</w:t>
      </w:r>
      <w:proofErr w:type="gramEnd"/>
      <w:r w:rsidRPr="00336189">
        <w:rPr>
          <w:rFonts w:ascii="Times New Roman" w:eastAsia="Times New Roman" w:hAnsi="Times New Roman" w:cs="Times New Roman"/>
          <w:color w:val="000000"/>
          <w:sz w:val="21"/>
          <w:szCs w:val="21"/>
        </w:rPr>
        <w:t xml:space="preserve"> приспособления, технику и оборудование Работодателя;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в) не курить в помещениях офиса, вне оборудованных зон, предназначенных для этих целей;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proofErr w:type="spellStart"/>
      <w:r w:rsidRPr="00336189">
        <w:rPr>
          <w:rFonts w:ascii="Times New Roman" w:eastAsia="Times New Roman" w:hAnsi="Times New Roman" w:cs="Times New Roman"/>
          <w:color w:val="000000"/>
          <w:sz w:val="21"/>
          <w:szCs w:val="21"/>
        </w:rPr>
        <w:t>д</w:t>
      </w:r>
      <w:proofErr w:type="spellEnd"/>
      <w:r w:rsidRPr="00336189">
        <w:rPr>
          <w:rFonts w:ascii="Times New Roman" w:eastAsia="Times New Roman" w:hAnsi="Times New Roman" w:cs="Times New Roman"/>
          <w:color w:val="000000"/>
          <w:sz w:val="21"/>
          <w:szCs w:val="21"/>
        </w:rPr>
        <w:t>) не выносить и не передавать другим лицам служебную информацию на бумажных и электронных носителях;</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е) не оставлять на длительное время рабочее место, не сообщив об этом своему непосредственному руководителю и не получив его разрешения;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6.3. Трудовые обязанности и права работников конкретизируются в трудовых договорах и должностных инструкциях.</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numPr>
          <w:ilvl w:val="0"/>
          <w:numId w:val="8"/>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Рабочее время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7.1. Продолжительность рабочего времени мужчин Администрации составляет 40 часов в неделю, женщин работающих в сельской местности – 36 часов.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7.1.1. Для работников с нормальной продолжительностью рабочего времени устанавливается следующий режим рабочего времени: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пятидневная рабочая неделя с двумя выходными днями - субботой и воскресеньем;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продолжительность ежедневной работы составляет 8 часов;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время начала работы - 8.00, время окончания работы - 17.00;</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перерыв для отдыха и питания продолжительностью один час с 12.00 до 13.00. Данный перерыв не включается в рабочее время и не оплачивается.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7.1.2.  Для работников </w:t>
      </w:r>
      <w:r w:rsidRPr="00336189">
        <w:rPr>
          <w:rFonts w:ascii="Times New Roman" w:eastAsia="Times New Roman" w:hAnsi="Times New Roman" w:cs="Times New Roman"/>
          <w:b/>
          <w:bCs/>
          <w:color w:val="000000"/>
          <w:sz w:val="21"/>
        </w:rPr>
        <w:t>(женщин)</w:t>
      </w:r>
      <w:r w:rsidRPr="00336189">
        <w:rPr>
          <w:rFonts w:ascii="Times New Roman" w:eastAsia="Times New Roman" w:hAnsi="Times New Roman" w:cs="Times New Roman"/>
          <w:color w:val="000000"/>
          <w:sz w:val="21"/>
          <w:szCs w:val="21"/>
        </w:rPr>
        <w:t> работающих в сельской местности устанавливается следующий режим рабочего времени: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пятидневная рабочая неделя с двумя выходными днями - субботой и воскресеньем;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 </w:t>
      </w:r>
      <w:r w:rsidRPr="00336189">
        <w:rPr>
          <w:rFonts w:ascii="Times New Roman" w:eastAsia="Times New Roman" w:hAnsi="Times New Roman" w:cs="Times New Roman"/>
          <w:b/>
          <w:bCs/>
          <w:color w:val="000000"/>
          <w:sz w:val="21"/>
        </w:rPr>
        <w:t>понедельник</w:t>
      </w:r>
      <w:r w:rsidRPr="00336189">
        <w:rPr>
          <w:rFonts w:ascii="Times New Roman" w:eastAsia="Times New Roman" w:hAnsi="Times New Roman" w:cs="Times New Roman"/>
          <w:color w:val="000000"/>
          <w:sz w:val="21"/>
          <w:szCs w:val="21"/>
        </w:rPr>
        <w:t> продолжительность ежедневной работы составляет 8 часов;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время начала работы - 8.00, время окончания работы - 17.00;</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Вторник, среда, четверг, пятница</w:t>
      </w:r>
      <w:r w:rsidRPr="00336189">
        <w:rPr>
          <w:rFonts w:ascii="Times New Roman" w:eastAsia="Times New Roman" w:hAnsi="Times New Roman" w:cs="Times New Roman"/>
          <w:color w:val="000000"/>
          <w:sz w:val="21"/>
          <w:szCs w:val="21"/>
        </w:rPr>
        <w:t> - продолжительность ежедневной работы составляет 7 часов;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время начала работы - 8.00, время окончания работы - 16.00;</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перерыв для отдыха и питания продолжительностью один час с 12.00 до 13.00. Данный перерыв не включается в рабочее время и не оплачивается.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7.1.3.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7.2. При приеме на работу сокращенная продолжительность рабочего времени устанавливается: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для работников, являющихся инвалидами I или II группы, - не более 35 часов в неделю;</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 для работников, условия </w:t>
      </w:r>
      <w:proofErr w:type="gramStart"/>
      <w:r w:rsidRPr="00336189">
        <w:rPr>
          <w:rFonts w:ascii="Times New Roman" w:eastAsia="Times New Roman" w:hAnsi="Times New Roman" w:cs="Times New Roman"/>
          <w:color w:val="000000"/>
          <w:sz w:val="21"/>
          <w:szCs w:val="21"/>
        </w:rPr>
        <w:t>труда</w:t>
      </w:r>
      <w:proofErr w:type="gramEnd"/>
      <w:r w:rsidRPr="00336189">
        <w:rPr>
          <w:rFonts w:ascii="Times New Roman" w:eastAsia="Times New Roman" w:hAnsi="Times New Roman" w:cs="Times New Roman"/>
          <w:color w:val="000000"/>
          <w:sz w:val="21"/>
          <w:szCs w:val="21"/>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7.3.1. Работодатель обязан установить неполное рабочее время по просьбе работников следующим категориям работников: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беременным женщинам;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одному из родителей (опекуну, попечителю), имеющему ребенка в возрасте до 14 лет (ребенка-инвалида в возрасте до 18 лет);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лицу, осуществляющему уход за больным членом семьи в соответствии с медицинским заключением, выданным в установленном порядке;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7.4. Максимальная продолжительность ежедневной работы предусмотрена для следующих лиц:</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работников в возрасте от 15 до 16 лет - пять часов;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работников в возрасте от 16 до 18 лет - семь часов;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учащихся, совмещающих учебу с работой: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от 14 до 16 лет - два с половиной часа;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от 16 до 18 лет - четыре часа;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 инвалидов - в соответствии с медицинским заключением.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7.5. Для работников, работающих по совместительству, продолжительность рабочего дня не должна превышать четырех часов в день.</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7.5.2. Указанные в </w:t>
      </w:r>
      <w:hyperlink r:id="rId21" w:anchor="Par220" w:history="1">
        <w:r w:rsidRPr="00336189">
          <w:rPr>
            <w:rFonts w:ascii="Times New Roman" w:eastAsia="Times New Roman" w:hAnsi="Times New Roman" w:cs="Times New Roman"/>
            <w:color w:val="008000"/>
            <w:sz w:val="21"/>
          </w:rPr>
          <w:t>п. п. 7.5</w:t>
        </w:r>
      </w:hyperlink>
      <w:r w:rsidRPr="00336189">
        <w:rPr>
          <w:rFonts w:ascii="Times New Roman" w:eastAsia="Times New Roman" w:hAnsi="Times New Roman" w:cs="Times New Roman"/>
          <w:color w:val="000000"/>
          <w:sz w:val="21"/>
          <w:szCs w:val="21"/>
        </w:rPr>
        <w:t> и </w:t>
      </w:r>
      <w:hyperlink r:id="rId22" w:anchor="Par221" w:history="1">
        <w:r w:rsidRPr="00336189">
          <w:rPr>
            <w:rFonts w:ascii="Times New Roman" w:eastAsia="Times New Roman" w:hAnsi="Times New Roman" w:cs="Times New Roman"/>
            <w:color w:val="008000"/>
            <w:sz w:val="21"/>
          </w:rPr>
          <w:t>7.5.1</w:t>
        </w:r>
      </w:hyperlink>
      <w:r w:rsidRPr="00336189">
        <w:rPr>
          <w:rFonts w:ascii="Times New Roman" w:eastAsia="Times New Roman" w:hAnsi="Times New Roman" w:cs="Times New Roman"/>
          <w:color w:val="000000"/>
          <w:sz w:val="21"/>
          <w:szCs w:val="21"/>
        </w:rPr>
        <w:t> ограничения продолжительности рабочего времени при работе по совместительству не применяются в следующих случаях:</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если по основному месту работы Работник приостановил работу в связи с задержкой выплаты заработной платы;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если по основному месту работы Работник отстранен от работы в соответствии с медицинским заключением.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7.7. Работникам с умственной работой, требующей большой сосредоточенности и внимания, предоставляются дополнительные пятиминутные перерывы для отдыха через каждый час работы.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7.8.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при необходимости выполнить сверхурочную работу;</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если Работник работает на условиях ненормированного рабочего дня.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7.8.1. Сверхурочная работа - работа, выполняемая Работником по инициативе </w:t>
      </w:r>
      <w:proofErr w:type="gramStart"/>
      <w:r w:rsidRPr="00336189">
        <w:rPr>
          <w:rFonts w:ascii="Times New Roman" w:eastAsia="Times New Roman" w:hAnsi="Times New Roman" w:cs="Times New Roman"/>
          <w:color w:val="000000"/>
          <w:sz w:val="21"/>
          <w:szCs w:val="21"/>
        </w:rPr>
        <w:t>работодателя</w:t>
      </w:r>
      <w:proofErr w:type="gramEnd"/>
      <w:r w:rsidRPr="00336189">
        <w:rPr>
          <w:rFonts w:ascii="Times New Roman" w:eastAsia="Times New Roman" w:hAnsi="Times New Roman" w:cs="Times New Roman"/>
          <w:color w:val="000000"/>
          <w:sz w:val="21"/>
          <w:szCs w:val="21"/>
        </w:rPr>
        <w:t xml:space="preserve"> за пределами установленной для Работника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Работодатель вправе привлекать Работника к сверхурочной работе без его согласия в следующих случаях:</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proofErr w:type="gramStart"/>
      <w:r w:rsidRPr="00336189">
        <w:rPr>
          <w:rFonts w:ascii="Times New Roman" w:eastAsia="Times New Roman" w:hAnsi="Times New Roman" w:cs="Times New Roman"/>
          <w:color w:val="000000"/>
          <w:sz w:val="21"/>
          <w:szCs w:val="21"/>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7.8.2.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336189">
        <w:rPr>
          <w:rFonts w:ascii="Times New Roman" w:eastAsia="Times New Roman" w:hAnsi="Times New Roman" w:cs="Times New Roman"/>
          <w:color w:val="000000"/>
          <w:sz w:val="21"/>
          <w:szCs w:val="21"/>
        </w:rPr>
        <w:t>пределами</w:t>
      </w:r>
      <w:proofErr w:type="gramEnd"/>
      <w:r w:rsidRPr="00336189">
        <w:rPr>
          <w:rFonts w:ascii="Times New Roman" w:eastAsia="Times New Roman" w:hAnsi="Times New Roman" w:cs="Times New Roman"/>
          <w:color w:val="000000"/>
          <w:sz w:val="21"/>
          <w:szCs w:val="21"/>
        </w:rPr>
        <w:t xml:space="preserve"> установленной для них продолжительности рабочего времени.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7.9. Работодатель ведет учет времени, фактически отработанного каждым работником, в табеле учета рабочего времени.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numPr>
          <w:ilvl w:val="0"/>
          <w:numId w:val="9"/>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Время отдыха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8.2. Видами времени отдыха являются: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перерывы в течение рабочего дня (смены);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ежедневный (междусменный) отдых;</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выходные дни (еженедельный непрерывный отдых);</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нерабочие праздничные дни;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отпуска.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8.3. Работникам предоставляется следующее время отдыха: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 перерыв для отдыха и питания продолжительностью один час с 12.00 до 13.00 в течение рабочего дня;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2) два выходных дня - суббота, воскресенье;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3) нерабочие праздничные дни: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- 1, 2, 3, 4, 5, 6 и 8 января - Новогодние каникулы;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- 7 января - Рождество Христово;</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- 23 февраля - День защитника Отечества;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- 8 марта - Международный женский день;</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- 1 мая - Праздник Весны и Труда;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- 9 мая - День Победы;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- 12 июня - День России;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- 4 ноября - День народного единства;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4) ежегодные отпуска с сохранением места работы (должности) и среднего заработка.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8.4. Ежегодный оплачиваемый отпуск работника и  муниципального служащего состоит из основного оплачиваемого отпуска и дополнительных оплачиваемых отпусков.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Работникам предоставляется ежегодный основной оплачиваемый отпуск продолжительностью 28 (двадцать восемь) календарных дней.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Ежегодный основной оплачиваемый отпуск предоставляется муниципальному служащему продолжительностью 30 календарных дней.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Ежегодный дополнительный оплачиваемый отпуск продолжительностью 8 календарных дней предоставляется работникам, муниципальным служащим за работу в  районах Крайнего Севера  и приравненных к ним местностям.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Муниципальным служащим предоставляются  ежегодные дополнительные оплачиваемые отпуска за выслугу лет продолжительностью не более 10 календарных дней. Общая продолжительность ежегодного оплачиваемого отпуска и ежегодного дополнительного оплачиваемого отпуска за выслугу лет не может превышать 40 календарных дней.</w:t>
      </w:r>
    </w:p>
    <w:p w:rsidR="008F3A82" w:rsidRPr="00336189" w:rsidRDefault="00AC145E"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Служащим</w:t>
      </w:r>
      <w:proofErr w:type="gramStart"/>
      <w:r w:rsidRPr="00336189">
        <w:rPr>
          <w:rFonts w:ascii="Times New Roman" w:eastAsia="Times New Roman" w:hAnsi="Times New Roman" w:cs="Times New Roman"/>
          <w:color w:val="000000"/>
          <w:sz w:val="21"/>
          <w:szCs w:val="21"/>
        </w:rPr>
        <w:t xml:space="preserve"> ,</w:t>
      </w:r>
      <w:proofErr w:type="gramEnd"/>
      <w:r w:rsidRPr="00336189">
        <w:rPr>
          <w:rFonts w:ascii="Times New Roman" w:eastAsia="Times New Roman" w:hAnsi="Times New Roman" w:cs="Times New Roman"/>
          <w:color w:val="000000"/>
          <w:sz w:val="21"/>
          <w:szCs w:val="21"/>
        </w:rPr>
        <w:t xml:space="preserve"> замещающим</w:t>
      </w:r>
      <w:r w:rsidR="008F3A82" w:rsidRPr="00336189">
        <w:rPr>
          <w:rFonts w:ascii="Times New Roman" w:eastAsia="Times New Roman" w:hAnsi="Times New Roman" w:cs="Times New Roman"/>
          <w:color w:val="000000"/>
          <w:sz w:val="21"/>
          <w:szCs w:val="21"/>
        </w:rPr>
        <w:t xml:space="preserve"> должность - главный бухгалтер</w:t>
      </w:r>
      <w:r w:rsidRPr="00336189">
        <w:rPr>
          <w:rFonts w:ascii="Times New Roman" w:eastAsia="Times New Roman" w:hAnsi="Times New Roman" w:cs="Times New Roman"/>
          <w:color w:val="000000"/>
          <w:sz w:val="21"/>
          <w:szCs w:val="21"/>
        </w:rPr>
        <w:t>, водитель</w:t>
      </w:r>
      <w:r w:rsidR="008F3A82" w:rsidRPr="00336189">
        <w:rPr>
          <w:rFonts w:ascii="Times New Roman" w:eastAsia="Times New Roman" w:hAnsi="Times New Roman" w:cs="Times New Roman"/>
          <w:color w:val="000000"/>
          <w:sz w:val="21"/>
          <w:szCs w:val="21"/>
        </w:rPr>
        <w:t xml:space="preserve"> администр</w:t>
      </w:r>
      <w:r w:rsidR="006F0587" w:rsidRPr="00336189">
        <w:rPr>
          <w:rFonts w:ascii="Times New Roman" w:eastAsia="Times New Roman" w:hAnsi="Times New Roman" w:cs="Times New Roman"/>
          <w:color w:val="000000"/>
          <w:sz w:val="21"/>
          <w:szCs w:val="21"/>
        </w:rPr>
        <w:t xml:space="preserve">ации </w:t>
      </w:r>
      <w:r w:rsidR="008F3A82" w:rsidRPr="00336189">
        <w:rPr>
          <w:rFonts w:ascii="Times New Roman" w:eastAsia="Times New Roman" w:hAnsi="Times New Roman" w:cs="Times New Roman"/>
          <w:color w:val="000000"/>
          <w:sz w:val="21"/>
          <w:szCs w:val="21"/>
        </w:rPr>
        <w:t xml:space="preserve"> сельского поселения, установлен ненормированный служебный день.</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женщинам - перед отпуском по беременности и родам или непосредственно после него;</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работникам в возрасте до восемнадцати лет;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работникам, усыновившим ребенка (детей) в возрасте до трех месяцев;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совместителям одновременно с ежегодным оплачиваемым отпуском по основному месту работы;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 других случаях, предусмотренных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w:t>
      </w:r>
      <w:proofErr w:type="gramStart"/>
      <w:r w:rsidRPr="00336189">
        <w:rPr>
          <w:rFonts w:ascii="Times New Roman" w:eastAsia="Times New Roman" w:hAnsi="Times New Roman" w:cs="Times New Roman"/>
          <w:color w:val="000000"/>
          <w:sz w:val="21"/>
          <w:szCs w:val="21"/>
        </w:rPr>
        <w:t>позднее</w:t>
      </w:r>
      <w:proofErr w:type="gramEnd"/>
      <w:r w:rsidRPr="00336189">
        <w:rPr>
          <w:rFonts w:ascii="Times New Roman" w:eastAsia="Times New Roman" w:hAnsi="Times New Roman" w:cs="Times New Roman"/>
          <w:color w:val="000000"/>
          <w:sz w:val="21"/>
          <w:szCs w:val="21"/>
        </w:rPr>
        <w:t xml:space="preserve"> чем за две недели до наступления календарного года в порядке, установленном Трудовым </w:t>
      </w:r>
      <w:hyperlink r:id="rId23"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8.4.4. Отдельным категориям работников в случаях, предусмотренных Трудовым </w:t>
      </w:r>
      <w:hyperlink r:id="rId24"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 иными федеральными законами, ежегодный оплачиваемый отпуск предоставляется по их желанию в удобное для них время.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8.5. О времени начала отпуска Работник должен быть извещен под подпись не </w:t>
      </w:r>
      <w:proofErr w:type="gramStart"/>
      <w:r w:rsidRPr="00336189">
        <w:rPr>
          <w:rFonts w:ascii="Times New Roman" w:eastAsia="Times New Roman" w:hAnsi="Times New Roman" w:cs="Times New Roman"/>
          <w:color w:val="000000"/>
          <w:sz w:val="21"/>
          <w:szCs w:val="21"/>
        </w:rPr>
        <w:t>позднее</w:t>
      </w:r>
      <w:proofErr w:type="gramEnd"/>
      <w:r w:rsidRPr="00336189">
        <w:rPr>
          <w:rFonts w:ascii="Times New Roman" w:eastAsia="Times New Roman" w:hAnsi="Times New Roman" w:cs="Times New Roman"/>
          <w:color w:val="000000"/>
          <w:sz w:val="21"/>
          <w:szCs w:val="21"/>
        </w:rPr>
        <w:t xml:space="preserve"> чем за две недели до его начала.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336189">
        <w:rPr>
          <w:rFonts w:ascii="Times New Roman" w:eastAsia="Times New Roman" w:hAnsi="Times New Roman" w:cs="Times New Roman"/>
          <w:color w:val="000000"/>
          <w:sz w:val="21"/>
          <w:szCs w:val="21"/>
        </w:rPr>
        <w:t>позднее</w:t>
      </w:r>
      <w:proofErr w:type="gramEnd"/>
      <w:r w:rsidRPr="00336189">
        <w:rPr>
          <w:rFonts w:ascii="Times New Roman" w:eastAsia="Times New Roman" w:hAnsi="Times New Roman" w:cs="Times New Roman"/>
          <w:color w:val="000000"/>
          <w:sz w:val="21"/>
          <w:szCs w:val="21"/>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8.7.1. Работодатель обязан на основании письменного заявления Работника предоставить отпуск без сохранения заработной платы: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участникам Великой Отечественной войны - до 35 календарных дней в году;</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работающим пенсионерам по старости (по возрасту) - до 14 календарных дней в году;</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работающим инвалидам - до 60 календарных дней в году;</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работникам в случаях рождения ребенка, регистрации брака, смерти близких родственников - до пяти календарных дней;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 других случаях, предусмотренных Трудовым </w:t>
      </w:r>
      <w:hyperlink r:id="rId25"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иными федеральными законами, коллективным договором (при его наличии).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Перечень должностей, условия и порядок предоставления такого отпуска устанавливаются в Положении о ненормированном рабочем дне.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8.7.2.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рабочий год.</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8.7.3.  Часть ежегодного оплачиваемого отпуска,  превышающая 28 календарных дней, по письменному заявлению работника может быть заменена денежной компенсацией.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8.7.4. Ежегодный оплачиваемый отпуск должен быть продлён в случаях временной нетрудоспособности работника.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numPr>
          <w:ilvl w:val="0"/>
          <w:numId w:val="10"/>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Оплата труда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9.1. Заработная плата Работника в соответствии с действующей у Работодателя системой оплаты труда, закрепленной в Положении об оплате труда, производится в виде денежного содержания, которое состоит из должностного оклада работника,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9.1.1. Размер денежного содержания устанавливается на основании штатного расписания Работодателя.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9.2.1. Работникам в возрасте до 18 лет труд оплачивается с учетом сокращенной продолжительности работы.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9.3. В случае установления Работнику неполного рабочего времени оплата труда производится пропорционально отработанному им времени.</w:t>
      </w:r>
    </w:p>
    <w:p w:rsidR="008F3A82" w:rsidRPr="00336189" w:rsidRDefault="008F3A82" w:rsidP="008F3A82">
      <w:pPr>
        <w:spacing w:after="0" w:line="240" w:lineRule="auto"/>
        <w:rPr>
          <w:rFonts w:ascii="Times New Roman" w:eastAsia="Times New Roman" w:hAnsi="Times New Roman" w:cs="Times New Roman"/>
          <w:b/>
          <w:color w:val="000000"/>
          <w:sz w:val="21"/>
          <w:szCs w:val="21"/>
        </w:rPr>
      </w:pPr>
      <w:r w:rsidRPr="00336189">
        <w:rPr>
          <w:rFonts w:ascii="Times New Roman" w:eastAsia="Times New Roman" w:hAnsi="Times New Roman" w:cs="Times New Roman"/>
          <w:b/>
          <w:color w:val="000000"/>
          <w:sz w:val="21"/>
          <w:szCs w:val="21"/>
        </w:rPr>
        <w:t>9.4. Заработная плата выплачивается Работникам</w:t>
      </w:r>
      <w:r w:rsidR="006D1F60" w:rsidRPr="00336189">
        <w:rPr>
          <w:rFonts w:ascii="Times New Roman" w:eastAsia="Times New Roman" w:hAnsi="Times New Roman" w:cs="Times New Roman"/>
          <w:b/>
          <w:color w:val="000000"/>
          <w:sz w:val="21"/>
          <w:szCs w:val="21"/>
        </w:rPr>
        <w:t xml:space="preserve"> 2 (два) раза в месяц 15-го и 30</w:t>
      </w:r>
      <w:r w:rsidRPr="00336189">
        <w:rPr>
          <w:rFonts w:ascii="Times New Roman" w:eastAsia="Times New Roman" w:hAnsi="Times New Roman" w:cs="Times New Roman"/>
          <w:b/>
          <w:color w:val="000000"/>
          <w:sz w:val="21"/>
          <w:szCs w:val="21"/>
        </w:rPr>
        <w:t>-го числа текущего месяца:</w:t>
      </w:r>
    </w:p>
    <w:p w:rsidR="008F3A82" w:rsidRPr="00336189" w:rsidRDefault="008F3A82" w:rsidP="008F3A82">
      <w:pPr>
        <w:numPr>
          <w:ilvl w:val="0"/>
          <w:numId w:val="11"/>
        </w:numPr>
        <w:spacing w:before="100" w:beforeAutospacing="1" w:after="100" w:afterAutospacing="1" w:line="240" w:lineRule="auto"/>
        <w:rPr>
          <w:rFonts w:ascii="Times New Roman" w:eastAsia="Times New Roman" w:hAnsi="Times New Roman" w:cs="Times New Roman"/>
          <w:b/>
          <w:color w:val="000000"/>
          <w:sz w:val="21"/>
          <w:szCs w:val="21"/>
        </w:rPr>
      </w:pPr>
      <w:r w:rsidRPr="00336189">
        <w:rPr>
          <w:rFonts w:ascii="Times New Roman" w:eastAsia="Times New Roman" w:hAnsi="Times New Roman" w:cs="Times New Roman"/>
          <w:b/>
          <w:color w:val="000000"/>
          <w:sz w:val="21"/>
          <w:szCs w:val="21"/>
        </w:rPr>
        <w:t xml:space="preserve">15-го числа выплачивается </w:t>
      </w:r>
      <w:r w:rsidR="007D2222" w:rsidRPr="00336189">
        <w:rPr>
          <w:rFonts w:ascii="Times New Roman" w:eastAsia="Times New Roman" w:hAnsi="Times New Roman" w:cs="Times New Roman"/>
          <w:b/>
          <w:color w:val="000000"/>
          <w:sz w:val="21"/>
          <w:szCs w:val="21"/>
        </w:rPr>
        <w:t xml:space="preserve">расчет за вторую половину  прошедшего </w:t>
      </w:r>
      <w:r w:rsidRPr="00336189">
        <w:rPr>
          <w:rFonts w:ascii="Times New Roman" w:eastAsia="Times New Roman" w:hAnsi="Times New Roman" w:cs="Times New Roman"/>
          <w:b/>
          <w:color w:val="000000"/>
          <w:sz w:val="21"/>
          <w:szCs w:val="21"/>
        </w:rPr>
        <w:t xml:space="preserve"> месяц</w:t>
      </w:r>
      <w:r w:rsidR="007D2222" w:rsidRPr="00336189">
        <w:rPr>
          <w:rFonts w:ascii="Times New Roman" w:eastAsia="Times New Roman" w:hAnsi="Times New Roman" w:cs="Times New Roman"/>
          <w:b/>
          <w:color w:val="000000"/>
          <w:sz w:val="21"/>
          <w:szCs w:val="21"/>
        </w:rPr>
        <w:t>а</w:t>
      </w:r>
      <w:r w:rsidRPr="00336189">
        <w:rPr>
          <w:rFonts w:ascii="Times New Roman" w:eastAsia="Times New Roman" w:hAnsi="Times New Roman" w:cs="Times New Roman"/>
          <w:b/>
          <w:color w:val="000000"/>
          <w:sz w:val="21"/>
          <w:szCs w:val="21"/>
        </w:rPr>
        <w:t xml:space="preserve"> в сумме не менее 50 процентов;</w:t>
      </w:r>
    </w:p>
    <w:p w:rsidR="008F3A82" w:rsidRPr="00336189" w:rsidRDefault="006D1F60" w:rsidP="008F3A82">
      <w:pPr>
        <w:numPr>
          <w:ilvl w:val="0"/>
          <w:numId w:val="11"/>
        </w:numPr>
        <w:spacing w:before="100" w:beforeAutospacing="1" w:after="100" w:afterAutospacing="1" w:line="240" w:lineRule="auto"/>
        <w:rPr>
          <w:rFonts w:ascii="Times New Roman" w:eastAsia="Times New Roman" w:hAnsi="Times New Roman" w:cs="Times New Roman"/>
          <w:b/>
          <w:color w:val="000000"/>
          <w:sz w:val="21"/>
          <w:szCs w:val="21"/>
        </w:rPr>
      </w:pPr>
      <w:r w:rsidRPr="00336189">
        <w:rPr>
          <w:rFonts w:ascii="Times New Roman" w:eastAsia="Times New Roman" w:hAnsi="Times New Roman" w:cs="Times New Roman"/>
          <w:b/>
          <w:color w:val="000000"/>
          <w:sz w:val="21"/>
          <w:szCs w:val="21"/>
        </w:rPr>
        <w:t>30</w:t>
      </w:r>
      <w:r w:rsidR="007D2222" w:rsidRPr="00336189">
        <w:rPr>
          <w:rFonts w:ascii="Times New Roman" w:eastAsia="Times New Roman" w:hAnsi="Times New Roman" w:cs="Times New Roman"/>
          <w:b/>
          <w:color w:val="000000"/>
          <w:sz w:val="21"/>
          <w:szCs w:val="21"/>
        </w:rPr>
        <w:t xml:space="preserve">-го числа </w:t>
      </w:r>
      <w:r w:rsidR="008F3A82" w:rsidRPr="00336189">
        <w:rPr>
          <w:rFonts w:ascii="Times New Roman" w:eastAsia="Times New Roman" w:hAnsi="Times New Roman" w:cs="Times New Roman"/>
          <w:b/>
          <w:color w:val="000000"/>
          <w:sz w:val="21"/>
          <w:szCs w:val="21"/>
        </w:rPr>
        <w:t xml:space="preserve"> </w:t>
      </w:r>
      <w:r w:rsidR="007D2222" w:rsidRPr="00336189">
        <w:rPr>
          <w:rFonts w:ascii="Times New Roman" w:eastAsia="Times New Roman" w:hAnsi="Times New Roman" w:cs="Times New Roman"/>
          <w:b/>
          <w:color w:val="000000"/>
          <w:sz w:val="21"/>
          <w:szCs w:val="21"/>
        </w:rPr>
        <w:t>выплачивается первая часть заработной платы текущего месяца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9.5.При совпадении дня выплаты с выходным или нерабочим праздничным днем, выплата заработной платы производится перед наступлением этих дней.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9.6. Оплата времени отпуска производится не позднее трех дней до начала отпуска.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9.7. Выплата заработной платы производится в валюте Российской Федерации.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9.7.1. Заработная плата переводится на банковский счет в кредитную организацию, которая указана в заявлении Работника, на условиях, определенных коллективным договором (при его наличии) или трудовым договором.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w:t>
      </w:r>
      <w:proofErr w:type="gramStart"/>
      <w:r w:rsidRPr="00336189">
        <w:rPr>
          <w:rFonts w:ascii="Times New Roman" w:eastAsia="Times New Roman" w:hAnsi="Times New Roman" w:cs="Times New Roman"/>
          <w:color w:val="000000"/>
          <w:sz w:val="21"/>
          <w:szCs w:val="21"/>
        </w:rPr>
        <w:t>позднее</w:t>
      </w:r>
      <w:proofErr w:type="gramEnd"/>
      <w:r w:rsidRPr="00336189">
        <w:rPr>
          <w:rFonts w:ascii="Times New Roman" w:eastAsia="Times New Roman" w:hAnsi="Times New Roman" w:cs="Times New Roman"/>
          <w:color w:val="000000"/>
          <w:sz w:val="21"/>
          <w:szCs w:val="21"/>
        </w:rPr>
        <w:t xml:space="preserve"> чем за пять рабочих дней до дня ее выплаты.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9.8. Работодатель с заработной платы Работника перечисляет налоги в размерах и порядке, предусмотренном действующим законодательством Российской Федерации.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9.9.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26"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или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В случаях отстранения от работы в связи с не</w:t>
      </w:r>
      <w:r w:rsidR="00442863" w:rsidRPr="00336189">
        <w:rPr>
          <w:rFonts w:ascii="Times New Roman" w:eastAsia="Times New Roman" w:hAnsi="Times New Roman" w:cs="Times New Roman"/>
          <w:color w:val="000000"/>
          <w:sz w:val="21"/>
          <w:szCs w:val="21"/>
        </w:rPr>
        <w:t xml:space="preserve"> </w:t>
      </w:r>
      <w:r w:rsidRPr="00336189">
        <w:rPr>
          <w:rFonts w:ascii="Times New Roman" w:eastAsia="Times New Roman" w:hAnsi="Times New Roman" w:cs="Times New Roman"/>
          <w:color w:val="000000"/>
          <w:sz w:val="21"/>
          <w:szCs w:val="21"/>
        </w:rPr>
        <w:t>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9.10.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numPr>
          <w:ilvl w:val="0"/>
          <w:numId w:val="12"/>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Поощрения за труд</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10.1. Для поощрения работников, муниципальных служащих добросовестно исполняющих трудовые обязанности, за продолжительную и безупречную службу и  </w:t>
      </w:r>
      <w:proofErr w:type="gramStart"/>
      <w:r w:rsidRPr="00336189">
        <w:rPr>
          <w:rFonts w:ascii="Times New Roman" w:eastAsia="Times New Roman" w:hAnsi="Times New Roman" w:cs="Times New Roman"/>
          <w:color w:val="000000"/>
          <w:sz w:val="21"/>
          <w:szCs w:val="21"/>
        </w:rPr>
        <w:t>и</w:t>
      </w:r>
      <w:proofErr w:type="gramEnd"/>
      <w:r w:rsidRPr="00336189">
        <w:rPr>
          <w:rFonts w:ascii="Times New Roman" w:eastAsia="Times New Roman" w:hAnsi="Times New Roman" w:cs="Times New Roman"/>
          <w:color w:val="000000"/>
          <w:sz w:val="21"/>
          <w:szCs w:val="21"/>
        </w:rPr>
        <w:t xml:space="preserve"> другие успехи в труде Работодатель применяет следующие виды поощрения: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объявление благодарности;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награждение ценным подарком;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награждение грамотой органа местного самоуправления;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  вручение единовременного денежного поощрения;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 объявление благодарности с вручением единовременного денежного поощрения;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        - выплата единовременного поощрения в связи с выходом на муниципальную пенсию за выслугу лет (в размере не </w:t>
      </w:r>
      <w:proofErr w:type="gramStart"/>
      <w:r w:rsidRPr="00336189">
        <w:rPr>
          <w:rFonts w:ascii="Times New Roman" w:eastAsia="Times New Roman" w:hAnsi="Times New Roman" w:cs="Times New Roman"/>
          <w:color w:val="000000"/>
          <w:sz w:val="21"/>
          <w:szCs w:val="21"/>
        </w:rPr>
        <w:t>более трехкратного</w:t>
      </w:r>
      <w:proofErr w:type="gramEnd"/>
      <w:r w:rsidRPr="00336189">
        <w:rPr>
          <w:rFonts w:ascii="Times New Roman" w:eastAsia="Times New Roman" w:hAnsi="Times New Roman" w:cs="Times New Roman"/>
          <w:color w:val="000000"/>
          <w:sz w:val="21"/>
          <w:szCs w:val="21"/>
        </w:rPr>
        <w:t xml:space="preserve"> месячного денежного содержания);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 Порядок применения поощрений устанавливается муниципальными правовыми актами в соответствии с федеральными законами и законами </w:t>
      </w:r>
      <w:r w:rsidR="00442863" w:rsidRPr="00336189">
        <w:rPr>
          <w:rFonts w:ascii="Times New Roman" w:eastAsia="Times New Roman" w:hAnsi="Times New Roman" w:cs="Times New Roman"/>
          <w:color w:val="000000"/>
          <w:sz w:val="21"/>
          <w:szCs w:val="21"/>
        </w:rPr>
        <w:t xml:space="preserve">Забайкальского </w:t>
      </w:r>
      <w:r w:rsidRPr="00336189">
        <w:rPr>
          <w:rFonts w:ascii="Times New Roman" w:eastAsia="Times New Roman" w:hAnsi="Times New Roman" w:cs="Times New Roman"/>
          <w:color w:val="000000"/>
          <w:sz w:val="21"/>
          <w:szCs w:val="21"/>
        </w:rPr>
        <w:t>края.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10.2. Поощрения объявляются в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 </w:t>
      </w:r>
    </w:p>
    <w:p w:rsidR="008F3A82" w:rsidRPr="00336189" w:rsidRDefault="008F3A82" w:rsidP="008F3A82">
      <w:pPr>
        <w:numPr>
          <w:ilvl w:val="0"/>
          <w:numId w:val="13"/>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Ответственность сторон</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 Ответственность Работника: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11.1.2. Работодатель имеет право применить следующие дисциплинарные взыскания: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замечание;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выговор;</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увольнение по соответствующим основаниям, предусмотренным Трудовым </w:t>
      </w:r>
      <w:hyperlink r:id="rId27"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Российской Федерации.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w:t>
      </w:r>
      <w:r w:rsidR="00442863" w:rsidRPr="00336189">
        <w:rPr>
          <w:rFonts w:ascii="Times New Roman" w:eastAsia="Times New Roman" w:hAnsi="Times New Roman" w:cs="Times New Roman"/>
          <w:color w:val="000000"/>
          <w:sz w:val="21"/>
          <w:szCs w:val="21"/>
        </w:rPr>
        <w:t xml:space="preserve"> </w:t>
      </w:r>
      <w:r w:rsidRPr="00336189">
        <w:rPr>
          <w:rFonts w:ascii="Times New Roman" w:eastAsia="Times New Roman" w:hAnsi="Times New Roman" w:cs="Times New Roman"/>
          <w:color w:val="000000"/>
          <w:sz w:val="21"/>
          <w:szCs w:val="21"/>
        </w:rPr>
        <w:t>предоставление Работником объяснения не является препятствием для применения дисциплинарного взыскания.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w:t>
      </w:r>
      <w:r w:rsidRPr="00336189">
        <w:rPr>
          <w:rFonts w:ascii="Times New Roman" w:eastAsia="Times New Roman" w:hAnsi="Times New Roman" w:cs="Times New Roman"/>
          <w:color w:val="000000"/>
          <w:sz w:val="21"/>
          <w:szCs w:val="21"/>
        </w:rPr>
        <w:lastRenderedPageBreak/>
        <w:t>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11.1.6.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подпись, то составляется соответствующий акт.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11.1.7. Дисциплинарное взыскание может быть обжаловано Работником в государственной инспекции труда и (или) органах по рассмотрению индивидуальных трудовых споров.</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11.1.10. В течение срока действия дисциплинарного взыскания меры поощрения, указанные в </w:t>
      </w:r>
      <w:hyperlink r:id="rId28" w:anchor="Par312" w:history="1">
        <w:r w:rsidRPr="00336189">
          <w:rPr>
            <w:rFonts w:ascii="Times New Roman" w:eastAsia="Times New Roman" w:hAnsi="Times New Roman" w:cs="Times New Roman"/>
            <w:color w:val="008000"/>
            <w:sz w:val="21"/>
          </w:rPr>
          <w:t>пункте 10.1</w:t>
        </w:r>
      </w:hyperlink>
      <w:r w:rsidRPr="00336189">
        <w:rPr>
          <w:rFonts w:ascii="Times New Roman" w:eastAsia="Times New Roman" w:hAnsi="Times New Roman" w:cs="Times New Roman"/>
          <w:color w:val="000000"/>
          <w:sz w:val="21"/>
          <w:szCs w:val="21"/>
        </w:rPr>
        <w:t> настоящих Правил, к Работнику не применяются.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11.1.11. Работодатель имеет право привлекать Работника к материальной ответственности в порядке, установленном Трудовым </w:t>
      </w:r>
      <w:hyperlink r:id="rId29"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30"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или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31"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или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11.1.16. Работник освобождается от материальной ответственности, если ущерб возник </w:t>
      </w:r>
      <w:proofErr w:type="gramStart"/>
      <w:r w:rsidRPr="00336189">
        <w:rPr>
          <w:rFonts w:ascii="Times New Roman" w:eastAsia="Times New Roman" w:hAnsi="Times New Roman" w:cs="Times New Roman"/>
          <w:color w:val="000000"/>
          <w:sz w:val="21"/>
          <w:szCs w:val="21"/>
        </w:rPr>
        <w:t>вследствие</w:t>
      </w:r>
      <w:proofErr w:type="gramEnd"/>
      <w:r w:rsidRPr="00336189">
        <w:rPr>
          <w:rFonts w:ascii="Times New Roman" w:eastAsia="Times New Roman" w:hAnsi="Times New Roman" w:cs="Times New Roman"/>
          <w:color w:val="000000"/>
          <w:sz w:val="21"/>
          <w:szCs w:val="21"/>
        </w:rPr>
        <w:t>:</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действия непреодолимой силы;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крайней необходимости или необходимой обороны;</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неисполнения Работодателем обязанности по обеспечению надлежащих условий для хранения имущества, вверенного Работнику.</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32"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или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11.1.18. В случаях, предусмотренных Трудовым </w:t>
      </w:r>
      <w:hyperlink r:id="rId33"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lastRenderedPageBreak/>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11.2. Ответственность Работодателя: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34"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или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11.2.2. Работодатель, причинивший ущерб Работнику, возмещает этот ущерб в соответствии с Трудовым </w:t>
      </w:r>
      <w:hyperlink r:id="rId35" w:history="1">
        <w:r w:rsidRPr="00336189">
          <w:rPr>
            <w:rFonts w:ascii="Times New Roman" w:eastAsia="Times New Roman" w:hAnsi="Times New Roman" w:cs="Times New Roman"/>
            <w:color w:val="008000"/>
            <w:sz w:val="21"/>
          </w:rPr>
          <w:t>кодексом</w:t>
        </w:r>
      </w:hyperlink>
      <w:r w:rsidRPr="00336189">
        <w:rPr>
          <w:rFonts w:ascii="Times New Roman" w:eastAsia="Times New Roman" w:hAnsi="Times New Roman" w:cs="Times New Roman"/>
          <w:color w:val="000000"/>
          <w:sz w:val="21"/>
          <w:szCs w:val="21"/>
        </w:rPr>
        <w:t> РФ и иными федеральными законами.</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xml:space="preserve">11.2.7. </w:t>
      </w:r>
      <w:proofErr w:type="gramStart"/>
      <w:r w:rsidRPr="00336189">
        <w:rPr>
          <w:rFonts w:ascii="Times New Roman" w:eastAsia="Times New Roman" w:hAnsi="Times New Roman" w:cs="Times New Roman"/>
          <w:color w:val="000000"/>
          <w:sz w:val="21"/>
          <w:szCs w:val="21"/>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w:t>
      </w:r>
      <w:proofErr w:type="gramEnd"/>
      <w:r w:rsidRPr="00336189">
        <w:rPr>
          <w:rFonts w:ascii="Times New Roman" w:eastAsia="Times New Roman" w:hAnsi="Times New Roman" w:cs="Times New Roman"/>
          <w:color w:val="000000"/>
          <w:sz w:val="21"/>
          <w:szCs w:val="21"/>
        </w:rPr>
        <w:t xml:space="preserve">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numPr>
          <w:ilvl w:val="0"/>
          <w:numId w:val="14"/>
        </w:numPr>
        <w:spacing w:before="100" w:beforeAutospacing="1" w:after="100" w:afterAutospacing="1"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b/>
          <w:bCs/>
          <w:color w:val="000000"/>
          <w:sz w:val="21"/>
        </w:rPr>
        <w:t>Заключительные положения</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 </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12.1. По всем вопросам, не нашедшим своего решения в настоящих Правилах, Работники и Работодатель руководствуются положениями Трудового </w:t>
      </w:r>
      <w:hyperlink r:id="rId36" w:history="1">
        <w:r w:rsidRPr="00336189">
          <w:rPr>
            <w:rFonts w:ascii="Times New Roman" w:eastAsia="Times New Roman" w:hAnsi="Times New Roman" w:cs="Times New Roman"/>
            <w:color w:val="008000"/>
            <w:sz w:val="21"/>
          </w:rPr>
          <w:t>кодекса</w:t>
        </w:r>
      </w:hyperlink>
      <w:r w:rsidRPr="00336189">
        <w:rPr>
          <w:rFonts w:ascii="Times New Roman" w:eastAsia="Times New Roman" w:hAnsi="Times New Roman" w:cs="Times New Roman"/>
          <w:color w:val="000000"/>
          <w:sz w:val="21"/>
          <w:szCs w:val="21"/>
        </w:rPr>
        <w:t> Российской Федерации и иных нормативных правовых актов РФ.</w:t>
      </w:r>
    </w:p>
    <w:p w:rsidR="008F3A82" w:rsidRPr="00336189" w:rsidRDefault="008F3A82" w:rsidP="008F3A82">
      <w:pPr>
        <w:spacing w:after="0" w:line="240" w:lineRule="auto"/>
        <w:rPr>
          <w:rFonts w:ascii="Times New Roman" w:eastAsia="Times New Roman" w:hAnsi="Times New Roman" w:cs="Times New Roman"/>
          <w:color w:val="000000"/>
          <w:sz w:val="21"/>
          <w:szCs w:val="21"/>
        </w:rPr>
      </w:pPr>
      <w:r w:rsidRPr="00336189">
        <w:rPr>
          <w:rFonts w:ascii="Times New Roman" w:eastAsia="Times New Roman" w:hAnsi="Times New Roman" w:cs="Times New Roman"/>
          <w:color w:val="000000"/>
          <w:sz w:val="21"/>
          <w:szCs w:val="21"/>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8F3A82" w:rsidRPr="00336189" w:rsidRDefault="008F3A82" w:rsidP="007F73A1">
      <w:pPr>
        <w:spacing w:after="0" w:line="240" w:lineRule="auto"/>
        <w:rPr>
          <w:rFonts w:ascii="Times New Roman" w:hAnsi="Times New Roman" w:cs="Times New Roman"/>
          <w:color w:val="000000"/>
          <w:sz w:val="28"/>
          <w:szCs w:val="28"/>
        </w:rPr>
      </w:pPr>
    </w:p>
    <w:p w:rsidR="008F3A82" w:rsidRPr="00336189" w:rsidRDefault="008F3A82" w:rsidP="007F73A1">
      <w:pPr>
        <w:spacing w:after="0" w:line="240" w:lineRule="auto"/>
        <w:rPr>
          <w:rFonts w:ascii="Times New Roman" w:hAnsi="Times New Roman" w:cs="Times New Roman"/>
          <w:color w:val="000000"/>
          <w:sz w:val="28"/>
          <w:szCs w:val="28"/>
        </w:rPr>
      </w:pPr>
    </w:p>
    <w:p w:rsidR="008F3A82" w:rsidRPr="00336189" w:rsidRDefault="008F3A82" w:rsidP="007F73A1">
      <w:pPr>
        <w:spacing w:after="0" w:line="240" w:lineRule="auto"/>
        <w:rPr>
          <w:rFonts w:ascii="Times New Roman" w:hAnsi="Times New Roman" w:cs="Times New Roman"/>
          <w:color w:val="000000"/>
          <w:sz w:val="28"/>
          <w:szCs w:val="28"/>
        </w:rPr>
      </w:pPr>
    </w:p>
    <w:p w:rsidR="008F3A82" w:rsidRPr="00336189" w:rsidRDefault="008F3A82" w:rsidP="007F73A1">
      <w:pPr>
        <w:spacing w:after="0" w:line="240" w:lineRule="auto"/>
        <w:rPr>
          <w:rFonts w:ascii="Times New Roman" w:hAnsi="Times New Roman" w:cs="Times New Roman"/>
          <w:color w:val="000000"/>
          <w:sz w:val="28"/>
          <w:szCs w:val="28"/>
        </w:rPr>
        <w:sectPr w:rsidR="008F3A82" w:rsidRPr="00336189">
          <w:pgSz w:w="11906" w:h="16838"/>
          <w:pgMar w:top="1134" w:right="850" w:bottom="1134" w:left="1701" w:header="708" w:footer="708" w:gutter="0"/>
          <w:cols w:space="720"/>
        </w:sectPr>
      </w:pPr>
    </w:p>
    <w:p w:rsidR="009E1F35" w:rsidRPr="00336189" w:rsidRDefault="009E1F35" w:rsidP="009E1F35">
      <w:pPr>
        <w:ind w:right="281"/>
        <w:rPr>
          <w:rFonts w:ascii="Times New Roman" w:hAnsi="Times New Roman" w:cs="Times New Roman"/>
        </w:rPr>
      </w:pPr>
      <w:r w:rsidRPr="00336189">
        <w:rPr>
          <w:rFonts w:ascii="Times New Roman" w:hAnsi="Times New Roman" w:cs="Times New Roman"/>
        </w:rPr>
        <w:lastRenderedPageBreak/>
        <w:t>Ознакомлены:</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9E1F35" w:rsidRPr="00336189" w:rsidRDefault="009E1F35"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pStyle w:val="a3"/>
        <w:numPr>
          <w:ilvl w:val="0"/>
          <w:numId w:val="17"/>
        </w:numPr>
        <w:spacing w:line="360" w:lineRule="auto"/>
        <w:ind w:right="281"/>
        <w:rPr>
          <w:rFonts w:ascii="Times New Roman" w:hAnsi="Times New Roman" w:cs="Times New Roman"/>
        </w:rPr>
      </w:pPr>
      <w:r w:rsidRPr="00336189">
        <w:rPr>
          <w:rFonts w:ascii="Times New Roman" w:hAnsi="Times New Roman" w:cs="Times New Roman"/>
        </w:rPr>
        <w:t>_________________/____________________</w:t>
      </w:r>
      <w:r w:rsidRPr="00336189">
        <w:rPr>
          <w:rFonts w:ascii="Times New Roman" w:hAnsi="Times New Roman" w:cs="Times New Roman"/>
        </w:rPr>
        <w:tab/>
        <w:t xml:space="preserve">    «___» _____________20__г.</w:t>
      </w:r>
    </w:p>
    <w:p w:rsidR="006F0587" w:rsidRPr="00336189" w:rsidRDefault="006F0587" w:rsidP="006F0587">
      <w:pPr>
        <w:rPr>
          <w:rFonts w:ascii="Times New Roman" w:hAnsi="Times New Roman" w:cs="Times New Roman"/>
        </w:rPr>
      </w:pPr>
    </w:p>
    <w:p w:rsidR="006F0587" w:rsidRDefault="006F0587" w:rsidP="006F0587"/>
    <w:p w:rsidR="006F0587" w:rsidRDefault="006F0587" w:rsidP="006F0587"/>
    <w:p w:rsidR="006F0587" w:rsidRDefault="006F0587" w:rsidP="006F0587"/>
    <w:p w:rsidR="006F0587" w:rsidRDefault="006F0587" w:rsidP="006F0587"/>
    <w:p w:rsidR="006F0587" w:rsidRDefault="006F0587" w:rsidP="006F0587"/>
    <w:sectPr w:rsidR="006F0587" w:rsidSect="008F3A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5FAD"/>
    <w:multiLevelType w:val="multilevel"/>
    <w:tmpl w:val="5B3C70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D0E65"/>
    <w:multiLevelType w:val="hybridMultilevel"/>
    <w:tmpl w:val="D6309A48"/>
    <w:lvl w:ilvl="0" w:tplc="8BCA32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6353BA"/>
    <w:multiLevelType w:val="multilevel"/>
    <w:tmpl w:val="B53C4B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31455"/>
    <w:multiLevelType w:val="hybridMultilevel"/>
    <w:tmpl w:val="2E2225D4"/>
    <w:lvl w:ilvl="0" w:tplc="8BCA32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F90EEA"/>
    <w:multiLevelType w:val="multilevel"/>
    <w:tmpl w:val="A6BC20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7E065D"/>
    <w:multiLevelType w:val="multilevel"/>
    <w:tmpl w:val="C0BC6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BD3B15"/>
    <w:multiLevelType w:val="hybridMultilevel"/>
    <w:tmpl w:val="F348B600"/>
    <w:lvl w:ilvl="0" w:tplc="5C603880">
      <w:start w:val="1"/>
      <w:numFmt w:val="upperRoman"/>
      <w:lvlText w:val="%1."/>
      <w:lvlJc w:val="left"/>
      <w:pPr>
        <w:tabs>
          <w:tab w:val="num" w:pos="1620"/>
        </w:tabs>
        <w:ind w:left="16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6F08E3"/>
    <w:multiLevelType w:val="multilevel"/>
    <w:tmpl w:val="3D3ED8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41087B"/>
    <w:multiLevelType w:val="hybridMultilevel"/>
    <w:tmpl w:val="F8FA345E"/>
    <w:lvl w:ilvl="0" w:tplc="8C529B44">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4A0074"/>
    <w:multiLevelType w:val="hybridMultilevel"/>
    <w:tmpl w:val="6592F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1D66BA"/>
    <w:multiLevelType w:val="hybridMultilevel"/>
    <w:tmpl w:val="F6BE5E56"/>
    <w:lvl w:ilvl="0" w:tplc="8BCA32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C83AAB"/>
    <w:multiLevelType w:val="hybridMultilevel"/>
    <w:tmpl w:val="05C25B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54534D"/>
    <w:multiLevelType w:val="multilevel"/>
    <w:tmpl w:val="15DCEA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DC3C1D"/>
    <w:multiLevelType w:val="multilevel"/>
    <w:tmpl w:val="A798E5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A71B15"/>
    <w:multiLevelType w:val="hybridMultilevel"/>
    <w:tmpl w:val="5192D0B8"/>
    <w:lvl w:ilvl="0" w:tplc="8BCA32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9737AD"/>
    <w:multiLevelType w:val="multilevel"/>
    <w:tmpl w:val="502AE1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81310A"/>
    <w:multiLevelType w:val="multilevel"/>
    <w:tmpl w:val="003E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65C26"/>
    <w:multiLevelType w:val="hybridMultilevel"/>
    <w:tmpl w:val="81E22330"/>
    <w:lvl w:ilvl="0" w:tplc="8BCA32F2">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EF1C34"/>
    <w:multiLevelType w:val="multilevel"/>
    <w:tmpl w:val="6A081F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FC452C"/>
    <w:multiLevelType w:val="multilevel"/>
    <w:tmpl w:val="B9CC7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965884"/>
    <w:multiLevelType w:val="hybridMultilevel"/>
    <w:tmpl w:val="A8CC2720"/>
    <w:lvl w:ilvl="0" w:tplc="8BCA32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9A664FD"/>
    <w:multiLevelType w:val="multilevel"/>
    <w:tmpl w:val="0A8CF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5F634F"/>
    <w:multiLevelType w:val="hybridMultilevel"/>
    <w:tmpl w:val="6F6874D0"/>
    <w:lvl w:ilvl="0" w:tplc="C45208BA">
      <w:start w:val="1"/>
      <w:numFmt w:val="decimal"/>
      <w:lvlText w:val="%1."/>
      <w:lvlJc w:val="left"/>
      <w:pPr>
        <w:tabs>
          <w:tab w:val="num" w:pos="720"/>
        </w:tabs>
        <w:ind w:left="720" w:hanging="360"/>
      </w:pPr>
    </w:lvl>
    <w:lvl w:ilvl="1" w:tplc="21E0181E">
      <w:numFmt w:val="none"/>
      <w:lvlText w:val=""/>
      <w:lvlJc w:val="left"/>
      <w:pPr>
        <w:tabs>
          <w:tab w:val="num" w:pos="360"/>
        </w:tabs>
        <w:ind w:left="0" w:firstLine="0"/>
      </w:pPr>
    </w:lvl>
    <w:lvl w:ilvl="2" w:tplc="90FA43B4">
      <w:numFmt w:val="none"/>
      <w:lvlText w:val=""/>
      <w:lvlJc w:val="left"/>
      <w:pPr>
        <w:tabs>
          <w:tab w:val="num" w:pos="360"/>
        </w:tabs>
        <w:ind w:left="0" w:firstLine="0"/>
      </w:pPr>
    </w:lvl>
    <w:lvl w:ilvl="3" w:tplc="B19C56DE">
      <w:numFmt w:val="none"/>
      <w:lvlText w:val=""/>
      <w:lvlJc w:val="left"/>
      <w:pPr>
        <w:tabs>
          <w:tab w:val="num" w:pos="360"/>
        </w:tabs>
        <w:ind w:left="0" w:firstLine="0"/>
      </w:pPr>
    </w:lvl>
    <w:lvl w:ilvl="4" w:tplc="F2B6B860">
      <w:numFmt w:val="none"/>
      <w:lvlText w:val=""/>
      <w:lvlJc w:val="left"/>
      <w:pPr>
        <w:tabs>
          <w:tab w:val="num" w:pos="360"/>
        </w:tabs>
        <w:ind w:left="0" w:firstLine="0"/>
      </w:pPr>
    </w:lvl>
    <w:lvl w:ilvl="5" w:tplc="B298162C">
      <w:numFmt w:val="none"/>
      <w:lvlText w:val=""/>
      <w:lvlJc w:val="left"/>
      <w:pPr>
        <w:tabs>
          <w:tab w:val="num" w:pos="360"/>
        </w:tabs>
        <w:ind w:left="0" w:firstLine="0"/>
      </w:pPr>
    </w:lvl>
    <w:lvl w:ilvl="6" w:tplc="F140BA90">
      <w:numFmt w:val="none"/>
      <w:lvlText w:val=""/>
      <w:lvlJc w:val="left"/>
      <w:pPr>
        <w:tabs>
          <w:tab w:val="num" w:pos="360"/>
        </w:tabs>
        <w:ind w:left="0" w:firstLine="0"/>
      </w:pPr>
    </w:lvl>
    <w:lvl w:ilvl="7" w:tplc="DA20A8E8">
      <w:numFmt w:val="none"/>
      <w:lvlText w:val=""/>
      <w:lvlJc w:val="left"/>
      <w:pPr>
        <w:tabs>
          <w:tab w:val="num" w:pos="360"/>
        </w:tabs>
        <w:ind w:left="0" w:firstLine="0"/>
      </w:pPr>
    </w:lvl>
    <w:lvl w:ilvl="8" w:tplc="7464A0D6">
      <w:numFmt w:val="none"/>
      <w:lvlText w:val=""/>
      <w:lvlJc w:val="left"/>
      <w:pPr>
        <w:tabs>
          <w:tab w:val="num" w:pos="360"/>
        </w:tabs>
        <w:ind w:left="0" w:firstLine="0"/>
      </w:pPr>
    </w:lvl>
  </w:abstractNum>
  <w:abstractNum w:abstractNumId="23">
    <w:nsid w:val="796E5694"/>
    <w:multiLevelType w:val="hybridMultilevel"/>
    <w:tmpl w:val="F7CA89B4"/>
    <w:lvl w:ilvl="0" w:tplc="3972446C">
      <w:start w:val="1"/>
      <w:numFmt w:val="decimal"/>
      <w:lvlText w:val="%1."/>
      <w:lvlJc w:val="left"/>
      <w:pPr>
        <w:tabs>
          <w:tab w:val="num" w:pos="720"/>
        </w:tabs>
        <w:ind w:left="720" w:hanging="360"/>
      </w:pPr>
      <w:rPr>
        <w:rFonts w:hint="default"/>
      </w:rPr>
    </w:lvl>
    <w:lvl w:ilvl="1" w:tplc="3BE671BC">
      <w:numFmt w:val="none"/>
      <w:lvlText w:val=""/>
      <w:lvlJc w:val="left"/>
      <w:pPr>
        <w:tabs>
          <w:tab w:val="num" w:pos="360"/>
        </w:tabs>
      </w:pPr>
    </w:lvl>
    <w:lvl w:ilvl="2" w:tplc="A0EE3CC0">
      <w:numFmt w:val="none"/>
      <w:lvlText w:val=""/>
      <w:lvlJc w:val="left"/>
      <w:pPr>
        <w:tabs>
          <w:tab w:val="num" w:pos="360"/>
        </w:tabs>
      </w:pPr>
    </w:lvl>
    <w:lvl w:ilvl="3" w:tplc="109E02C0">
      <w:numFmt w:val="none"/>
      <w:lvlText w:val=""/>
      <w:lvlJc w:val="left"/>
      <w:pPr>
        <w:tabs>
          <w:tab w:val="num" w:pos="360"/>
        </w:tabs>
      </w:pPr>
    </w:lvl>
    <w:lvl w:ilvl="4" w:tplc="C218CC74">
      <w:numFmt w:val="none"/>
      <w:lvlText w:val=""/>
      <w:lvlJc w:val="left"/>
      <w:pPr>
        <w:tabs>
          <w:tab w:val="num" w:pos="360"/>
        </w:tabs>
      </w:pPr>
    </w:lvl>
    <w:lvl w:ilvl="5" w:tplc="024432A2">
      <w:numFmt w:val="none"/>
      <w:lvlText w:val=""/>
      <w:lvlJc w:val="left"/>
      <w:pPr>
        <w:tabs>
          <w:tab w:val="num" w:pos="360"/>
        </w:tabs>
      </w:pPr>
    </w:lvl>
    <w:lvl w:ilvl="6" w:tplc="BF9E99DC">
      <w:numFmt w:val="none"/>
      <w:lvlText w:val=""/>
      <w:lvlJc w:val="left"/>
      <w:pPr>
        <w:tabs>
          <w:tab w:val="num" w:pos="360"/>
        </w:tabs>
      </w:pPr>
    </w:lvl>
    <w:lvl w:ilvl="7" w:tplc="1E564C28">
      <w:numFmt w:val="none"/>
      <w:lvlText w:val=""/>
      <w:lvlJc w:val="left"/>
      <w:pPr>
        <w:tabs>
          <w:tab w:val="num" w:pos="360"/>
        </w:tabs>
      </w:pPr>
    </w:lvl>
    <w:lvl w:ilvl="8" w:tplc="233AC5FA">
      <w:numFmt w:val="none"/>
      <w:lvlText w:val=""/>
      <w:lvlJc w:val="left"/>
      <w:pPr>
        <w:tabs>
          <w:tab w:val="num" w:pos="360"/>
        </w:tabs>
      </w:pPr>
    </w:lvl>
  </w:abstractNum>
  <w:abstractNum w:abstractNumId="24">
    <w:nsid w:val="7B146F5E"/>
    <w:multiLevelType w:val="multilevel"/>
    <w:tmpl w:val="565679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AE7BE5"/>
    <w:multiLevelType w:val="hybridMultilevel"/>
    <w:tmpl w:val="9A4A6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21"/>
  </w:num>
  <w:num w:numId="4">
    <w:abstractNumId w:val="5"/>
  </w:num>
  <w:num w:numId="5">
    <w:abstractNumId w:val="7"/>
  </w:num>
  <w:num w:numId="6">
    <w:abstractNumId w:val="13"/>
  </w:num>
  <w:num w:numId="7">
    <w:abstractNumId w:val="24"/>
  </w:num>
  <w:num w:numId="8">
    <w:abstractNumId w:val="18"/>
  </w:num>
  <w:num w:numId="9">
    <w:abstractNumId w:val="15"/>
  </w:num>
  <w:num w:numId="10">
    <w:abstractNumId w:val="2"/>
  </w:num>
  <w:num w:numId="11">
    <w:abstractNumId w:val="16"/>
  </w:num>
  <w:num w:numId="12">
    <w:abstractNumId w:val="12"/>
  </w:num>
  <w:num w:numId="13">
    <w:abstractNumId w:val="4"/>
  </w:num>
  <w:num w:numId="14">
    <w:abstractNumId w:val="0"/>
  </w:num>
  <w:num w:numId="15">
    <w:abstractNumId w:val="9"/>
  </w:num>
  <w:num w:numId="16">
    <w:abstractNumId w:val="25"/>
  </w:num>
  <w:num w:numId="17">
    <w:abstractNumId w:val="11"/>
  </w:num>
  <w:num w:numId="18">
    <w:abstractNumId w:val="20"/>
  </w:num>
  <w:num w:numId="19">
    <w:abstractNumId w:val="3"/>
  </w:num>
  <w:num w:numId="20">
    <w:abstractNumId w:val="23"/>
  </w:num>
  <w:num w:numId="21">
    <w:abstractNumId w:val="8"/>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17"/>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73A1"/>
    <w:rsid w:val="0008307C"/>
    <w:rsid w:val="00157DDF"/>
    <w:rsid w:val="00260D4F"/>
    <w:rsid w:val="00274BFF"/>
    <w:rsid w:val="00336189"/>
    <w:rsid w:val="00442863"/>
    <w:rsid w:val="004C3237"/>
    <w:rsid w:val="005C76D7"/>
    <w:rsid w:val="006D0706"/>
    <w:rsid w:val="006D1F60"/>
    <w:rsid w:val="006F0587"/>
    <w:rsid w:val="00712569"/>
    <w:rsid w:val="007D2222"/>
    <w:rsid w:val="007F1E29"/>
    <w:rsid w:val="007F73A1"/>
    <w:rsid w:val="008F3A82"/>
    <w:rsid w:val="009450E4"/>
    <w:rsid w:val="009E1F35"/>
    <w:rsid w:val="00AC145E"/>
    <w:rsid w:val="00B40DBA"/>
    <w:rsid w:val="00C313DF"/>
    <w:rsid w:val="00C525F9"/>
    <w:rsid w:val="00CD3A0E"/>
    <w:rsid w:val="00CE0A49"/>
    <w:rsid w:val="00D01FBD"/>
    <w:rsid w:val="00E2157E"/>
    <w:rsid w:val="00E87048"/>
    <w:rsid w:val="00E91CE8"/>
    <w:rsid w:val="00F22DE4"/>
    <w:rsid w:val="00FE3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DE4"/>
  </w:style>
  <w:style w:type="paragraph" w:styleId="2">
    <w:name w:val="heading 2"/>
    <w:basedOn w:val="a"/>
    <w:next w:val="a"/>
    <w:link w:val="20"/>
    <w:qFormat/>
    <w:rsid w:val="00CD3A0E"/>
    <w:pPr>
      <w:keepNext/>
      <w:spacing w:after="0" w:line="240" w:lineRule="auto"/>
      <w:ind w:right="-483" w:firstLine="60"/>
      <w:outlineLvl w:val="1"/>
    </w:pPr>
    <w:rPr>
      <w:rFonts w:ascii="Times New Roman" w:eastAsia="Times New Roman" w:hAnsi="Times New Roman" w:cs="Times New Roman"/>
      <w:b/>
      <w:sz w:val="24"/>
      <w:szCs w:val="20"/>
    </w:rPr>
  </w:style>
  <w:style w:type="paragraph" w:styleId="3">
    <w:name w:val="heading 3"/>
    <w:basedOn w:val="a"/>
    <w:next w:val="a"/>
    <w:link w:val="30"/>
    <w:qFormat/>
    <w:rsid w:val="00CD3A0E"/>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7F73A1"/>
    <w:pPr>
      <w:ind w:left="720"/>
      <w:contextualSpacing/>
    </w:pPr>
  </w:style>
  <w:style w:type="paragraph" w:customStyle="1" w:styleId="ConsPlusNormal">
    <w:name w:val="ConsPlusNormal"/>
    <w:rsid w:val="007F73A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Normal (Web)"/>
    <w:basedOn w:val="a"/>
    <w:uiPriority w:val="99"/>
    <w:semiHidden/>
    <w:unhideWhenUsed/>
    <w:rsid w:val="008F3A8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F3A82"/>
    <w:rPr>
      <w:b/>
      <w:bCs/>
    </w:rPr>
  </w:style>
  <w:style w:type="character" w:styleId="a6">
    <w:name w:val="Hyperlink"/>
    <w:basedOn w:val="a0"/>
    <w:uiPriority w:val="99"/>
    <w:semiHidden/>
    <w:unhideWhenUsed/>
    <w:rsid w:val="008F3A82"/>
    <w:rPr>
      <w:color w:val="0000FF"/>
      <w:u w:val="single"/>
    </w:rPr>
  </w:style>
  <w:style w:type="character" w:customStyle="1" w:styleId="20">
    <w:name w:val="Заголовок 2 Знак"/>
    <w:basedOn w:val="a0"/>
    <w:link w:val="2"/>
    <w:rsid w:val="00CD3A0E"/>
    <w:rPr>
      <w:rFonts w:ascii="Times New Roman" w:eastAsia="Times New Roman" w:hAnsi="Times New Roman" w:cs="Times New Roman"/>
      <w:b/>
      <w:sz w:val="24"/>
      <w:szCs w:val="20"/>
    </w:rPr>
  </w:style>
  <w:style w:type="character" w:customStyle="1" w:styleId="30">
    <w:name w:val="Заголовок 3 Знак"/>
    <w:basedOn w:val="a0"/>
    <w:link w:val="3"/>
    <w:rsid w:val="00CD3A0E"/>
    <w:rPr>
      <w:rFonts w:ascii="Arial" w:eastAsia="Times New Roman" w:hAnsi="Arial" w:cs="Arial"/>
      <w:b/>
      <w:bCs/>
      <w:sz w:val="26"/>
      <w:szCs w:val="26"/>
    </w:rPr>
  </w:style>
  <w:style w:type="table" w:styleId="a7">
    <w:name w:val="Table Grid"/>
    <w:basedOn w:val="a1"/>
    <w:rsid w:val="00CD3A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CD3A0E"/>
    <w:pPr>
      <w:spacing w:after="0" w:line="240" w:lineRule="auto"/>
    </w:pPr>
    <w:rPr>
      <w:rFonts w:ascii="Times New Roman" w:eastAsia="Times New Roman" w:hAnsi="Times New Roman" w:cs="Times New Roman"/>
      <w:b/>
      <w:sz w:val="24"/>
      <w:szCs w:val="20"/>
    </w:rPr>
  </w:style>
  <w:style w:type="character" w:customStyle="1" w:styleId="a9">
    <w:name w:val="Основной текст Знак"/>
    <w:basedOn w:val="a0"/>
    <w:link w:val="a8"/>
    <w:rsid w:val="00CD3A0E"/>
    <w:rPr>
      <w:rFonts w:ascii="Times New Roman" w:eastAsia="Times New Roman" w:hAnsi="Times New Roman" w:cs="Times New Roman"/>
      <w:b/>
      <w:sz w:val="24"/>
      <w:szCs w:val="20"/>
    </w:rPr>
  </w:style>
  <w:style w:type="paragraph" w:customStyle="1" w:styleId="xl36">
    <w:name w:val="xl36"/>
    <w:basedOn w:val="a"/>
    <w:rsid w:val="00CD3A0E"/>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rPr>
  </w:style>
  <w:style w:type="paragraph" w:customStyle="1" w:styleId="xl51">
    <w:name w:val="xl51"/>
    <w:basedOn w:val="a"/>
    <w:rsid w:val="00CD3A0E"/>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rPr>
  </w:style>
  <w:style w:type="paragraph" w:styleId="aa">
    <w:name w:val="Balloon Text"/>
    <w:basedOn w:val="a"/>
    <w:link w:val="ab"/>
    <w:semiHidden/>
    <w:rsid w:val="00CD3A0E"/>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CD3A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3096281">
      <w:bodyDiv w:val="1"/>
      <w:marLeft w:val="0"/>
      <w:marRight w:val="0"/>
      <w:marTop w:val="0"/>
      <w:marBottom w:val="0"/>
      <w:divBdr>
        <w:top w:val="none" w:sz="0" w:space="0" w:color="auto"/>
        <w:left w:val="none" w:sz="0" w:space="0" w:color="auto"/>
        <w:bottom w:val="none" w:sz="0" w:space="0" w:color="auto"/>
        <w:right w:val="none" w:sz="0" w:space="0" w:color="auto"/>
      </w:divBdr>
    </w:div>
    <w:div w:id="11966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201079;fld=134" TargetMode="External"/><Relationship Id="rId13" Type="http://schemas.openxmlformats.org/officeDocument/2006/relationships/hyperlink" Target="https://login.consultant.ru/link/?req=doc;base=LAW;n=201079;fld=134" TargetMode="External"/><Relationship Id="rId18" Type="http://schemas.openxmlformats.org/officeDocument/2006/relationships/hyperlink" Target="https://login.consultant.ru/link/?req=doc;base=LAW;n=201079;fld=134" TargetMode="External"/><Relationship Id="rId26" Type="http://schemas.openxmlformats.org/officeDocument/2006/relationships/hyperlink" Target="https://login.consultant.ru/link/?req=doc;base=LAW;n=201079;fld=134" TargetMode="External"/><Relationship Id="rId3" Type="http://schemas.openxmlformats.org/officeDocument/2006/relationships/settings" Target="settings.xml"/><Relationship Id="rId21" Type="http://schemas.openxmlformats.org/officeDocument/2006/relationships/hyperlink" Target="http://xn--80adfeoaql1bt.xn--p1ai/legal_act.php?id_position=159&amp;id_npas=14&amp;blok=adm&amp;razdel=legal_acts" TargetMode="External"/><Relationship Id="rId34" Type="http://schemas.openxmlformats.org/officeDocument/2006/relationships/hyperlink" Target="https://login.consultant.ru/link/?req=doc;base=LAW;n=201079;fld=134" TargetMode="External"/><Relationship Id="rId7" Type="http://schemas.openxmlformats.org/officeDocument/2006/relationships/hyperlink" Target="https://login.consultant.ru/link/?req=doc;base=LAW;n=201079;fld=134" TargetMode="External"/><Relationship Id="rId12" Type="http://schemas.openxmlformats.org/officeDocument/2006/relationships/hyperlink" Target="https://login.consultant.ru/link/?req=doc;base=LAW;n=201079;fld=134" TargetMode="External"/><Relationship Id="rId17" Type="http://schemas.openxmlformats.org/officeDocument/2006/relationships/hyperlink" Target="https://login.consultant.ru/link/?req=doc;base=LAW;n=201079;fld=134" TargetMode="External"/><Relationship Id="rId25" Type="http://schemas.openxmlformats.org/officeDocument/2006/relationships/hyperlink" Target="https://login.consultant.ru/link/?req=doc;base=LAW;n=201079;fld=134" TargetMode="External"/><Relationship Id="rId33" Type="http://schemas.openxmlformats.org/officeDocument/2006/relationships/hyperlink" Target="https://login.consultant.ru/link/?req=doc;base=LAW;n=201079;fld=13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base=LAW;n=201079;fld=134" TargetMode="External"/><Relationship Id="rId20" Type="http://schemas.openxmlformats.org/officeDocument/2006/relationships/hyperlink" Target="https://login.consultant.ru/link/?req=doc;base=LAW;n=201079;fld=134" TargetMode="External"/><Relationship Id="rId29" Type="http://schemas.openxmlformats.org/officeDocument/2006/relationships/hyperlink" Target="https://login.consultant.ru/link/?req=doc;base=LAW;n=201079;fld=134" TargetMode="External"/><Relationship Id="rId1" Type="http://schemas.openxmlformats.org/officeDocument/2006/relationships/numbering" Target="numbering.xml"/><Relationship Id="rId6" Type="http://schemas.openxmlformats.org/officeDocument/2006/relationships/hyperlink" Target="https://login.consultant.ru/link/?req=doc;base=LAW;n=201079;fld=134" TargetMode="External"/><Relationship Id="rId11" Type="http://schemas.openxmlformats.org/officeDocument/2006/relationships/hyperlink" Target="https://login.consultant.ru/link/?req=doc;base=LAW;n=201079;fld=134" TargetMode="External"/><Relationship Id="rId24" Type="http://schemas.openxmlformats.org/officeDocument/2006/relationships/hyperlink" Target="https://login.consultant.ru/link/?req=doc;base=LAW;n=201079;fld=134" TargetMode="External"/><Relationship Id="rId32" Type="http://schemas.openxmlformats.org/officeDocument/2006/relationships/hyperlink" Target="https://login.consultant.ru/link/?req=doc;base=LAW;n=201079;fld=134" TargetMode="External"/><Relationship Id="rId37" Type="http://schemas.openxmlformats.org/officeDocument/2006/relationships/fontTable" Target="fontTable.xml"/><Relationship Id="rId5" Type="http://schemas.openxmlformats.org/officeDocument/2006/relationships/hyperlink" Target="https://login.consultant.ru/link/?req=doc;base=LAW;n=201079;fld=134" TargetMode="External"/><Relationship Id="rId15" Type="http://schemas.openxmlformats.org/officeDocument/2006/relationships/hyperlink" Target="https://login.consultant.ru/link/?req=doc;base=LAW;n=201079;fld=134" TargetMode="External"/><Relationship Id="rId23" Type="http://schemas.openxmlformats.org/officeDocument/2006/relationships/hyperlink" Target="https://login.consultant.ru/link/?req=doc;base=LAW;n=201079;fld=134" TargetMode="External"/><Relationship Id="rId28" Type="http://schemas.openxmlformats.org/officeDocument/2006/relationships/hyperlink" Target="http://xn--80adfeoaql1bt.xn--p1ai/legal_act.php?id_position=159&amp;id_npas=14&amp;blok=adm&amp;razdel=legal_acts" TargetMode="External"/><Relationship Id="rId36" Type="http://schemas.openxmlformats.org/officeDocument/2006/relationships/hyperlink" Target="https://login.consultant.ru/link/?req=doc;base=LAW;n=201079;fld=134" TargetMode="External"/><Relationship Id="rId10" Type="http://schemas.openxmlformats.org/officeDocument/2006/relationships/hyperlink" Target="https://login.consultant.ru/link/?req=doc;base=LAW;n=201079;fld=134" TargetMode="External"/><Relationship Id="rId19" Type="http://schemas.openxmlformats.org/officeDocument/2006/relationships/hyperlink" Target="https://login.consultant.ru/link/?req=doc;base=LAW;n=201079;fld=134" TargetMode="External"/><Relationship Id="rId31" Type="http://schemas.openxmlformats.org/officeDocument/2006/relationships/hyperlink" Target="https://login.consultant.ru/link/?req=doc;base=LAW;n=201079;fld=134" TargetMode="External"/><Relationship Id="rId4" Type="http://schemas.openxmlformats.org/officeDocument/2006/relationships/webSettings" Target="webSettings.xml"/><Relationship Id="rId9" Type="http://schemas.openxmlformats.org/officeDocument/2006/relationships/hyperlink" Target="https://login.consultant.ru/link/?req=doc;base=LAW;n=201079;fld=134" TargetMode="External"/><Relationship Id="rId14" Type="http://schemas.openxmlformats.org/officeDocument/2006/relationships/hyperlink" Target="https://login.consultant.ru/link/?req=doc;base=LAW;n=201079;fld=134" TargetMode="External"/><Relationship Id="rId22" Type="http://schemas.openxmlformats.org/officeDocument/2006/relationships/hyperlink" Target="http://xn--80adfeoaql1bt.xn--p1ai/legal_act.php?id_position=159&amp;id_npas=14&amp;blok=adm&amp;razdel=legal_acts" TargetMode="External"/><Relationship Id="rId27" Type="http://schemas.openxmlformats.org/officeDocument/2006/relationships/hyperlink" Target="https://login.consultant.ru/link/?req=doc;base=LAW;n=201079;fld=134" TargetMode="External"/><Relationship Id="rId30" Type="http://schemas.openxmlformats.org/officeDocument/2006/relationships/hyperlink" Target="https://login.consultant.ru/link/?req=doc;base=LAW;n=201079;fld=134" TargetMode="External"/><Relationship Id="rId35" Type="http://schemas.openxmlformats.org/officeDocument/2006/relationships/hyperlink" Target="https://login.consultant.ru/link/?req=doc;base=LAW;n=20107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12781</Words>
  <Characters>72855</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ВЕРА</cp:lastModifiedBy>
  <cp:revision>2</cp:revision>
  <cp:lastPrinted>2019-08-06T07:05:00Z</cp:lastPrinted>
  <dcterms:created xsi:type="dcterms:W3CDTF">2019-08-06T07:10:00Z</dcterms:created>
  <dcterms:modified xsi:type="dcterms:W3CDTF">2019-08-06T07:10:00Z</dcterms:modified>
</cp:coreProperties>
</file>