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r w:rsidRPr="00342A6A">
        <w:rPr>
          <w:rFonts w:ascii="Arial" w:eastAsia="Times New Roman" w:hAnsi="Arial" w:cs="Arial"/>
          <w:sz w:val="44"/>
          <w:szCs w:val="44"/>
          <w:lang w:eastAsia="ru-RU"/>
        </w:rPr>
        <w:t xml:space="preserve">                                           </w:t>
      </w: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342A6A" w:rsidRDefault="00342A6A"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Default="00520355" w:rsidP="00342A6A">
      <w:pPr>
        <w:suppressAutoHyphens/>
        <w:spacing w:after="0" w:line="240" w:lineRule="auto"/>
        <w:ind w:hanging="57"/>
        <w:jc w:val="center"/>
        <w:rPr>
          <w:rFonts w:ascii="Arial" w:eastAsia="Times New Roman" w:hAnsi="Arial" w:cs="Arial"/>
          <w:sz w:val="44"/>
          <w:szCs w:val="44"/>
          <w:lang w:eastAsia="ru-RU"/>
        </w:rPr>
      </w:pPr>
    </w:p>
    <w:p w:rsidR="00520355" w:rsidRPr="00342A6A" w:rsidRDefault="00520355" w:rsidP="00342A6A">
      <w:pPr>
        <w:suppressAutoHyphens/>
        <w:spacing w:after="0" w:line="240" w:lineRule="auto"/>
        <w:ind w:hanging="57"/>
        <w:jc w:val="center"/>
        <w:rPr>
          <w:rFonts w:ascii="Arial" w:eastAsia="Times New Roman" w:hAnsi="Arial" w:cs="Arial"/>
          <w:sz w:val="44"/>
          <w:szCs w:val="44"/>
          <w:lang w:eastAsia="ru-RU"/>
        </w:rPr>
      </w:pP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44"/>
          <w:szCs w:val="44"/>
          <w:lang w:eastAsia="ru-RU"/>
        </w:rPr>
      </w:pPr>
      <w:r w:rsidRPr="00342A6A">
        <w:rPr>
          <w:rFonts w:ascii="Arial" w:eastAsia="Times New Roman" w:hAnsi="Arial" w:cs="Arial"/>
          <w:sz w:val="44"/>
          <w:szCs w:val="44"/>
          <w:lang w:eastAsia="ru-RU"/>
        </w:rPr>
        <w:t xml:space="preserve">   </w:t>
      </w:r>
      <w:r w:rsidRPr="00342A6A">
        <w:rPr>
          <w:rFonts w:ascii="Times New Roman" w:eastAsia="Times New Roman" w:hAnsi="Times New Roman" w:cs="Times New Roman"/>
          <w:b/>
          <w:sz w:val="44"/>
          <w:szCs w:val="44"/>
          <w:lang w:eastAsia="ru-RU"/>
        </w:rPr>
        <w:t>Устав</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 xml:space="preserve">сельского поселения </w:t>
      </w:r>
      <w:r>
        <w:rPr>
          <w:rFonts w:ascii="Times New Roman" w:eastAsia="Times New Roman" w:hAnsi="Times New Roman" w:cs="Times New Roman"/>
          <w:b/>
          <w:sz w:val="32"/>
          <w:szCs w:val="32"/>
          <w:lang w:eastAsia="ru-RU"/>
        </w:rPr>
        <w:t>«</w:t>
      </w:r>
      <w:r w:rsidR="007C11B5">
        <w:rPr>
          <w:rFonts w:ascii="Times New Roman" w:eastAsia="Times New Roman" w:hAnsi="Times New Roman" w:cs="Times New Roman"/>
          <w:b/>
          <w:sz w:val="32"/>
          <w:szCs w:val="32"/>
          <w:lang w:eastAsia="ru-RU"/>
        </w:rPr>
        <w:t>Ковылинское</w:t>
      </w:r>
      <w:r>
        <w:rPr>
          <w:rFonts w:ascii="Times New Roman" w:eastAsia="Times New Roman" w:hAnsi="Times New Roman" w:cs="Times New Roman"/>
          <w:b/>
          <w:sz w:val="32"/>
          <w:szCs w:val="32"/>
          <w:lang w:eastAsia="ru-RU"/>
        </w:rPr>
        <w:t>»</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муниципального района «Город Краснокаменск и Краснокаменский район»</w:t>
      </w: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32"/>
          <w:szCs w:val="32"/>
          <w:lang w:eastAsia="ru-RU"/>
        </w:rPr>
      </w:pPr>
      <w:r w:rsidRPr="00342A6A">
        <w:rPr>
          <w:rFonts w:ascii="Times New Roman" w:eastAsia="Times New Roman" w:hAnsi="Times New Roman" w:cs="Times New Roman"/>
          <w:b/>
          <w:sz w:val="32"/>
          <w:szCs w:val="32"/>
          <w:lang w:eastAsia="ru-RU"/>
        </w:rPr>
        <w:t>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ind w:firstLine="709"/>
        <w:jc w:val="both"/>
        <w:rPr>
          <w:rFonts w:ascii="Arial" w:eastAsia="Times New Roman" w:hAnsi="Arial" w:cs="Arial"/>
          <w:sz w:val="24"/>
          <w:szCs w:val="28"/>
          <w:lang w:eastAsia="ru-RU"/>
        </w:rPr>
      </w:pP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r w:rsidRPr="00342A6A">
        <w:rPr>
          <w:rFonts w:ascii="Times New Roman" w:eastAsia="Times New Roman" w:hAnsi="Times New Roman" w:cs="Times New Roman"/>
          <w:sz w:val="24"/>
          <w:szCs w:val="24"/>
          <w:lang w:eastAsia="ru-RU"/>
        </w:rPr>
        <w:t xml:space="preserve">                                                                                                       </w:t>
      </w:r>
      <w:proofErr w:type="gramStart"/>
      <w:r w:rsidRPr="00342A6A">
        <w:rPr>
          <w:rFonts w:ascii="Times New Roman" w:eastAsia="Times New Roman" w:hAnsi="Times New Roman" w:cs="Times New Roman"/>
          <w:sz w:val="24"/>
          <w:szCs w:val="24"/>
          <w:lang w:eastAsia="ru-RU"/>
        </w:rPr>
        <w:t>Принят</w:t>
      </w:r>
      <w:proofErr w:type="gramEnd"/>
      <w:r w:rsidRPr="00342A6A">
        <w:rPr>
          <w:rFonts w:ascii="Times New Roman" w:eastAsia="Times New Roman" w:hAnsi="Times New Roman" w:cs="Times New Roman"/>
          <w:sz w:val="24"/>
          <w:szCs w:val="24"/>
          <w:lang w:eastAsia="ru-RU"/>
        </w:rPr>
        <w:t xml:space="preserve"> решением Совета</w:t>
      </w: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r w:rsidRPr="00342A6A">
        <w:rPr>
          <w:rFonts w:ascii="Times New Roman" w:eastAsia="Times New Roman" w:hAnsi="Times New Roman" w:cs="Times New Roman"/>
          <w:sz w:val="24"/>
          <w:szCs w:val="24"/>
          <w:lang w:eastAsia="ru-RU"/>
        </w:rPr>
        <w:t xml:space="preserve">                                                                                                       сельского поселения </w:t>
      </w: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r w:rsidRPr="00342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C11B5">
        <w:rPr>
          <w:rFonts w:ascii="Times New Roman" w:eastAsia="Times New Roman" w:hAnsi="Times New Roman" w:cs="Times New Roman"/>
          <w:sz w:val="24"/>
          <w:szCs w:val="24"/>
          <w:lang w:eastAsia="ru-RU"/>
        </w:rPr>
        <w:t>Ковылинское</w:t>
      </w:r>
      <w:r>
        <w:rPr>
          <w:rFonts w:ascii="Times New Roman" w:eastAsia="Times New Roman" w:hAnsi="Times New Roman" w:cs="Times New Roman"/>
          <w:sz w:val="24"/>
          <w:szCs w:val="24"/>
          <w:lang w:eastAsia="ru-RU"/>
        </w:rPr>
        <w:t>»</w:t>
      </w:r>
    </w:p>
    <w:p w:rsidR="00342A6A" w:rsidRPr="00342A6A" w:rsidRDefault="00342A6A" w:rsidP="00342A6A">
      <w:pPr>
        <w:suppressAutoHyphens/>
        <w:spacing w:after="0" w:line="240" w:lineRule="auto"/>
        <w:jc w:val="right"/>
        <w:rPr>
          <w:rFonts w:ascii="Times New Roman" w:eastAsia="Times New Roman" w:hAnsi="Times New Roman" w:cs="Times New Roman"/>
          <w:sz w:val="24"/>
          <w:szCs w:val="24"/>
          <w:lang w:eastAsia="ru-RU"/>
        </w:rPr>
      </w:pPr>
      <w:r w:rsidRPr="00342A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A41F5">
        <w:rPr>
          <w:rFonts w:ascii="Times New Roman" w:eastAsia="Times New Roman" w:hAnsi="Times New Roman" w:cs="Times New Roman"/>
          <w:sz w:val="24"/>
          <w:szCs w:val="24"/>
          <w:lang w:eastAsia="ru-RU"/>
        </w:rPr>
        <w:t xml:space="preserve">                     от «</w:t>
      </w:r>
      <w:r w:rsidR="006A1BD3">
        <w:rPr>
          <w:rFonts w:ascii="Times New Roman" w:eastAsia="Times New Roman" w:hAnsi="Times New Roman" w:cs="Times New Roman"/>
          <w:sz w:val="24"/>
          <w:szCs w:val="24"/>
          <w:lang w:eastAsia="ru-RU"/>
        </w:rPr>
        <w:t>02</w:t>
      </w:r>
      <w:r w:rsidR="005A41F5">
        <w:rPr>
          <w:rFonts w:ascii="Times New Roman" w:eastAsia="Times New Roman" w:hAnsi="Times New Roman" w:cs="Times New Roman"/>
          <w:sz w:val="24"/>
          <w:szCs w:val="24"/>
          <w:lang w:eastAsia="ru-RU"/>
        </w:rPr>
        <w:t xml:space="preserve">» </w:t>
      </w:r>
      <w:r w:rsidR="006A1BD3">
        <w:rPr>
          <w:rFonts w:ascii="Times New Roman" w:eastAsia="Times New Roman" w:hAnsi="Times New Roman" w:cs="Times New Roman"/>
          <w:sz w:val="24"/>
          <w:szCs w:val="24"/>
          <w:lang w:eastAsia="ru-RU"/>
        </w:rPr>
        <w:t>июня</w:t>
      </w:r>
      <w:r w:rsidR="00760FB7">
        <w:rPr>
          <w:rFonts w:ascii="Times New Roman" w:eastAsia="Times New Roman" w:hAnsi="Times New Roman" w:cs="Times New Roman"/>
          <w:sz w:val="24"/>
          <w:szCs w:val="24"/>
          <w:lang w:eastAsia="ru-RU"/>
        </w:rPr>
        <w:t xml:space="preserve"> 2017</w:t>
      </w:r>
      <w:r w:rsidR="005203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w:t>
      </w:r>
      <w:r w:rsidRPr="00342A6A">
        <w:rPr>
          <w:rFonts w:ascii="Times New Roman" w:eastAsia="Times New Roman" w:hAnsi="Times New Roman" w:cs="Times New Roman"/>
          <w:sz w:val="24"/>
          <w:szCs w:val="24"/>
          <w:lang w:eastAsia="ru-RU"/>
        </w:rPr>
        <w:t xml:space="preserve"> </w:t>
      </w:r>
      <w:r w:rsidR="006A1BD3">
        <w:rPr>
          <w:rFonts w:ascii="Times New Roman" w:eastAsia="Times New Roman" w:hAnsi="Times New Roman" w:cs="Times New Roman"/>
          <w:sz w:val="24"/>
          <w:szCs w:val="24"/>
          <w:lang w:eastAsia="ru-RU"/>
        </w:rPr>
        <w:t>17</w:t>
      </w:r>
      <w:r w:rsidRPr="00342A6A">
        <w:rPr>
          <w:rFonts w:ascii="Times New Roman" w:eastAsia="Times New Roman" w:hAnsi="Times New Roman" w:cs="Times New Roman"/>
          <w:sz w:val="24"/>
          <w:szCs w:val="24"/>
          <w:lang w:eastAsia="ru-RU"/>
        </w:rPr>
        <w:t xml:space="preserve">         </w:t>
      </w:r>
    </w:p>
    <w:p w:rsidR="00342A6A" w:rsidRPr="00342A6A" w:rsidRDefault="00342A6A" w:rsidP="00342A6A">
      <w:pPr>
        <w:suppressAutoHyphens/>
        <w:spacing w:after="0" w:line="240" w:lineRule="auto"/>
        <w:rPr>
          <w:rFonts w:ascii="Times New Roman" w:eastAsia="Times New Roman" w:hAnsi="Times New Roman" w:cs="Times New Roman"/>
          <w:sz w:val="28"/>
          <w:szCs w:val="28"/>
          <w:lang w:eastAsia="ru-RU"/>
        </w:rPr>
      </w:pPr>
    </w:p>
    <w:p w:rsidR="00520355" w:rsidRDefault="00520355" w:rsidP="00342A6A">
      <w:pPr>
        <w:suppressAutoHyphens/>
        <w:spacing w:after="0" w:line="240" w:lineRule="auto"/>
        <w:ind w:hanging="57"/>
        <w:jc w:val="center"/>
        <w:rPr>
          <w:rFonts w:ascii="Times New Roman" w:eastAsia="Times New Roman" w:hAnsi="Times New Roman" w:cs="Times New Roman"/>
          <w:sz w:val="32"/>
          <w:szCs w:val="32"/>
          <w:lang w:eastAsia="ru-RU"/>
        </w:rPr>
      </w:pPr>
    </w:p>
    <w:p w:rsidR="00342A6A" w:rsidRPr="00342A6A" w:rsidRDefault="00342A6A" w:rsidP="00342A6A">
      <w:pPr>
        <w:suppressAutoHyphens/>
        <w:spacing w:after="0" w:line="240" w:lineRule="auto"/>
        <w:ind w:hanging="57"/>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 xml:space="preserve">ГЛАВА </w:t>
      </w:r>
      <w:r w:rsidRPr="00342A6A">
        <w:rPr>
          <w:rFonts w:ascii="Times New Roman" w:eastAsia="Times New Roman" w:hAnsi="Times New Roman" w:cs="Times New Roman"/>
          <w:b/>
          <w:sz w:val="28"/>
          <w:szCs w:val="28"/>
          <w:lang w:val="en-US" w:eastAsia="ru-RU"/>
        </w:rPr>
        <w:t>I</w:t>
      </w:r>
      <w:r w:rsidRPr="00342A6A">
        <w:rPr>
          <w:rFonts w:ascii="Times New Roman" w:eastAsia="Times New Roman" w:hAnsi="Times New Roman" w:cs="Times New Roman"/>
          <w:b/>
          <w:sz w:val="28"/>
          <w:szCs w:val="28"/>
          <w:lang w:eastAsia="ru-RU"/>
        </w:rPr>
        <w:t>. ОБЩИЕ ПОЛОЖЕНИЯ</w:t>
      </w:r>
    </w:p>
    <w:p w:rsidR="00342A6A" w:rsidRPr="00342A6A" w:rsidRDefault="00342A6A" w:rsidP="00342A6A">
      <w:pPr>
        <w:suppressAutoHyphens/>
        <w:spacing w:after="0" w:line="240" w:lineRule="auto"/>
        <w:jc w:val="center"/>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8"/>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 Основные понятия и термины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 Наименование муниципального образования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Полное наименование муниципального образования – сельское поселение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Сокращённое наименование - сельское поселение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Участие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в объединениях муниципальных образований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w:t>
      </w:r>
      <w:proofErr w:type="gramStart"/>
      <w:r w:rsidRPr="00342A6A">
        <w:rPr>
          <w:rFonts w:ascii="Times New Roman" w:eastAsia="Times New Roman" w:hAnsi="Times New Roman" w:cs="Times New Roman"/>
          <w:sz w:val="28"/>
          <w:szCs w:val="28"/>
          <w:lang w:eastAsia="ru-RU"/>
        </w:rPr>
        <w:t xml:space="preserve">Сельское поселение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342A6A">
        <w:rPr>
          <w:rFonts w:ascii="Times New Roman" w:eastAsia="Times New Roman" w:hAnsi="Times New Roman" w:cs="Times New Roman"/>
          <w:snapToGrid w:val="0"/>
          <w:sz w:val="28"/>
          <w:szCs w:val="28"/>
          <w:lang w:eastAsia="ru-RU"/>
        </w:rPr>
        <w:t>выражения и защиты их общих интересов,</w:t>
      </w:r>
      <w:r w:rsidRPr="00342A6A">
        <w:rPr>
          <w:rFonts w:ascii="Times New Roman" w:eastAsia="Times New Roman" w:hAnsi="Times New Roman" w:cs="Times New Roman"/>
          <w:sz w:val="28"/>
          <w:szCs w:val="28"/>
          <w:lang w:eastAsia="ru-RU"/>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Порядок принятия решений об участии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II</w:t>
      </w:r>
      <w:r w:rsidRPr="00342A6A">
        <w:rPr>
          <w:rFonts w:ascii="Times New Roman" w:eastAsia="Times New Roman" w:hAnsi="Times New Roman" w:cs="Times New Roman"/>
          <w:b/>
          <w:sz w:val="28"/>
          <w:szCs w:val="28"/>
          <w:lang w:eastAsia="ru-RU"/>
        </w:rPr>
        <w:t xml:space="preserve">. ТЕРРИТОРИЯ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p>
    <w:p w:rsidR="00342A6A" w:rsidRPr="00342A6A" w:rsidRDefault="000D40DE" w:rsidP="00342A6A">
      <w:pPr>
        <w:suppressAutoHyphens/>
        <w:spacing w:after="0" w:line="240" w:lineRule="auto"/>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w:t>
      </w:r>
      <w:r w:rsidR="00342A6A" w:rsidRPr="00342A6A">
        <w:rPr>
          <w:rFonts w:ascii="Times New Roman" w:eastAsia="Times New Roman" w:hAnsi="Times New Roman" w:cs="Times New Roman"/>
          <w:b/>
          <w:sz w:val="28"/>
          <w:szCs w:val="28"/>
          <w:lang w:eastAsia="ru-RU"/>
        </w:rPr>
        <w:t xml:space="preserve">. Состав территории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Территория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входит в состав территории муниципального района «Город Краснокаменск и Краснокаменский район».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Территорию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 все земли, находящиеся в границах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независимо от форм собственности и целевого назначения.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0D40DE"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5</w:t>
      </w:r>
      <w:r w:rsidR="00342A6A" w:rsidRPr="00342A6A">
        <w:rPr>
          <w:rFonts w:ascii="Times New Roman" w:eastAsia="Times New Roman" w:hAnsi="Times New Roman" w:cs="Times New Roman"/>
          <w:b/>
          <w:sz w:val="28"/>
          <w:szCs w:val="28"/>
          <w:lang w:eastAsia="ru-RU"/>
        </w:rPr>
        <w:t xml:space="preserve">. Граница территории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Граница территории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установлена Законом Забайкальского края от 18.12.2009 № 317-ЗЗК «О границах сельских и городских поселений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границах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находится населённые пункты – </w:t>
      </w:r>
      <w:r w:rsidR="007C11B5">
        <w:rPr>
          <w:rFonts w:ascii="Times New Roman" w:eastAsia="Times New Roman" w:hAnsi="Times New Roman" w:cs="Times New Roman"/>
          <w:sz w:val="28"/>
          <w:szCs w:val="28"/>
          <w:lang w:eastAsia="ru-RU"/>
        </w:rPr>
        <w:t>п. Ковыли</w:t>
      </w:r>
      <w:r w:rsidRPr="00342A6A">
        <w:rPr>
          <w:rFonts w:ascii="Times New Roman" w:eastAsia="Times New Roman" w:hAnsi="Times New Roman" w:cs="Times New Roman"/>
          <w:sz w:val="28"/>
          <w:szCs w:val="28"/>
          <w:lang w:eastAsia="ru-RU"/>
        </w:rPr>
        <w:t>.</w:t>
      </w:r>
    </w:p>
    <w:p w:rsidR="00342A6A" w:rsidRPr="00342A6A" w:rsidRDefault="00342A6A" w:rsidP="00194C8C">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Административным центром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является </w:t>
      </w:r>
      <w:r w:rsidR="007C11B5">
        <w:rPr>
          <w:rFonts w:ascii="Times New Roman" w:eastAsia="Times New Roman" w:hAnsi="Times New Roman" w:cs="Times New Roman"/>
          <w:sz w:val="28"/>
          <w:szCs w:val="28"/>
          <w:lang w:eastAsia="ru-RU"/>
        </w:rPr>
        <w:t>п. Ковыли</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xml:space="preserve">. Изменение границы территории, преобразование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00FF30C5">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 xml:space="preserve"> осуществляется законом Забайкальского края с учетом исторических и местных традиций по инициативе населения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инициативе органов местного самоуправления, органов государственной власти без учета мнения населения не допускается.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III</w:t>
      </w:r>
      <w:r w:rsidRPr="00342A6A">
        <w:rPr>
          <w:rFonts w:ascii="Times New Roman" w:eastAsia="Times New Roman" w:hAnsi="Times New Roman" w:cs="Times New Roman"/>
          <w:b/>
          <w:sz w:val="28"/>
          <w:szCs w:val="28"/>
          <w:lang w:eastAsia="ru-RU"/>
        </w:rPr>
        <w:t xml:space="preserve">. ВОПРОСЫ МЕСТНОГО ЗНАЧЕНИЯ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И ИСПОЛНЕНИЕ ОРГАНАМИ МЕСТНОГО САМОУПРАВЛЕНИЯ ПОСЕЛЕНИЯ ВОЗЛОЖЕННЫХ НА НИХ ГОСУДАРСТВЕННЫХ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xml:space="preserve">. Вопросы местного значения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К вопросам местного значения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относятся: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2A6A">
        <w:rPr>
          <w:rFonts w:ascii="Times New Roman" w:eastAsia="Times New Roman" w:hAnsi="Times New Roman" w:cs="Times New Roman"/>
          <w:sz w:val="28"/>
          <w:szCs w:val="28"/>
          <w:lang w:eastAsia="ru-RU"/>
        </w:rPr>
        <w:t>контроля за</w:t>
      </w:r>
      <w:proofErr w:type="gramEnd"/>
      <w:r w:rsidRPr="00342A6A">
        <w:rPr>
          <w:rFonts w:ascii="Times New Roman" w:eastAsia="Times New Roman" w:hAnsi="Times New Roman" w:cs="Times New Roman"/>
          <w:sz w:val="28"/>
          <w:szCs w:val="28"/>
          <w:lang w:eastAsia="ru-RU"/>
        </w:rPr>
        <w:t xml:space="preserve"> его исполнением, составление и утверждение отчёта об исполнении  бюджета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формирование архивных фондов поселения;</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9) утверждение правил благоустройства территории поселения, устанавливающих</w:t>
      </w:r>
      <w:r w:rsidR="00FF30C5">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 xml:space="preserve"> в том числе</w:t>
      </w:r>
      <w:r w:rsidR="00FF30C5">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w:t>
      </w:r>
      <w:r w:rsidR="00FF30C5">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 xml:space="preserve"> соответствующих зданий и сооружений, пер</w:t>
      </w:r>
      <w:r w:rsidR="00FF30C5">
        <w:rPr>
          <w:rFonts w:ascii="Times New Roman" w:eastAsia="Times New Roman" w:hAnsi="Times New Roman" w:cs="Times New Roman"/>
          <w:sz w:val="28"/>
          <w:szCs w:val="28"/>
          <w:lang w:eastAsia="ru-RU"/>
        </w:rPr>
        <w:t xml:space="preserve">ечень работ по благоустройству, </w:t>
      </w:r>
      <w:r w:rsidRPr="00342A6A">
        <w:rPr>
          <w:rFonts w:ascii="Times New Roman" w:eastAsia="Times New Roman" w:hAnsi="Times New Roman" w:cs="Times New Roman"/>
          <w:sz w:val="28"/>
          <w:szCs w:val="28"/>
          <w:lang w:eastAsia="ru-RU"/>
        </w:rPr>
        <w:t xml:space="preserve"> периодичность их выполнения; установление порядка участия собственников зданий (помещений в них) и сооружений в благоустройстве</w:t>
      </w:r>
      <w:r w:rsidR="00FF30C5">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 xml:space="preserve"> прилегающих территорий;</w:t>
      </w:r>
      <w:proofErr w:type="gramEnd"/>
      <w:r w:rsidRPr="00342A6A">
        <w:rPr>
          <w:rFonts w:ascii="Times New Roman" w:eastAsia="Times New Roman" w:hAnsi="Times New Roman" w:cs="Times New Roman"/>
          <w:sz w:val="28"/>
          <w:szCs w:val="28"/>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2A6A" w:rsidRPr="00E875CD"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организация и осуществление мероприятий по работе с детьми и </w:t>
      </w:r>
      <w:r w:rsidRPr="00E875CD">
        <w:rPr>
          <w:rFonts w:ascii="Times New Roman" w:eastAsia="Times New Roman" w:hAnsi="Times New Roman" w:cs="Times New Roman"/>
          <w:sz w:val="28"/>
          <w:szCs w:val="28"/>
          <w:lang w:eastAsia="ru-RU"/>
        </w:rPr>
        <w:t>молодежью в поселении;</w:t>
      </w:r>
    </w:p>
    <w:p w:rsidR="00342A6A" w:rsidRPr="00E875CD"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75C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w:t>
      </w:r>
      <w:r w:rsidR="00D9182A" w:rsidRPr="00E875CD">
        <w:rPr>
          <w:rFonts w:ascii="Times New Roman" w:eastAsia="Times New Roman" w:hAnsi="Times New Roman" w:cs="Times New Roman"/>
          <w:sz w:val="28"/>
          <w:szCs w:val="28"/>
          <w:lang w:eastAsia="ru-RU"/>
        </w:rPr>
        <w:t>ля деятельности народных дружин.</w:t>
      </w:r>
    </w:p>
    <w:p w:rsidR="00D9182A" w:rsidRPr="00E875CD" w:rsidRDefault="00D9182A" w:rsidP="00D9182A">
      <w:pPr>
        <w:autoSpaceDE w:val="0"/>
        <w:autoSpaceDN w:val="0"/>
        <w:adjustRightInd w:val="0"/>
        <w:spacing w:after="0" w:line="240" w:lineRule="auto"/>
        <w:ind w:firstLine="540"/>
        <w:jc w:val="both"/>
        <w:rPr>
          <w:rFonts w:ascii="Times New Roman" w:hAnsi="Times New Roman" w:cs="Times New Roman"/>
          <w:sz w:val="28"/>
          <w:szCs w:val="28"/>
        </w:rPr>
      </w:pPr>
      <w:r w:rsidRPr="00E875CD">
        <w:rPr>
          <w:rFonts w:ascii="Times New Roman" w:hAnsi="Times New Roman" w:cs="Times New Roman"/>
          <w:sz w:val="28"/>
          <w:szCs w:val="28"/>
        </w:rPr>
        <w:t xml:space="preserve">2. Иные вопросы местного значения, предусмотренные частью 1 </w:t>
      </w:r>
      <w:r w:rsidR="009C6BD8" w:rsidRPr="00E875CD">
        <w:rPr>
          <w:rFonts w:ascii="Times New Roman" w:hAnsi="Times New Roman" w:cs="Times New Roman"/>
          <w:sz w:val="28"/>
          <w:szCs w:val="28"/>
        </w:rPr>
        <w:t xml:space="preserve">статьи 14 Федерального закона № 131-ФЗ </w:t>
      </w:r>
      <w:r w:rsidRPr="00E875CD">
        <w:rPr>
          <w:rFonts w:ascii="Times New Roman" w:hAnsi="Times New Roman" w:cs="Times New Roman"/>
          <w:sz w:val="28"/>
          <w:szCs w:val="28"/>
        </w:rPr>
        <w:t>для городских поселений, не отнесенные к вопросам местного значения сельских поселений в соответствии с частью 3 статьи</w:t>
      </w:r>
      <w:r w:rsidR="009C6BD8" w:rsidRPr="00E875CD">
        <w:rPr>
          <w:rFonts w:ascii="Times New Roman" w:hAnsi="Times New Roman" w:cs="Times New Roman"/>
          <w:sz w:val="28"/>
          <w:szCs w:val="28"/>
        </w:rPr>
        <w:t xml:space="preserve"> 14 Федерального закона № 131-ФЗ, на территории</w:t>
      </w:r>
      <w:r w:rsidRPr="00E875CD">
        <w:rPr>
          <w:rFonts w:ascii="Times New Roman" w:hAnsi="Times New Roman" w:cs="Times New Roman"/>
          <w:sz w:val="28"/>
          <w:szCs w:val="28"/>
        </w:rPr>
        <w:t xml:space="preserve"> сельск</w:t>
      </w:r>
      <w:r w:rsidR="009C6BD8" w:rsidRPr="00E875CD">
        <w:rPr>
          <w:rFonts w:ascii="Times New Roman" w:hAnsi="Times New Roman" w:cs="Times New Roman"/>
          <w:sz w:val="28"/>
          <w:szCs w:val="28"/>
        </w:rPr>
        <w:t>ого</w:t>
      </w:r>
      <w:r w:rsidRPr="00E875CD">
        <w:rPr>
          <w:rFonts w:ascii="Times New Roman" w:hAnsi="Times New Roman" w:cs="Times New Roman"/>
          <w:sz w:val="28"/>
          <w:szCs w:val="28"/>
        </w:rPr>
        <w:t xml:space="preserve"> поселени</w:t>
      </w:r>
      <w:r w:rsidR="009C6BD8" w:rsidRPr="00E875CD">
        <w:rPr>
          <w:rFonts w:ascii="Times New Roman" w:hAnsi="Times New Roman" w:cs="Times New Roman"/>
          <w:sz w:val="28"/>
          <w:szCs w:val="28"/>
        </w:rPr>
        <w:t>я</w:t>
      </w:r>
      <w:r w:rsidRPr="00E875CD">
        <w:rPr>
          <w:rFonts w:ascii="Times New Roman" w:hAnsi="Times New Roman" w:cs="Times New Roman"/>
          <w:sz w:val="28"/>
          <w:szCs w:val="28"/>
        </w:rPr>
        <w:t xml:space="preserve"> решаются органами местного самоуправления соответствующих муниципальн</w:t>
      </w:r>
      <w:r w:rsidR="009C6BD8" w:rsidRPr="00E875CD">
        <w:rPr>
          <w:rFonts w:ascii="Times New Roman" w:hAnsi="Times New Roman" w:cs="Times New Roman"/>
          <w:sz w:val="28"/>
          <w:szCs w:val="28"/>
        </w:rPr>
        <w:t>ого</w:t>
      </w:r>
      <w:r w:rsidRPr="00E875CD">
        <w:rPr>
          <w:rFonts w:ascii="Times New Roman" w:hAnsi="Times New Roman" w:cs="Times New Roman"/>
          <w:sz w:val="28"/>
          <w:szCs w:val="28"/>
        </w:rPr>
        <w:t xml:space="preserve"> район</w:t>
      </w:r>
      <w:r w:rsidR="009C6BD8" w:rsidRPr="00E875CD">
        <w:rPr>
          <w:rFonts w:ascii="Times New Roman" w:hAnsi="Times New Roman" w:cs="Times New Roman"/>
          <w:sz w:val="28"/>
          <w:szCs w:val="28"/>
        </w:rPr>
        <w:t>а «Город Краснокаменск и Краснокаменский район»</w:t>
      </w:r>
      <w:r w:rsidRPr="00E875CD">
        <w:rPr>
          <w:rFonts w:ascii="Times New Roman" w:hAnsi="Times New Roman" w:cs="Times New Roman"/>
          <w:sz w:val="28"/>
          <w:szCs w:val="28"/>
        </w:rPr>
        <w:t>. В этих случаях данные вопросы являются вопросами местного значения муниципальных районов.</w:t>
      </w:r>
    </w:p>
    <w:p w:rsidR="00342A6A" w:rsidRPr="00E875CD" w:rsidRDefault="00E875CD"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75CD">
        <w:rPr>
          <w:rFonts w:ascii="Times New Roman" w:eastAsia="Times New Roman" w:hAnsi="Times New Roman" w:cs="Times New Roman"/>
          <w:sz w:val="28"/>
          <w:szCs w:val="28"/>
          <w:lang w:eastAsia="ru-RU"/>
        </w:rPr>
        <w:t>3</w:t>
      </w:r>
      <w:r w:rsidR="00342A6A" w:rsidRPr="00E875CD">
        <w:rPr>
          <w:rFonts w:ascii="Times New Roman" w:eastAsia="Times New Roman" w:hAnsi="Times New Roman" w:cs="Times New Roman"/>
          <w:sz w:val="28"/>
          <w:szCs w:val="28"/>
          <w:lang w:eastAsia="ru-RU"/>
        </w:rPr>
        <w:t xml:space="preserve">. </w:t>
      </w:r>
      <w:proofErr w:type="gramStart"/>
      <w:r w:rsidR="00342A6A" w:rsidRPr="00E875CD">
        <w:rPr>
          <w:rFonts w:ascii="Times New Roman" w:eastAsia="Times New Roman" w:hAnsi="Times New Roman" w:cs="Times New Roman"/>
          <w:sz w:val="28"/>
          <w:szCs w:val="28"/>
          <w:lang w:eastAsia="ru-RU"/>
        </w:rPr>
        <w:t>Законом Забайкальского края и принятыми</w:t>
      </w:r>
      <w:r w:rsidR="00FF30C5">
        <w:rPr>
          <w:rFonts w:ascii="Times New Roman" w:eastAsia="Times New Roman" w:hAnsi="Times New Roman" w:cs="Times New Roman"/>
          <w:sz w:val="28"/>
          <w:szCs w:val="28"/>
          <w:lang w:eastAsia="ru-RU"/>
        </w:rPr>
        <w:t xml:space="preserve">, </w:t>
      </w:r>
      <w:r w:rsidR="00342A6A" w:rsidRPr="00E875CD">
        <w:rPr>
          <w:rFonts w:ascii="Times New Roman" w:eastAsia="Times New Roman" w:hAnsi="Times New Roman" w:cs="Times New Roman"/>
          <w:sz w:val="28"/>
          <w:szCs w:val="28"/>
          <w:lang w:eastAsia="ru-RU"/>
        </w:rPr>
        <w:t xml:space="preserve"> в соответствии с ними</w:t>
      </w:r>
      <w:r w:rsidR="00FF30C5">
        <w:rPr>
          <w:rFonts w:ascii="Times New Roman" w:eastAsia="Times New Roman" w:hAnsi="Times New Roman" w:cs="Times New Roman"/>
          <w:sz w:val="28"/>
          <w:szCs w:val="28"/>
          <w:lang w:eastAsia="ru-RU"/>
        </w:rPr>
        <w:t xml:space="preserve">, </w:t>
      </w:r>
      <w:r w:rsidR="00342A6A" w:rsidRPr="00E875CD">
        <w:rPr>
          <w:rFonts w:ascii="Times New Roman" w:eastAsia="Times New Roman" w:hAnsi="Times New Roman" w:cs="Times New Roman"/>
          <w:sz w:val="28"/>
          <w:szCs w:val="28"/>
          <w:lang w:eastAsia="ru-RU"/>
        </w:rPr>
        <w:t xml:space="preserve"> уставом муниципального района</w:t>
      </w:r>
      <w:r w:rsidR="00FF30C5">
        <w:rPr>
          <w:rFonts w:ascii="Times New Roman" w:eastAsia="Times New Roman" w:hAnsi="Times New Roman" w:cs="Times New Roman"/>
          <w:sz w:val="28"/>
          <w:szCs w:val="28"/>
          <w:lang w:eastAsia="ru-RU"/>
        </w:rPr>
        <w:t xml:space="preserve">, </w:t>
      </w:r>
      <w:r w:rsidR="00342A6A" w:rsidRPr="00E875CD">
        <w:rPr>
          <w:rFonts w:ascii="Times New Roman" w:eastAsia="Times New Roman" w:hAnsi="Times New Roman" w:cs="Times New Roman"/>
          <w:sz w:val="28"/>
          <w:szCs w:val="28"/>
          <w:lang w:eastAsia="ru-RU"/>
        </w:rPr>
        <w:t xml:space="preserve"> и уставами сельских поселений</w:t>
      </w:r>
      <w:r w:rsidR="00FF30C5">
        <w:rPr>
          <w:rFonts w:ascii="Times New Roman" w:eastAsia="Times New Roman" w:hAnsi="Times New Roman" w:cs="Times New Roman"/>
          <w:sz w:val="28"/>
          <w:szCs w:val="28"/>
          <w:lang w:eastAsia="ru-RU"/>
        </w:rPr>
        <w:t xml:space="preserve">, </w:t>
      </w:r>
      <w:r w:rsidR="00342A6A" w:rsidRPr="00E875CD">
        <w:rPr>
          <w:rFonts w:ascii="Times New Roman" w:eastAsia="Times New Roman" w:hAnsi="Times New Roman" w:cs="Times New Roman"/>
          <w:sz w:val="28"/>
          <w:szCs w:val="28"/>
          <w:lang w:eastAsia="ru-RU"/>
        </w:rPr>
        <w:t xml:space="preserve"> за сельскими поселениями могут закрепляться также другие вопросы</w:t>
      </w:r>
      <w:r w:rsidR="00FF30C5">
        <w:rPr>
          <w:rFonts w:ascii="Times New Roman" w:eastAsia="Times New Roman" w:hAnsi="Times New Roman" w:cs="Times New Roman"/>
          <w:sz w:val="28"/>
          <w:szCs w:val="28"/>
          <w:lang w:eastAsia="ru-RU"/>
        </w:rPr>
        <w:t xml:space="preserve">, </w:t>
      </w:r>
      <w:r w:rsidR="00342A6A" w:rsidRPr="00E875CD">
        <w:rPr>
          <w:rFonts w:ascii="Times New Roman" w:eastAsia="Times New Roman" w:hAnsi="Times New Roman" w:cs="Times New Roman"/>
          <w:sz w:val="28"/>
          <w:szCs w:val="28"/>
          <w:lang w:eastAsia="ru-RU"/>
        </w:rPr>
        <w:t xml:space="preserve"> из числа </w:t>
      </w:r>
      <w:r w:rsidR="00342A6A" w:rsidRPr="00E875CD">
        <w:rPr>
          <w:rFonts w:ascii="Times New Roman" w:eastAsia="Times New Roman" w:hAnsi="Times New Roman" w:cs="Times New Roman"/>
          <w:sz w:val="28"/>
          <w:szCs w:val="28"/>
          <w:lang w:eastAsia="ru-RU"/>
        </w:rPr>
        <w:lastRenderedPageBreak/>
        <w:t>предусмотренных частью 1 статьи 14 Федерального закона № 131-ФЗ вопросов местного значения сельских поселений.</w:t>
      </w:r>
      <w:proofErr w:type="gramEnd"/>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xml:space="preserve">. Права органов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на решение вопросов, не отнесенных к вопросам местного значения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Органы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имеют право </w:t>
      </w:r>
      <w:proofErr w:type="gramStart"/>
      <w:r w:rsidRPr="00342A6A">
        <w:rPr>
          <w:rFonts w:ascii="Times New Roman" w:eastAsia="Times New Roman" w:hAnsi="Times New Roman" w:cs="Times New Roman"/>
          <w:sz w:val="28"/>
          <w:szCs w:val="28"/>
          <w:lang w:eastAsia="ru-RU"/>
        </w:rPr>
        <w:t>на</w:t>
      </w:r>
      <w:proofErr w:type="gramEnd"/>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создание музеев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создание муниципальной пожарной охраны;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создание условий для развития туризма;</w:t>
      </w:r>
    </w:p>
    <w:p w:rsidR="00342A6A" w:rsidRPr="00342A6A" w:rsidRDefault="00342A6A" w:rsidP="00342A6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w:t>
      </w:r>
      <w:r w:rsidR="00FF30C5">
        <w:rPr>
          <w:rFonts w:ascii="Times New Roman" w:eastAsia="Times New Roman" w:hAnsi="Times New Roman" w:cs="Times New Roman"/>
          <w:sz w:val="28"/>
          <w:szCs w:val="28"/>
          <w:lang w:eastAsia="ru-RU"/>
        </w:rPr>
        <w:t xml:space="preserve">   обеспечения </w:t>
      </w:r>
      <w:r w:rsidRPr="00342A6A">
        <w:rPr>
          <w:rFonts w:ascii="Times New Roman" w:eastAsia="Times New Roman" w:hAnsi="Times New Roman" w:cs="Times New Roman"/>
          <w:sz w:val="28"/>
          <w:szCs w:val="28"/>
          <w:lang w:eastAsia="ru-RU"/>
        </w:rPr>
        <w:t>прав человека и содействие лицам, находящимся в местах принудительного содержания</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42A6A">
        <w:rPr>
          <w:rFonts w:ascii="Times New Roman" w:eastAsia="Times New Roman" w:hAnsi="Times New Roman" w:cs="Times New Roman"/>
          <w:sz w:val="28"/>
          <w:szCs w:val="28"/>
          <w:lang w:eastAsia="ru-RU"/>
        </w:rPr>
        <w:t>законом от 24 ноября 1995 года № 181-ФЗ «О социальной защите инвалидов в Российской Федерации»;</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11) создание условий для организации</w:t>
      </w:r>
      <w:r w:rsidR="00FF30C5">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 xml:space="preserve"> проведения независимой оценки качества оказания услуг организациями в порядке и на условиях, которые установлены федеральными законами;</w:t>
      </w:r>
    </w:p>
    <w:p w:rsidR="00342A6A" w:rsidRPr="00342A6A" w:rsidRDefault="00342A6A" w:rsidP="00342A6A">
      <w:pPr>
        <w:spacing w:after="0" w:line="240" w:lineRule="auto"/>
        <w:ind w:right="-284"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342A6A">
          <w:rPr>
            <w:rFonts w:ascii="Times New Roman" w:eastAsia="Times New Roman" w:hAnsi="Times New Roman" w:cs="Times New Roman"/>
            <w:sz w:val="28"/>
            <w:szCs w:val="28"/>
            <w:lang w:eastAsia="ru-RU"/>
          </w:rPr>
          <w:t>законодательством</w:t>
        </w:r>
      </w:hyperlink>
      <w:r w:rsidRPr="00342A6A">
        <w:rPr>
          <w:rFonts w:ascii="Times New Roman" w:eastAsia="Times New Roman" w:hAnsi="Times New Roman" w:cs="Times New Roman"/>
          <w:sz w:val="28"/>
          <w:szCs w:val="28"/>
          <w:lang w:eastAsia="ru-RU"/>
        </w:rPr>
        <w:t>;</w:t>
      </w:r>
    </w:p>
    <w:p w:rsidR="00342A6A" w:rsidRDefault="00342A6A" w:rsidP="00342A6A">
      <w:pPr>
        <w:spacing w:after="0" w:line="240" w:lineRule="auto"/>
        <w:ind w:right="-284"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sz w:val="28"/>
          <w:szCs w:val="28"/>
          <w:lang w:eastAsia="ru-RU"/>
        </w:rPr>
        <w:t xml:space="preserve">13) </w:t>
      </w:r>
      <w:r w:rsidRPr="00342A6A">
        <w:rPr>
          <w:rFonts w:ascii="Times New Roman" w:eastAsia="Calibri" w:hAnsi="Times New Roman" w:cs="Times New Roman"/>
          <w:sz w:val="28"/>
          <w:szCs w:val="28"/>
          <w:lang w:eastAsia="ru-RU"/>
        </w:rPr>
        <w:t>осуществление мероприятий по отлову и содержанию безнадзорных животных, обитающих на территории поселения.</w:t>
      </w:r>
      <w:r w:rsidRPr="00342A6A">
        <w:rPr>
          <w:rFonts w:ascii="Times New Roman" w:eastAsia="Calibri" w:hAnsi="Times New Roman" w:cs="Times New Roman"/>
          <w:b/>
          <w:sz w:val="28"/>
          <w:szCs w:val="28"/>
          <w:lang w:eastAsia="ru-RU"/>
        </w:rPr>
        <w:t xml:space="preserve"> </w:t>
      </w:r>
      <w:r w:rsidRPr="00342A6A">
        <w:rPr>
          <w:rFonts w:ascii="Times New Roman" w:eastAsia="Times New Roman" w:hAnsi="Times New Roman" w:cs="Times New Roman"/>
          <w:b/>
          <w:sz w:val="28"/>
          <w:szCs w:val="28"/>
          <w:lang w:eastAsia="ru-RU"/>
        </w:rPr>
        <w:t xml:space="preserve"> </w:t>
      </w:r>
    </w:p>
    <w:p w:rsidR="00E67331" w:rsidRPr="00E67331" w:rsidRDefault="00E67331" w:rsidP="00E67331">
      <w:pPr>
        <w:suppressAutoHyphens/>
        <w:spacing w:line="360" w:lineRule="exact"/>
        <w:ind w:firstLine="720"/>
        <w:jc w:val="both"/>
        <w:rPr>
          <w:rFonts w:ascii="Times New Roman" w:hAnsi="Times New Roman" w:cs="Times New Roman"/>
          <w:b/>
          <w:sz w:val="28"/>
          <w:szCs w:val="28"/>
        </w:rPr>
      </w:pPr>
      <w:r w:rsidRPr="00D1705E">
        <w:rPr>
          <w:rFonts w:ascii="Times New Roman" w:eastAsia="Times New Roman" w:hAnsi="Times New Roman" w:cs="Times New Roman"/>
          <w:sz w:val="28"/>
          <w:szCs w:val="28"/>
          <w:lang w:eastAsia="ru-RU"/>
        </w:rPr>
        <w:t>14)</w:t>
      </w:r>
      <w:r w:rsidRPr="00D1705E">
        <w:rPr>
          <w:rFonts w:ascii="Times New Roman"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E67331">
        <w:rPr>
          <w:rFonts w:ascii="Times New Roman" w:hAnsi="Times New Roman" w:cs="Times New Roman"/>
          <w:b/>
          <w:sz w:val="28"/>
          <w:szCs w:val="28"/>
        </w:rPr>
        <w:t>.</w:t>
      </w:r>
    </w:p>
    <w:p w:rsidR="00E67331" w:rsidRPr="00E67331" w:rsidRDefault="00E67331" w:rsidP="00342A6A">
      <w:pPr>
        <w:spacing w:after="0" w:line="240" w:lineRule="auto"/>
        <w:ind w:right="-284"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2. </w:t>
      </w:r>
      <w:proofErr w:type="gramStart"/>
      <w:r w:rsidRPr="00342A6A">
        <w:rPr>
          <w:rFonts w:ascii="Times New Roman" w:eastAsia="Times New Roman" w:hAnsi="Times New Roman" w:cs="Times New Roman"/>
          <w:sz w:val="28"/>
          <w:szCs w:val="28"/>
          <w:lang w:eastAsia="ru-RU"/>
        </w:rPr>
        <w:t xml:space="preserve">Органы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342A6A">
        <w:rPr>
          <w:rFonts w:ascii="Times New Roman" w:eastAsia="Times New Roman" w:hAnsi="Times New Roman" w:cs="Times New Roman"/>
          <w:sz w:val="28"/>
          <w:szCs w:val="28"/>
          <w:lang w:eastAsia="ru-RU"/>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0D40DE">
        <w:rPr>
          <w:rFonts w:ascii="Times New Roman" w:eastAsia="Times New Roman" w:hAnsi="Times New Roman" w:cs="Times New Roman"/>
          <w:b/>
          <w:sz w:val="28"/>
          <w:szCs w:val="28"/>
          <w:lang w:eastAsia="ru-RU"/>
        </w:rPr>
        <w:t>9</w:t>
      </w:r>
      <w:r w:rsidRPr="00342A6A">
        <w:rPr>
          <w:rFonts w:ascii="Times New Roman" w:eastAsia="Times New Roman" w:hAnsi="Times New Roman" w:cs="Times New Roman"/>
          <w:b/>
          <w:sz w:val="28"/>
          <w:szCs w:val="28"/>
          <w:lang w:eastAsia="ru-RU"/>
        </w:rPr>
        <w:t xml:space="preserve">. Полномочия органов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по решению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целях решения вопросов местного значения органы местного самоуправления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обладают следующими полномочиями: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принятие устава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и внесение в него изменений и дополнений, издание муниципальных правовых актов;</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установление официальных символов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голосования по вопросам изменения границ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преобразования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принятие и организация выполнения планов и программ комплексного социально-экономического развития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официальной </w:t>
      </w:r>
      <w:r w:rsidRPr="00342A6A">
        <w:rPr>
          <w:rFonts w:ascii="Times New Roman" w:eastAsia="Times New Roman" w:hAnsi="Times New Roman" w:cs="Times New Roman"/>
          <w:sz w:val="28"/>
          <w:szCs w:val="28"/>
          <w:lang w:eastAsia="ru-RU"/>
        </w:rPr>
        <w:lastRenderedPageBreak/>
        <w:t xml:space="preserve">информации о социально-экономическом и культурном развитии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о развитии его общественной инфраструктуры и иной официальной информации;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осуществление международных и внешнеэкономических связей в соответствии с федеральными законами;</w:t>
      </w:r>
    </w:p>
    <w:p w:rsidR="00342A6A" w:rsidRPr="00342A6A" w:rsidRDefault="00342A6A" w:rsidP="00BD37C1">
      <w:pPr>
        <w:spacing w:after="0" w:line="240" w:lineRule="auto"/>
        <w:ind w:firstLine="709"/>
        <w:jc w:val="both"/>
        <w:rPr>
          <w:rFonts w:ascii="Times New Roman" w:eastAsia="Calibri" w:hAnsi="Times New Roman" w:cs="Times New Roman"/>
          <w:b/>
          <w:sz w:val="28"/>
          <w:szCs w:val="28"/>
          <w:lang w:eastAsia="ru-RU"/>
        </w:rPr>
      </w:pPr>
      <w:r w:rsidRPr="00342A6A">
        <w:rPr>
          <w:rFonts w:ascii="Times New Roman" w:eastAsia="Times New Roman" w:hAnsi="Times New Roman" w:cs="Times New Roman"/>
          <w:sz w:val="28"/>
          <w:szCs w:val="28"/>
          <w:lang w:eastAsia="ru-RU"/>
        </w:rPr>
        <w:t>8)</w:t>
      </w:r>
      <w:r w:rsidRPr="00342A6A">
        <w:rPr>
          <w:rFonts w:ascii="Times New Roman" w:eastAsia="Calibri" w:hAnsi="Times New Roman" w:cs="Times New Roman"/>
          <w:b/>
          <w:sz w:val="28"/>
          <w:szCs w:val="28"/>
          <w:lang w:eastAsia="ru-RU"/>
        </w:rPr>
        <w:t xml:space="preserve"> </w:t>
      </w:r>
      <w:r w:rsidRPr="00342A6A">
        <w:rPr>
          <w:rFonts w:ascii="Times New Roman" w:eastAsia="Calibri" w:hAnsi="Times New Roman" w:cs="Times New Roman"/>
          <w:sz w:val="28"/>
          <w:szCs w:val="28"/>
          <w:lang w:eastAsia="ru-RU"/>
        </w:rPr>
        <w:t>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42A6A">
        <w:rPr>
          <w:rFonts w:ascii="Times New Roman" w:eastAsia="Calibri" w:hAnsi="Times New Roman" w:cs="Times New Roman"/>
          <w:b/>
          <w:sz w:val="28"/>
          <w:szCs w:val="28"/>
          <w:lang w:eastAsia="ru-RU"/>
        </w:rPr>
        <w:t xml:space="preserve">  </w:t>
      </w:r>
    </w:p>
    <w:p w:rsidR="00342A6A" w:rsidRDefault="00342A6A" w:rsidP="00BD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37C1" w:rsidRPr="00342A6A" w:rsidRDefault="00BD37C1" w:rsidP="00BD37C1">
      <w:pPr>
        <w:tabs>
          <w:tab w:val="left" w:pos="912"/>
        </w:tabs>
        <w:autoSpaceDE w:val="0"/>
        <w:autoSpaceDN w:val="0"/>
        <w:adjustRightInd w:val="0"/>
        <w:spacing w:before="48" w:after="0" w:line="288" w:lineRule="exact"/>
        <w:ind w:firstLine="709"/>
        <w:jc w:val="both"/>
        <w:rPr>
          <w:rFonts w:ascii="Franklin Gothic Medium" w:eastAsia="Times New Roman" w:hAnsi="Franklin Gothic Medium" w:cs="Times New Roman"/>
          <w:sz w:val="28"/>
          <w:szCs w:val="28"/>
          <w:lang w:eastAsia="ru-RU"/>
        </w:rPr>
      </w:pPr>
      <w:r w:rsidRPr="00342A6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10</w:t>
      </w:r>
      <w:r w:rsidRPr="00342A6A">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поселения, программ комплексного развития социальной инфраструктуры поселения, требования к которым устанавливаются Прав</w:t>
      </w:r>
      <w:r>
        <w:rPr>
          <w:rFonts w:ascii="Times New Roman" w:eastAsia="Times New Roman" w:hAnsi="Times New Roman" w:cs="Times New Roman"/>
          <w:sz w:val="28"/>
          <w:szCs w:val="28"/>
          <w:lang w:eastAsia="ru-RU"/>
        </w:rPr>
        <w:t>ительством Российской Федерации;</w:t>
      </w:r>
    </w:p>
    <w:p w:rsidR="00342A6A" w:rsidRPr="00342A6A" w:rsidRDefault="00342A6A" w:rsidP="00BD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w:t>
      </w:r>
      <w:r w:rsidR="00BD37C1">
        <w:rPr>
          <w:rFonts w:ascii="Times New Roman" w:eastAsia="Times New Roman" w:hAnsi="Times New Roman" w:cs="Times New Roman"/>
          <w:sz w:val="28"/>
          <w:szCs w:val="28"/>
          <w:lang w:eastAsia="ru-RU"/>
        </w:rPr>
        <w:t>1</w:t>
      </w:r>
      <w:r w:rsidRPr="00342A6A">
        <w:rPr>
          <w:rFonts w:ascii="Times New Roman" w:eastAsia="Times New Roman" w:hAnsi="Times New Roman" w:cs="Times New Roman"/>
          <w:sz w:val="28"/>
          <w:szCs w:val="28"/>
          <w:lang w:eastAsia="ru-RU"/>
        </w:rPr>
        <w:t>) иными полномочиями в соответствии с Федеральным закон</w:t>
      </w:r>
      <w:r w:rsidR="00BD37C1">
        <w:rPr>
          <w:rFonts w:ascii="Times New Roman" w:eastAsia="Times New Roman" w:hAnsi="Times New Roman" w:cs="Times New Roman"/>
          <w:sz w:val="28"/>
          <w:szCs w:val="28"/>
          <w:lang w:eastAsia="ru-RU"/>
        </w:rPr>
        <w:t>ом № 131-ФЗ и настоящим уставом.</w:t>
      </w:r>
    </w:p>
    <w:p w:rsidR="00342A6A" w:rsidRPr="00342A6A" w:rsidRDefault="00342A6A" w:rsidP="00BD37C1">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2.</w:t>
      </w:r>
      <w:r w:rsidRPr="00342A6A">
        <w:rPr>
          <w:rFonts w:ascii="Times New Roman" w:eastAsia="Times New Roman" w:hAnsi="Times New Roman" w:cs="Times New Roman"/>
          <w:snapToGrid w:val="0"/>
          <w:sz w:val="28"/>
          <w:szCs w:val="28"/>
          <w:lang w:eastAsia="ru-RU"/>
        </w:rPr>
        <w:t xml:space="preserve"> По решению Совета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К выполнению социально значимых работ могут привлекаться совершеннолетние трудоспособные жители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Организация и материально–техническое обеспечение социально-значимых работ осуществляется администрацией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napToGrid w:val="0"/>
          <w:sz w:val="28"/>
          <w:szCs w:val="28"/>
          <w:lang w:eastAsia="ru-RU"/>
        </w:rPr>
        <w:t>Статья 1</w:t>
      </w:r>
      <w:r w:rsidR="000D40DE">
        <w:rPr>
          <w:rFonts w:ascii="Times New Roman" w:eastAsia="Times New Roman" w:hAnsi="Times New Roman" w:cs="Times New Roman"/>
          <w:b/>
          <w:snapToGrid w:val="0"/>
          <w:sz w:val="28"/>
          <w:szCs w:val="28"/>
          <w:lang w:eastAsia="ru-RU"/>
        </w:rPr>
        <w:t>0</w:t>
      </w:r>
      <w:r w:rsidRPr="00342A6A">
        <w:rPr>
          <w:rFonts w:ascii="Times New Roman" w:eastAsia="Times New Roman" w:hAnsi="Times New Roman" w:cs="Times New Roman"/>
          <w:b/>
          <w:snapToGrid w:val="0"/>
          <w:sz w:val="28"/>
          <w:szCs w:val="28"/>
          <w:lang w:eastAsia="ru-RU"/>
        </w:rPr>
        <w:t xml:space="preserve">. Оценка эффективности деятельности органов местного самоуправления сельского поселения </w:t>
      </w:r>
      <w:r>
        <w:rPr>
          <w:rFonts w:ascii="Times New Roman" w:eastAsia="Times New Roman" w:hAnsi="Times New Roman" w:cs="Times New Roman"/>
          <w:b/>
          <w:snapToGrid w:val="0"/>
          <w:sz w:val="28"/>
          <w:szCs w:val="28"/>
          <w:lang w:eastAsia="ru-RU"/>
        </w:rPr>
        <w:t>«</w:t>
      </w:r>
      <w:r w:rsidR="007C11B5">
        <w:rPr>
          <w:rFonts w:ascii="Times New Roman" w:eastAsia="Times New Roman" w:hAnsi="Times New Roman" w:cs="Times New Roman"/>
          <w:b/>
          <w:snapToGrid w:val="0"/>
          <w:sz w:val="28"/>
          <w:szCs w:val="28"/>
          <w:lang w:eastAsia="ru-RU"/>
        </w:rPr>
        <w:t>Ковылинское</w:t>
      </w:r>
      <w:r>
        <w:rPr>
          <w:rFonts w:ascii="Times New Roman" w:eastAsia="Times New Roman" w:hAnsi="Times New Roman" w:cs="Times New Roman"/>
          <w:b/>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lastRenderedPageBreak/>
        <w:t xml:space="preserve">Для оценки эффективности деятельности органов местного самоуправления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0D40DE">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xml:space="preserve">. Осуществление органами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отдельных государственных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Органы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2. Органы местного самоуправления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решения о реализации права на участие в осуществлении указанных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IV</w:t>
      </w:r>
      <w:r w:rsidRPr="00342A6A">
        <w:rPr>
          <w:rFonts w:ascii="Times New Roman" w:eastAsia="Times New Roman" w:hAnsi="Times New Roman" w:cs="Times New Roman"/>
          <w:b/>
          <w:sz w:val="28"/>
          <w:szCs w:val="28"/>
          <w:lang w:eastAsia="ru-RU"/>
        </w:rPr>
        <w:t xml:space="preserve">. НЕПОСРЕДСТВЕННОЕ РЕШЕНИЕ НАСЕЛЕНИЕМ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ВОПРОСОВ МЕСТНОГО ЗНАЧЕНИЯ И УЧАСТИЕ НАСЕЛЕНИЯ ПОСЕЛЕНИЯ В РЕШЕНИИ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A72458"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12</w:t>
      </w:r>
      <w:r w:rsidR="00342A6A" w:rsidRPr="00342A6A">
        <w:rPr>
          <w:rFonts w:ascii="Times New Roman" w:eastAsia="Times New Roman" w:hAnsi="Times New Roman" w:cs="Times New Roman"/>
          <w:b/>
          <w:sz w:val="28"/>
          <w:szCs w:val="28"/>
          <w:lang w:eastAsia="ru-RU"/>
        </w:rPr>
        <w:t xml:space="preserve">. Права населения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r w:rsidR="00342A6A" w:rsidRPr="00342A6A">
        <w:rPr>
          <w:rFonts w:ascii="Times New Roman" w:eastAsia="Times New Roman" w:hAnsi="Times New Roman" w:cs="Times New Roman"/>
          <w:b/>
          <w:sz w:val="28"/>
          <w:szCs w:val="28"/>
          <w:lang w:eastAsia="ru-RU"/>
        </w:rPr>
        <w:t xml:space="preserve"> на непосредственное решение вопросов местного значения и участие в решении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Население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в соответствии с законодательством российской  Федерации, а также иностранные граждане и лица без гражданства, законно находящиеся в Российской Федерации.</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Граждане Российской Федерации, постоянно или преимущественно проживающие на территории поселения, имеют право:</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избирать и быть избранными в органы местного самоуправления и должностными лицами местного самоуправления;</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местном референдуме;</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участвовать в территориальном общественном самоуправлении;</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собраниях граждан и конференциях граждан (собраниях делегатов);</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осуществлять правотворческую инициативу граждан;</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участвовать в публичных слушаниях;</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участвовать в г</w:t>
      </w:r>
      <w:r w:rsidRPr="00342A6A">
        <w:rPr>
          <w:rFonts w:ascii="Times New Roman" w:eastAsia="Times New Roman" w:hAnsi="Times New Roman" w:cs="Times New Roman"/>
          <w:snapToGrid w:val="0"/>
          <w:sz w:val="28"/>
          <w:szCs w:val="28"/>
          <w:lang w:eastAsia="ru-RU"/>
        </w:rPr>
        <w:t xml:space="preserve">олосовании по отзыву депутата, главы сельского поселения, голосовании по вопросам изменения границ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преобразования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участвовать в опросе граждан;</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направлять индивидуальные и коллективные обращения в органы местного самоуправления;</w:t>
      </w:r>
    </w:p>
    <w:p w:rsidR="00342A6A" w:rsidRPr="00342A6A" w:rsidRDefault="00342A6A" w:rsidP="00D17C8A">
      <w:pPr>
        <w:numPr>
          <w:ilvl w:val="0"/>
          <w:numId w:val="3"/>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342A6A" w:rsidRPr="00342A6A" w:rsidRDefault="00342A6A" w:rsidP="00D17C8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4. Иностранные граждане, постоянно или преимущественно проживающие на территории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w:t>
      </w:r>
      <w:r w:rsidRPr="00342A6A">
        <w:rPr>
          <w:rFonts w:ascii="Times New Roman" w:eastAsia="Times New Roman" w:hAnsi="Times New Roman" w:cs="Times New Roman"/>
          <w:b/>
          <w:snapToGrid w:val="0"/>
          <w:sz w:val="28"/>
          <w:szCs w:val="28"/>
          <w:lang w:eastAsia="ru-RU"/>
        </w:rPr>
        <w:t>Муниципальные выборы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Муниципальные выборы в сельском поселении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проводятся в целях избрания депутатов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2. Муниципальные выборы назначаются Советом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В случаях, установленных Федеральным законом </w:t>
      </w:r>
      <w:r w:rsidRPr="00342A6A">
        <w:rPr>
          <w:rFonts w:ascii="Times New Roman" w:eastAsia="Times New Roman" w:hAnsi="Times New Roman" w:cs="Times New Roman"/>
          <w:sz w:val="28"/>
          <w:szCs w:val="28"/>
          <w:lang w:eastAsia="ru-RU"/>
        </w:rPr>
        <w:t>от 12.06.2002 № 67-ФЗ</w:t>
      </w:r>
      <w:r w:rsidRPr="00342A6A">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342A6A">
        <w:rPr>
          <w:rFonts w:ascii="Times New Roman" w:eastAsia="Times New Roman" w:hAnsi="Times New Roman" w:cs="Times New Roman"/>
          <w:sz w:val="28"/>
          <w:szCs w:val="28"/>
          <w:lang w:eastAsia="ru-RU"/>
        </w:rPr>
        <w:t>(далее по тексту - Федеральный закон № 67-ФЗ)</w:t>
      </w:r>
      <w:r w:rsidRPr="00342A6A">
        <w:rPr>
          <w:rFonts w:ascii="Times New Roman" w:eastAsia="Times New Roman" w:hAnsi="Times New Roman" w:cs="Times New Roman"/>
          <w:snapToGrid w:val="0"/>
          <w:sz w:val="28"/>
          <w:szCs w:val="28"/>
          <w:lang w:eastAsia="ru-RU"/>
        </w:rPr>
        <w:t xml:space="preserve">, выборы назначаются избирательной комиссией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или судом.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Депутаты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избираются на основе мажоритарной избирательной системы относительного большинства по одному многомандатному округу.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Глава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избирается на основе мажоритарной избирательной системы относительного большинства по единому муниципальному избирательному округу.</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342A6A">
        <w:rPr>
          <w:rFonts w:ascii="Times New Roman" w:eastAsia="Times New Roman" w:hAnsi="Times New Roman" w:cs="Times New Roman"/>
          <w:sz w:val="28"/>
          <w:szCs w:val="28"/>
          <w:lang w:eastAsia="ru-RU"/>
        </w:rPr>
        <w:lastRenderedPageBreak/>
        <w:t>устанавливаются федеральным законом, принимаемым в соответствии с ним законом Забайкальского края и настоящим Уставом.</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w:t>
      </w:r>
      <w:proofErr w:type="gramStart"/>
      <w:r w:rsidRPr="00342A6A">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342A6A">
        <w:rPr>
          <w:rFonts w:ascii="Times New Roman" w:eastAsia="Times New Roman" w:hAnsi="Times New Roman" w:cs="Times New Roman"/>
          <w:sz w:val="28"/>
          <w:szCs w:val="28"/>
          <w:lang w:eastAsia="ru-RU"/>
        </w:rPr>
        <w:t xml:space="preserve"> </w:t>
      </w:r>
      <w:proofErr w:type="gramStart"/>
      <w:r w:rsidRPr="00342A6A">
        <w:rPr>
          <w:rFonts w:ascii="Times New Roman" w:eastAsia="Times New Roman" w:hAnsi="Times New Roman" w:cs="Times New Roman"/>
          <w:sz w:val="28"/>
          <w:szCs w:val="28"/>
          <w:lang w:eastAsia="ru-RU"/>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Решение о назначении выборов депутатов,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8. Если Совет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назначит выборы в сроки, предусмотренные частью </w:t>
      </w:r>
      <w:r w:rsidR="00495A63">
        <w:rPr>
          <w:rFonts w:ascii="Times New Roman" w:eastAsia="Times New Roman" w:hAnsi="Times New Roman" w:cs="Times New Roman"/>
          <w:sz w:val="28"/>
          <w:szCs w:val="28"/>
          <w:lang w:eastAsia="ru-RU"/>
        </w:rPr>
        <w:t>7</w:t>
      </w:r>
      <w:r w:rsidRPr="00342A6A">
        <w:rPr>
          <w:rFonts w:ascii="Times New Roman" w:eastAsia="Times New Roman" w:hAnsi="Times New Roman" w:cs="Times New Roman"/>
          <w:sz w:val="28"/>
          <w:szCs w:val="28"/>
          <w:lang w:eastAsia="ru-RU"/>
        </w:rPr>
        <w:t xml:space="preserve"> настоящей статьи, а также, если указанный орган отсутствует, выборы в органы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назначаются избирательной комиссией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w:t>
      </w:r>
      <w:r w:rsidR="00495A63">
        <w:rPr>
          <w:rFonts w:ascii="Times New Roman" w:eastAsia="Times New Roman" w:hAnsi="Times New Roman" w:cs="Times New Roman"/>
          <w:sz w:val="28"/>
          <w:szCs w:val="28"/>
          <w:lang w:eastAsia="ru-RU"/>
        </w:rPr>
        <w:t>7</w:t>
      </w:r>
      <w:r w:rsidRPr="00342A6A">
        <w:rPr>
          <w:rFonts w:ascii="Times New Roman" w:eastAsia="Times New Roman" w:hAnsi="Times New Roman" w:cs="Times New Roman"/>
          <w:sz w:val="28"/>
          <w:szCs w:val="28"/>
          <w:lang w:eastAsia="ru-RU"/>
        </w:rPr>
        <w:t xml:space="preserve"> настоящей статьи срока официального обнародования решения о назначении выборов.</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w:t>
      </w:r>
      <w:proofErr w:type="gramStart"/>
      <w:r w:rsidRPr="00342A6A">
        <w:rPr>
          <w:rFonts w:ascii="Times New Roman" w:eastAsia="Times New Roman" w:hAnsi="Times New Roman" w:cs="Times New Roman"/>
          <w:sz w:val="28"/>
          <w:szCs w:val="28"/>
          <w:lang w:eastAsia="ru-RU"/>
        </w:rPr>
        <w:t xml:space="preserve">Если соответствующая избирательная комиссия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342A6A">
        <w:rPr>
          <w:rFonts w:ascii="Times New Roman" w:eastAsia="Times New Roman" w:hAnsi="Times New Roman" w:cs="Times New Roman"/>
          <w:sz w:val="28"/>
          <w:szCs w:val="28"/>
          <w:lang w:eastAsia="ru-RU"/>
        </w:rPr>
        <w:t xml:space="preserve"> или должностное лицо, а в случае их отсутствия – соответствующая избирательная комиссия должны назначить выборы.</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Гарантии избирательных прав граждан при проведении муниципальных выборов, порядок назначения, подготовки, проведения, </w:t>
      </w:r>
      <w:r w:rsidRPr="00342A6A">
        <w:rPr>
          <w:rFonts w:ascii="Times New Roman" w:eastAsia="Times New Roman" w:hAnsi="Times New Roman" w:cs="Times New Roman"/>
          <w:sz w:val="28"/>
          <w:szCs w:val="28"/>
          <w:lang w:eastAsia="ru-RU"/>
        </w:rPr>
        <w:lastRenderedPageBreak/>
        <w:t xml:space="preserve">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Местный референдум</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целях решения непосредственно населением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 xml:space="preserve">вопросов местного значения, отнесенных к компетенции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napToGrid w:val="0"/>
          <w:sz w:val="28"/>
          <w:szCs w:val="28"/>
          <w:lang w:eastAsia="ru-RU"/>
        </w:rPr>
        <w:t xml:space="preserve"> проводится местный референдум.</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2. Местный референдум проводится на всей территории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Решение о назначении местного референдума принимается Советом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по инициативе, выдвинутой гражданами Российской Федерации, проживающими на территории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имеющими право на участие в местном референдуме;</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2A6A" w:rsidRPr="00342A6A" w:rsidRDefault="00342A6A" w:rsidP="00495A63">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по инициативе Совета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и главы местной администрации</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выдвинутой ими совместно.</w:t>
      </w:r>
    </w:p>
    <w:p w:rsidR="00342A6A" w:rsidRPr="00342A6A" w:rsidRDefault="00342A6A" w:rsidP="00495A6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4. </w:t>
      </w:r>
      <w:r w:rsidRPr="00342A6A">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9" w:history="1">
        <w:r w:rsidRPr="00342A6A">
          <w:rPr>
            <w:rFonts w:ascii="Times New Roman" w:eastAsia="Times New Roman" w:hAnsi="Times New Roman" w:cs="Times New Roman"/>
            <w:sz w:val="28"/>
            <w:szCs w:val="28"/>
            <w:lang w:eastAsia="ru-RU"/>
          </w:rPr>
          <w:t>пункте 2 части 3</w:t>
        </w:r>
      </w:hyperlink>
      <w:r w:rsidRPr="00342A6A">
        <w:rPr>
          <w:rFonts w:ascii="Times New Roman" w:eastAsia="Times New Roman" w:hAnsi="Times New Roman" w:cs="Times New Roman"/>
          <w:sz w:val="28"/>
          <w:szCs w:val="28"/>
          <w:lang w:eastAsia="ru-RU"/>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0" w:history="1">
        <w:r w:rsidRPr="00342A6A">
          <w:rPr>
            <w:rFonts w:ascii="Times New Roman" w:eastAsia="Times New Roman" w:hAnsi="Times New Roman" w:cs="Times New Roman"/>
            <w:sz w:val="28"/>
            <w:szCs w:val="28"/>
            <w:lang w:eastAsia="ru-RU"/>
          </w:rPr>
          <w:t>законом</w:t>
        </w:r>
      </w:hyperlink>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Инициатива проведения референдума, выдвинутая совместно Советом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и главой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оформляется решением Совета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и постановлением главы администрации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5. Совет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 xml:space="preserve">обязан назначить местный референдум в течение 30 дней со дня поступления в Совет </w:t>
      </w:r>
      <w:r w:rsidRPr="00342A6A">
        <w:rPr>
          <w:rFonts w:ascii="Times New Roman" w:eastAsia="Times New Roman" w:hAnsi="Times New Roman" w:cs="Times New Roman"/>
          <w:snapToGrid w:val="0"/>
          <w:sz w:val="28"/>
          <w:szCs w:val="28"/>
          <w:lang w:eastAsia="ru-RU"/>
        </w:rPr>
        <w:lastRenderedPageBreak/>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документов о выдвижении инициативы проведения местного референдума.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В случае если местный референдум не назначен Советом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7. Принятое на местном референдуме решение подлежит обязательному исполнению на территории поселения</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8. Органы местного самоуправления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b/>
          <w:snapToGrid w:val="0"/>
          <w:sz w:val="28"/>
          <w:szCs w:val="28"/>
          <w:lang w:eastAsia="ru-RU"/>
        </w:rPr>
        <w:t>Статья 1</w:t>
      </w:r>
      <w:r w:rsidR="00A72458">
        <w:rPr>
          <w:rFonts w:ascii="Times New Roman" w:eastAsia="Times New Roman" w:hAnsi="Times New Roman" w:cs="Times New Roman"/>
          <w:b/>
          <w:snapToGrid w:val="0"/>
          <w:sz w:val="28"/>
          <w:szCs w:val="28"/>
          <w:lang w:eastAsia="ru-RU"/>
        </w:rPr>
        <w:t>5</w:t>
      </w:r>
      <w:r w:rsidRPr="00342A6A">
        <w:rPr>
          <w:rFonts w:ascii="Times New Roman" w:eastAsia="Times New Roman" w:hAnsi="Times New Roman" w:cs="Times New Roman"/>
          <w:b/>
          <w:snapToGrid w:val="0"/>
          <w:sz w:val="28"/>
          <w:szCs w:val="28"/>
          <w:lang w:eastAsia="ru-RU"/>
        </w:rPr>
        <w:t>. Территориальное общественное самоуправление</w:t>
      </w:r>
    </w:p>
    <w:p w:rsidR="00342A6A" w:rsidRPr="00342A6A" w:rsidRDefault="00342A6A" w:rsidP="00342A6A">
      <w:pPr>
        <w:suppressAutoHyphens/>
        <w:spacing w:after="0" w:line="240" w:lineRule="auto"/>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42A6A">
        <w:rPr>
          <w:rFonts w:ascii="Times New Roman" w:eastAsia="Times New Roman" w:hAnsi="Times New Roman" w:cs="Times New Roman"/>
          <w:sz w:val="28"/>
          <w:szCs w:val="28"/>
          <w:lang w:eastAsia="ru-RU"/>
        </w:rPr>
        <w:t>на части территории</w:t>
      </w:r>
      <w:proofErr w:type="gramEnd"/>
      <w:r w:rsidRPr="00342A6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сельского </w:t>
      </w:r>
      <w:r w:rsidRPr="00342A6A">
        <w:rPr>
          <w:rFonts w:ascii="Times New Roman" w:eastAsia="Times New Roman" w:hAnsi="Times New Roman" w:cs="Times New Roman"/>
          <w:sz w:val="28"/>
          <w:szCs w:val="28"/>
          <w:lang w:eastAsia="ru-RU"/>
        </w:rPr>
        <w:lastRenderedPageBreak/>
        <w:t xml:space="preserve">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предложению населения, проживающего на данной территории.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подъезд  многоквартирного жилого дома, многоквартирный жилой дом, иные территории проживания граждан.</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При этом на одной и той же территории может осуществляться только одно территориальное общественное самоуправление.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 xml:space="preserve">5. </w:t>
      </w:r>
      <w:r w:rsidRPr="00342A6A">
        <w:rPr>
          <w:rFonts w:ascii="Times New Roman" w:eastAsia="Times New Roman" w:hAnsi="Times New Roman" w:cs="Times New Roman"/>
          <w:sz w:val="28"/>
          <w:szCs w:val="28"/>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К исключительным полномочиям собрания граждан, осуществляющих территориальное общественное самоуправление, относятся: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установление структуры органов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избрание органов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определение основных направлений деятельности территориального общественного самоуправления;</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w:t>
      </w:r>
      <w:proofErr w:type="gramStart"/>
      <w:r w:rsidRPr="00342A6A">
        <w:rPr>
          <w:rFonts w:ascii="Times New Roman" w:eastAsia="Times New Roman" w:hAnsi="Times New Roman" w:cs="Times New Roman"/>
          <w:sz w:val="28"/>
          <w:szCs w:val="28"/>
          <w:lang w:eastAsia="ru-RU"/>
        </w:rPr>
        <w:t>а о ее</w:t>
      </w:r>
      <w:proofErr w:type="gramEnd"/>
      <w:r w:rsidRPr="00342A6A">
        <w:rPr>
          <w:rFonts w:ascii="Times New Roman" w:eastAsia="Times New Roman" w:hAnsi="Times New Roman" w:cs="Times New Roman"/>
          <w:sz w:val="28"/>
          <w:szCs w:val="28"/>
          <w:lang w:eastAsia="ru-RU"/>
        </w:rPr>
        <w:t xml:space="preserve"> исполнении;</w:t>
      </w:r>
    </w:p>
    <w:p w:rsidR="00342A6A" w:rsidRPr="00342A6A" w:rsidRDefault="00342A6A" w:rsidP="00B0501B">
      <w:pPr>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рассмотрение и утверждение отчетов о деятельности органов территориального общественного самоуправления.</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Органы территориального общественного самоуправления:</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обеспечивают исполнение решений, принятых на собраниях граждан и конференциях граждан (собрании делегатов);</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2A6A" w:rsidRPr="00342A6A" w:rsidRDefault="00342A6A" w:rsidP="00B0501B">
      <w:pPr>
        <w:numPr>
          <w:ilvl w:val="0"/>
          <w:numId w:val="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2A6A" w:rsidRPr="00342A6A" w:rsidRDefault="00342A6A" w:rsidP="00B0501B">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территория, на которой оно осуществляется;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цели, задачи, формы и основные направления деятельности территориального общественного самоуправления;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принятия решений;</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342A6A" w:rsidRPr="00342A6A" w:rsidRDefault="00342A6A" w:rsidP="00B0501B">
      <w:pPr>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прекращения осуществления территориального общественного самоуправления.</w:t>
      </w:r>
    </w:p>
    <w:p w:rsidR="00342A6A" w:rsidRPr="00342A6A" w:rsidRDefault="00342A6A" w:rsidP="00B050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определяется нормативным правовым актом Совета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Собрание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342A6A">
        <w:rPr>
          <w:rFonts w:ascii="Times New Roman" w:eastAsia="Times New Roman" w:hAnsi="Times New Roman" w:cs="Times New Roman"/>
          <w:sz w:val="28"/>
          <w:szCs w:val="28"/>
          <w:lang w:eastAsia="ru-RU"/>
        </w:rPr>
        <w:lastRenderedPageBreak/>
        <w:t xml:space="preserve">общественного самоуправления </w:t>
      </w:r>
      <w:proofErr w:type="gramStart"/>
      <w:r w:rsidRPr="00342A6A">
        <w:rPr>
          <w:rFonts w:ascii="Times New Roman" w:eastAsia="Times New Roman" w:hAnsi="Times New Roman" w:cs="Times New Roman"/>
          <w:sz w:val="28"/>
          <w:szCs w:val="28"/>
          <w:lang w:eastAsia="ru-RU"/>
        </w:rPr>
        <w:t>на части территории</w:t>
      </w:r>
      <w:proofErr w:type="gramEnd"/>
      <w:r w:rsidRPr="00342A6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проводиться собрания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Собрание граждан, проводимое по инициативе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назначается соответственно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главой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Совет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napToGrid w:val="0"/>
          <w:sz w:val="28"/>
          <w:szCs w:val="28"/>
          <w:lang w:eastAsia="ru-RU"/>
        </w:rPr>
        <w:t xml:space="preserve">обязан назначить собрание граждан в течение 30 дней со дня поступления в Совет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документов о выдвижении инициативы проведения собрания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w:t>
      </w:r>
      <w:r w:rsidRPr="00342A6A">
        <w:rPr>
          <w:rFonts w:ascii="Times New Roman" w:eastAsia="Times New Roman" w:hAnsi="Times New Roman" w:cs="Times New Roman"/>
          <w:bCs/>
          <w:sz w:val="28"/>
          <w:szCs w:val="28"/>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b/>
          <w:sz w:val="28"/>
          <w:szCs w:val="28"/>
          <w:lang w:eastAsia="ru-RU"/>
        </w:rPr>
        <w:t xml:space="preserve"> </w:t>
      </w:r>
      <w:r w:rsidRPr="00342A6A">
        <w:rPr>
          <w:rFonts w:ascii="Times New Roman" w:eastAsia="Times New Roman" w:hAnsi="Times New Roman" w:cs="Times New Roman"/>
          <w:sz w:val="28"/>
          <w:szCs w:val="28"/>
          <w:lang w:eastAsia="ru-RU"/>
        </w:rPr>
        <w:t xml:space="preserve">уставом территориального общественного самоуправления;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1</w:t>
      </w:r>
      <w:r w:rsidR="00A72458">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Конференция граждан (собрание делегатов)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уставом территориального общественного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в библиотеках населённых пунктах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1</w:t>
      </w:r>
      <w:r w:rsidR="00A72458">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Правотворческая инициатива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нормативным правовым актом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не может превышать 3 процента от числа жителей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обладающих избирательным правом.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случае отсутствия нормативного правового акта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A72458">
        <w:rPr>
          <w:rFonts w:ascii="Times New Roman" w:eastAsia="Times New Roman" w:hAnsi="Times New Roman" w:cs="Times New Roman"/>
          <w:b/>
          <w:sz w:val="28"/>
          <w:szCs w:val="28"/>
          <w:lang w:eastAsia="ru-RU"/>
        </w:rPr>
        <w:t>19</w:t>
      </w:r>
      <w:r w:rsidRPr="00342A6A">
        <w:rPr>
          <w:rFonts w:ascii="Times New Roman" w:eastAsia="Times New Roman" w:hAnsi="Times New Roman" w:cs="Times New Roman"/>
          <w:b/>
          <w:sz w:val="28"/>
          <w:szCs w:val="28"/>
          <w:lang w:eastAsia="ru-RU"/>
        </w:rPr>
        <w:t>. Публичные слушания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главой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проводиться публичные слушания.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назначаются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а по инициативе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 главой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На публичные слушания должны выноситься:</w:t>
      </w:r>
    </w:p>
    <w:p w:rsidR="00342A6A" w:rsidRPr="00342A6A" w:rsidRDefault="00342A6A" w:rsidP="00342A6A">
      <w:pPr>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napToGrid w:val="0"/>
          <w:sz w:val="28"/>
          <w:szCs w:val="28"/>
          <w:lang w:eastAsia="ru-RU"/>
        </w:rPr>
        <w:t xml:space="preserve">1) проект Устава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а также проект муниципального правового акта о внесении изменений и дополнений в Устав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342A6A">
        <w:rPr>
          <w:rFonts w:ascii="Times New Roman" w:eastAsia="Times New Roman" w:hAnsi="Times New Roman" w:cs="Times New Roman"/>
          <w:sz w:val="28"/>
          <w:szCs w:val="28"/>
          <w:lang w:eastAsia="ru-RU"/>
        </w:rPr>
        <w:t>;</w:t>
      </w:r>
      <w:proofErr w:type="gramEnd"/>
    </w:p>
    <w:p w:rsidR="00342A6A" w:rsidRPr="00342A6A" w:rsidRDefault="00342A6A" w:rsidP="00342A6A">
      <w:pPr>
        <w:suppressAutoHyphens/>
        <w:spacing w:after="0" w:line="240" w:lineRule="auto"/>
        <w:ind w:firstLine="540"/>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проект местного бюджета и отчет о его исполнении;</w:t>
      </w:r>
    </w:p>
    <w:p w:rsidR="00E67331" w:rsidRPr="00D1705E" w:rsidRDefault="00E67331" w:rsidP="00E67331">
      <w:pPr>
        <w:autoSpaceDE w:val="0"/>
        <w:autoSpaceDN w:val="0"/>
        <w:adjustRightInd w:val="0"/>
        <w:spacing w:line="360" w:lineRule="exact"/>
        <w:jc w:val="both"/>
        <w:rPr>
          <w:rFonts w:ascii="Times New Roman" w:hAnsi="Times New Roman" w:cs="Times New Roman"/>
          <w:iCs/>
          <w:sz w:val="28"/>
          <w:szCs w:val="28"/>
        </w:rPr>
      </w:pPr>
      <w:r w:rsidRPr="00D1705E">
        <w:rPr>
          <w:rFonts w:ascii="Times New Roman" w:eastAsia="Times New Roman" w:hAnsi="Times New Roman" w:cs="Times New Roman"/>
          <w:sz w:val="28"/>
          <w:szCs w:val="28"/>
          <w:lang w:eastAsia="ru-RU"/>
        </w:rPr>
        <w:t xml:space="preserve">       </w:t>
      </w:r>
      <w:proofErr w:type="gramStart"/>
      <w:r w:rsidR="00342A6A" w:rsidRPr="00D1705E">
        <w:rPr>
          <w:rFonts w:ascii="Times New Roman" w:eastAsia="Times New Roman" w:hAnsi="Times New Roman" w:cs="Times New Roman"/>
          <w:sz w:val="28"/>
          <w:szCs w:val="28"/>
          <w:lang w:eastAsia="ru-RU"/>
        </w:rPr>
        <w:t>3)</w:t>
      </w:r>
      <w:r w:rsidR="00342A6A" w:rsidRPr="00E67331">
        <w:rPr>
          <w:rFonts w:ascii="Times New Roman" w:eastAsia="Times New Roman" w:hAnsi="Times New Roman" w:cs="Times New Roman"/>
          <w:b/>
          <w:sz w:val="28"/>
          <w:szCs w:val="28"/>
          <w:lang w:eastAsia="ru-RU"/>
        </w:rPr>
        <w:t xml:space="preserve"> </w:t>
      </w:r>
      <w:r w:rsidRPr="00D1705E">
        <w:rPr>
          <w:rFonts w:ascii="Times New Roman" w:hAnsi="Times New Roman" w:cs="Times New Roman"/>
          <w:iCs/>
          <w:sz w:val="28"/>
          <w:szCs w:val="28"/>
        </w:rPr>
        <w:t xml:space="preserve">проект устава муниципального образования, а также проект муниципального </w:t>
      </w:r>
      <w:r w:rsidR="00D1705E" w:rsidRPr="00D1705E">
        <w:rPr>
          <w:rFonts w:ascii="Times New Roman" w:hAnsi="Times New Roman" w:cs="Times New Roman"/>
          <w:iCs/>
          <w:sz w:val="28"/>
          <w:szCs w:val="28"/>
        </w:rPr>
        <w:t xml:space="preserve"> </w:t>
      </w:r>
      <w:r w:rsidRPr="00D1705E">
        <w:rPr>
          <w:rFonts w:ascii="Times New Roman" w:hAnsi="Times New Roman" w:cs="Times New Roman"/>
          <w:iCs/>
          <w:sz w:val="28"/>
          <w:szCs w:val="28"/>
        </w:rPr>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11" w:history="1"/>
      <w:r w:rsidRPr="00D1705E">
        <w:rPr>
          <w:rFonts w:ascii="Times New Roman" w:hAnsi="Times New Roman" w:cs="Times New Roman"/>
          <w:iCs/>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42A6A" w:rsidRPr="00342A6A" w:rsidRDefault="00342A6A" w:rsidP="00E673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вопросы о преобразовании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342A6A">
        <w:rPr>
          <w:rFonts w:ascii="Times New Roman" w:eastAsia="Times New Roman" w:hAnsi="Times New Roman" w:cs="Times New Roman"/>
          <w:b/>
          <w:i/>
          <w:sz w:val="28"/>
          <w:szCs w:val="28"/>
          <w:u w:val="single"/>
          <w:lang w:eastAsia="ru-RU"/>
        </w:rPr>
        <w:t xml:space="preserve">  </w:t>
      </w:r>
    </w:p>
    <w:p w:rsidR="00342A6A" w:rsidRPr="00342A6A" w:rsidRDefault="00342A6A" w:rsidP="00342A6A">
      <w:pPr>
        <w:suppressAutoHyphens/>
        <w:spacing w:after="0" w:line="240" w:lineRule="auto"/>
        <w:ind w:firstLine="540"/>
        <w:jc w:val="both"/>
        <w:rPr>
          <w:rFonts w:ascii="Times New Roman" w:eastAsia="Times New Roman" w:hAnsi="Times New Roman" w:cs="Times New Roman"/>
          <w:i/>
          <w:sz w:val="28"/>
          <w:szCs w:val="28"/>
          <w:u w:val="single"/>
          <w:lang w:eastAsia="ru-RU"/>
        </w:rPr>
      </w:pPr>
      <w:r w:rsidRPr="00342A6A">
        <w:rPr>
          <w:rFonts w:ascii="Times New Roman" w:eastAsia="Times New Roman" w:hAnsi="Times New Roman" w:cs="Times New Roman"/>
          <w:sz w:val="28"/>
          <w:szCs w:val="28"/>
          <w:lang w:eastAsia="ru-RU"/>
        </w:rPr>
        <w:t>5) проект генерального плана и внесение в него изменений.</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w:t>
      </w:r>
      <w:proofErr w:type="gramStart"/>
      <w:r w:rsidRPr="00342A6A">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должен предусматривать заблаговременное оповещение </w:t>
      </w:r>
      <w:r w:rsidRPr="00342A6A">
        <w:rPr>
          <w:rFonts w:ascii="Times New Roman" w:eastAsia="Times New Roman" w:hAnsi="Times New Roman" w:cs="Times New Roman"/>
          <w:sz w:val="28"/>
          <w:szCs w:val="28"/>
          <w:lang w:eastAsia="ru-RU"/>
        </w:rPr>
        <w:lastRenderedPageBreak/>
        <w:t xml:space="preserve">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A72458">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Голосование по отзыву депутата, главы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голосование по вопросам изменения границ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преобразования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Голосование по отзыву депутата,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w:t>
      </w:r>
      <w:r w:rsidRPr="00342A6A">
        <w:rPr>
          <w:rFonts w:ascii="Times New Roman" w:eastAsia="Times New Roman" w:hAnsi="Times New Roman" w:cs="Times New Roman"/>
          <w:snapToGrid w:val="0"/>
          <w:sz w:val="28"/>
          <w:szCs w:val="28"/>
          <w:lang w:eastAsia="ru-RU"/>
        </w:rPr>
        <w:t xml:space="preserve"> </w:t>
      </w:r>
      <w:r w:rsidRPr="00342A6A">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342A6A">
        <w:rPr>
          <w:rFonts w:ascii="Times New Roman" w:eastAsia="Times New Roman" w:hAnsi="Times New Roman" w:cs="Times New Roman"/>
          <w:sz w:val="28"/>
          <w:szCs w:val="28"/>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342A6A" w:rsidRPr="00342A6A" w:rsidRDefault="00342A6A" w:rsidP="00342A6A">
      <w:pPr>
        <w:spacing w:after="0" w:line="240" w:lineRule="auto"/>
        <w:ind w:firstLine="741"/>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Выдвижение инициативы проведения голосования по отзыву депутата,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Датой внесения предложения о проведении голосования по отзыву депутата,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Предложение о проведении голосования по отзыву депутата,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правонарушения.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Инициативная группа по проведению отзыва обязана письменно уведомить депутата, главу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 времени и месте проведения своего собрания по выдвижению инициативы по отзыву депутата,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правонарушения;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w:t>
      </w:r>
      <w:proofErr w:type="gramStart"/>
      <w:r w:rsidRPr="00342A6A">
        <w:rPr>
          <w:rFonts w:ascii="Times New Roman" w:eastAsia="Times New Roman" w:hAnsi="Times New Roman" w:cs="Times New Roman"/>
          <w:sz w:val="28"/>
          <w:szCs w:val="28"/>
          <w:lang w:eastAsia="ru-RU"/>
        </w:rPr>
        <w:t xml:space="preserve">Избирательная комиссия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Избирательная комиссия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обязана довести информацию о регистрации инициативной группы по проведению отзыва до населения,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лица, в отношении которого выдвинута инициатива проведения голосования по отзыву, не позднее 5 дней со дня регистрации.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Количество подписей, которые необходимо собрать в поддержку инициативы проведения голосования по отзыву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должно составлять не менее 5 процентов от числа избирателей, зарегистрированных на территории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указывается </w:t>
      </w:r>
      <w:r w:rsidRPr="00342A6A">
        <w:rPr>
          <w:rFonts w:ascii="Times New Roman" w:eastAsia="Times New Roman" w:hAnsi="Times New Roman" w:cs="Times New Roman"/>
          <w:sz w:val="28"/>
          <w:szCs w:val="28"/>
          <w:lang w:eastAsia="ru-RU"/>
        </w:rPr>
        <w:lastRenderedPageBreak/>
        <w:t>правонарушение, послужившие основанием для выдвижения инициативы проведения голосования по отзыву.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Депутат, глава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отношении которых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Депутат, глава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в избирательном округе.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проводится голосование по вопросам изменения границ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12. Голосование по вопросам изменения границ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проводится на всей территории или на части его территории в соответствии с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13. Голосование по вопросам изменения границ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назначается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14. Голосование по вопросам изменения границ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жителей, соответственно,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его части, обладающих избирательным правом. </w:t>
      </w:r>
      <w:proofErr w:type="gramStart"/>
      <w:r w:rsidRPr="00342A6A">
        <w:rPr>
          <w:rFonts w:ascii="Times New Roman" w:eastAsia="Times New Roman" w:hAnsi="Times New Roman" w:cs="Times New Roman"/>
          <w:sz w:val="28"/>
          <w:szCs w:val="28"/>
          <w:lang w:eastAsia="ru-RU"/>
        </w:rPr>
        <w:t xml:space="preserve">Согласие населения на изменение границ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преобразование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его части.</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15. Итоги голосования по отзыву депутата,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итоги голосования по вопросам изменения границ сельского </w:t>
      </w:r>
      <w:r w:rsidRPr="00342A6A">
        <w:rPr>
          <w:rFonts w:ascii="Times New Roman" w:eastAsia="Times New Roman" w:hAnsi="Times New Roman" w:cs="Times New Roman"/>
          <w:sz w:val="28"/>
          <w:szCs w:val="28"/>
          <w:lang w:eastAsia="ru-RU"/>
        </w:rPr>
        <w:lastRenderedPageBreak/>
        <w:t xml:space="preserve">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преобразования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Опрос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Результаты опроса носят рекомендательный характер.</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В опросе граждан имеют право участвовать жители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обладающие избирательным правом.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Опрос граждан проводится по инициативе: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 по вопросам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w:t>
      </w:r>
      <w:r w:rsidR="0084513D">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нормативными правовыми актами Совета сельского поселения в соответствии с </w:t>
      </w:r>
      <w:r w:rsidR="00572AD7">
        <w:rPr>
          <w:rFonts w:ascii="Times New Roman" w:eastAsia="Times New Roman" w:hAnsi="Times New Roman" w:cs="Times New Roman"/>
          <w:sz w:val="28"/>
          <w:szCs w:val="28"/>
          <w:lang w:eastAsia="ru-RU"/>
        </w:rPr>
        <w:t>Забайкальского края.</w:t>
      </w:r>
      <w:r w:rsidRPr="00342A6A">
        <w:rPr>
          <w:rFonts w:ascii="Times New Roman" w:eastAsia="Times New Roman" w:hAnsi="Times New Roman" w:cs="Times New Roman"/>
          <w:sz w:val="28"/>
          <w:szCs w:val="28"/>
          <w:lang w:eastAsia="ru-RU"/>
        </w:rPr>
        <w:t xml:space="preserve"> </w:t>
      </w:r>
    </w:p>
    <w:p w:rsidR="00D15482" w:rsidRPr="00D15482" w:rsidRDefault="00342A6A" w:rsidP="00D15482">
      <w:pPr>
        <w:suppressAutoHyphens/>
        <w:spacing w:after="0" w:line="240" w:lineRule="auto"/>
        <w:ind w:firstLine="709"/>
        <w:jc w:val="both"/>
        <w:rPr>
          <w:rFonts w:ascii="Times New Roman" w:hAnsi="Times New Roman" w:cs="Times New Roman"/>
          <w:sz w:val="28"/>
          <w:szCs w:val="28"/>
        </w:rPr>
      </w:pPr>
      <w:r w:rsidRPr="00342A6A">
        <w:rPr>
          <w:rFonts w:ascii="Times New Roman" w:eastAsia="Times New Roman" w:hAnsi="Times New Roman" w:cs="Times New Roman"/>
          <w:sz w:val="28"/>
          <w:szCs w:val="28"/>
          <w:lang w:eastAsia="ru-RU"/>
        </w:rPr>
        <w:t xml:space="preserve">5. </w:t>
      </w:r>
      <w:r w:rsidR="00D15482" w:rsidRPr="00D15482">
        <w:rPr>
          <w:rFonts w:ascii="Times New Roman" w:hAnsi="Times New Roman" w:cs="Times New Roman"/>
          <w:sz w:val="28"/>
          <w:szCs w:val="28"/>
        </w:rPr>
        <w:t xml:space="preserve">Решение </w:t>
      </w:r>
      <w:r w:rsidR="00D15482" w:rsidRPr="00342A6A">
        <w:rPr>
          <w:rFonts w:ascii="Times New Roman" w:eastAsia="Times New Roman" w:hAnsi="Times New Roman" w:cs="Times New Roman"/>
          <w:sz w:val="28"/>
          <w:szCs w:val="28"/>
          <w:lang w:eastAsia="ru-RU"/>
        </w:rPr>
        <w:t xml:space="preserve">Советом сельского поселения </w:t>
      </w:r>
      <w:r w:rsidR="00D15482">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sidR="00D15482">
        <w:rPr>
          <w:rFonts w:ascii="Times New Roman" w:eastAsia="Times New Roman" w:hAnsi="Times New Roman" w:cs="Times New Roman"/>
          <w:sz w:val="28"/>
          <w:szCs w:val="28"/>
          <w:lang w:eastAsia="ru-RU"/>
        </w:rPr>
        <w:t xml:space="preserve">» </w:t>
      </w:r>
      <w:r w:rsidR="00D15482" w:rsidRPr="00D15482">
        <w:rPr>
          <w:rFonts w:ascii="Times New Roman" w:hAnsi="Times New Roman" w:cs="Times New Roman"/>
          <w:sz w:val="28"/>
          <w:szCs w:val="28"/>
        </w:rPr>
        <w:t>о назначении опроса граждан предусматривает:</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1) дату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2) формулировку вопроса (вопросов), предлагаемого (предлагаемых) при проведении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3) методику проведения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4) форму опросного листа;</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5) минимальную численность жителей муниципального образования, участвующих в опросе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6) территорию проведения опроса граждан;</w:t>
      </w:r>
    </w:p>
    <w:p w:rsidR="00D15482" w:rsidRPr="00D15482" w:rsidRDefault="00D15482" w:rsidP="00D15482">
      <w:pPr>
        <w:autoSpaceDE w:val="0"/>
        <w:autoSpaceDN w:val="0"/>
        <w:adjustRightInd w:val="0"/>
        <w:spacing w:after="0" w:line="240" w:lineRule="auto"/>
        <w:ind w:firstLine="540"/>
        <w:jc w:val="both"/>
        <w:rPr>
          <w:rFonts w:ascii="Times New Roman" w:hAnsi="Times New Roman" w:cs="Times New Roman"/>
          <w:sz w:val="28"/>
          <w:szCs w:val="28"/>
        </w:rPr>
      </w:pPr>
      <w:r w:rsidRPr="00D15482">
        <w:rPr>
          <w:rFonts w:ascii="Times New Roman" w:hAnsi="Times New Roman" w:cs="Times New Roman"/>
          <w:sz w:val="28"/>
          <w:szCs w:val="28"/>
        </w:rPr>
        <w:t>7) численный и персональный состав комиссии по проведению опроса граждан.</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не менее чем за десять календарных дней до дня его проведения.</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342A6A" w:rsidRPr="00342A6A" w:rsidRDefault="00342A6A" w:rsidP="00F37FA3">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за счет средств бюджета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 при проведении опроса по инициативе органов местного самоуправления;</w:t>
      </w:r>
    </w:p>
    <w:p w:rsidR="00342A6A" w:rsidRPr="00342A6A" w:rsidRDefault="00342A6A" w:rsidP="00F37FA3">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за счет средств бюджета Забайкальского края - при проведении опроса по инициативе органов государственной власти Забайкальского края.</w:t>
      </w:r>
    </w:p>
    <w:p w:rsidR="00342A6A" w:rsidRPr="00342A6A" w:rsidRDefault="00342A6A" w:rsidP="00F37FA3">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F37FA3">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Обращения граждан в органы местного самоуправления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несут ответственность в соответствии с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4. Рассмотрение обращений объединений граждан, в том числе юридических лиц, осуществляется в порядке, установленном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jc w:val="center"/>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w:t>
      </w:r>
      <w:r w:rsidRPr="00342A6A">
        <w:rPr>
          <w:rFonts w:ascii="Times New Roman" w:eastAsia="Times New Roman" w:hAnsi="Times New Roman" w:cs="Times New Roman"/>
          <w:b/>
          <w:sz w:val="28"/>
          <w:szCs w:val="28"/>
          <w:lang w:eastAsia="ru-RU"/>
        </w:rPr>
        <w:t xml:space="preserve">. ОРГАНЫ МЕСТНОГО САМОУПРАВЛЕНИЯ И ДОЛЖНОСТНЫЕ ЛИЦА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Структура органов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глава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Изменение структуры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осуществляется не иначе как путем внесения изменений в настоящий Устав.</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Решение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об изменении структуры органов местного самоуправления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84A82">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xml:space="preserve">. Совет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Совет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поселения (далее по тексту Устава – Совет поселения) является выборным постоянно действующим, представительным органом поселени</w:t>
      </w:r>
      <w:r w:rsidR="00166194">
        <w:rPr>
          <w:rFonts w:ascii="Times New Roman" w:eastAsia="Times New Roman" w:hAnsi="Times New Roman" w:cs="Times New Roman"/>
          <w:sz w:val="28"/>
          <w:szCs w:val="28"/>
          <w:lang w:eastAsia="ru-RU"/>
        </w:rPr>
        <w:t xml:space="preserve">я. Совет поселения </w:t>
      </w:r>
      <w:r w:rsidR="00166194">
        <w:rPr>
          <w:rFonts w:ascii="Times New Roman" w:eastAsia="Times New Roman" w:hAnsi="Times New Roman" w:cs="Times New Roman"/>
          <w:sz w:val="28"/>
          <w:szCs w:val="28"/>
          <w:lang w:eastAsia="ru-RU"/>
        </w:rPr>
        <w:lastRenderedPageBreak/>
        <w:t xml:space="preserve">состоит из </w:t>
      </w:r>
      <w:r w:rsidR="00BF75BE">
        <w:rPr>
          <w:rFonts w:ascii="Times New Roman" w:eastAsia="Times New Roman" w:hAnsi="Times New Roman" w:cs="Times New Roman"/>
          <w:sz w:val="28"/>
          <w:szCs w:val="28"/>
          <w:lang w:eastAsia="ru-RU"/>
        </w:rPr>
        <w:t>10</w:t>
      </w:r>
      <w:r w:rsidR="00166194">
        <w:rPr>
          <w:rFonts w:ascii="Times New Roman" w:eastAsia="Times New Roman" w:hAnsi="Times New Roman" w:cs="Times New Roman"/>
          <w:sz w:val="28"/>
          <w:szCs w:val="28"/>
          <w:lang w:eastAsia="ru-RU"/>
        </w:rPr>
        <w:t xml:space="preserve"> (</w:t>
      </w:r>
      <w:r w:rsidR="00BF75BE">
        <w:rPr>
          <w:rFonts w:ascii="Times New Roman" w:eastAsia="Times New Roman" w:hAnsi="Times New Roman" w:cs="Times New Roman"/>
          <w:sz w:val="28"/>
          <w:szCs w:val="28"/>
          <w:lang w:eastAsia="ru-RU"/>
        </w:rPr>
        <w:t>десяти</w:t>
      </w:r>
      <w:r w:rsidRPr="00342A6A">
        <w:rPr>
          <w:rFonts w:ascii="Times New Roman" w:eastAsia="Times New Roman" w:hAnsi="Times New Roman" w:cs="Times New Roman"/>
          <w:sz w:val="28"/>
          <w:szCs w:val="28"/>
          <w:lang w:eastAsia="ru-RU"/>
        </w:rPr>
        <w:t>) депутатов, избираемых на муниципальных выборах на срок созыва Совета поселения - 5 (пять) лет.</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Совет поселения п</w:t>
      </w:r>
      <w:r w:rsidRPr="00342A6A">
        <w:rPr>
          <w:rFonts w:ascii="Times New Roman" w:eastAsia="Times New Roman" w:hAnsi="Times New Roman" w:cs="Times New Roman"/>
          <w:bCs/>
          <w:sz w:val="28"/>
          <w:szCs w:val="28"/>
          <w:lang w:eastAsia="ru-RU"/>
        </w:rPr>
        <w:t xml:space="preserve">одотчетен населению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Вновь избранный Совет сельского поселения собирается на первое заседание на 20 день со дня избрания Совета в правомочном составе.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В исключительной компетенции Совета поселения находятся: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утверждение местного бюджета и отчета о его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2A6A" w:rsidRPr="00342A6A" w:rsidRDefault="00342A6A" w:rsidP="00342A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342A6A" w:rsidRPr="00342A6A" w:rsidRDefault="00342A6A" w:rsidP="00342A6A">
      <w:pPr>
        <w:spacing w:after="0" w:line="240" w:lineRule="auto"/>
        <w:ind w:firstLine="684"/>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ar-SA"/>
        </w:rPr>
        <w:lastRenderedPageBreak/>
        <w:t xml:space="preserve">6. Совет сельского поселения </w:t>
      </w:r>
      <w:r>
        <w:rPr>
          <w:rFonts w:ascii="Times New Roman" w:eastAsia="Times New Roman" w:hAnsi="Times New Roman" w:cs="Times New Roman"/>
          <w:sz w:val="28"/>
          <w:szCs w:val="28"/>
          <w:lang w:eastAsia="ar-SA"/>
        </w:rPr>
        <w:t>«</w:t>
      </w:r>
      <w:r w:rsidR="007C11B5">
        <w:rPr>
          <w:rFonts w:ascii="Times New Roman" w:eastAsia="Times New Roman" w:hAnsi="Times New Roman" w:cs="Times New Roman"/>
          <w:sz w:val="28"/>
          <w:szCs w:val="28"/>
          <w:lang w:eastAsia="ar-SA"/>
        </w:rPr>
        <w:t>Ковылинское</w:t>
      </w:r>
      <w:r>
        <w:rPr>
          <w:rFonts w:ascii="Times New Roman" w:eastAsia="Times New Roman" w:hAnsi="Times New Roman" w:cs="Times New Roman"/>
          <w:sz w:val="28"/>
          <w:szCs w:val="28"/>
          <w:lang w:eastAsia="ar-SA"/>
        </w:rPr>
        <w:t>»</w:t>
      </w:r>
      <w:r w:rsidRPr="00342A6A">
        <w:rPr>
          <w:rFonts w:ascii="Times New Roman" w:eastAsia="Times New Roman" w:hAnsi="Times New Roman" w:cs="Times New Roman"/>
          <w:sz w:val="28"/>
          <w:szCs w:val="28"/>
          <w:lang w:eastAsia="ar-SA"/>
        </w:rPr>
        <w:t xml:space="preserve"> заслушивает ежегодные отчеты главы сельского поселения </w:t>
      </w:r>
      <w:r>
        <w:rPr>
          <w:rFonts w:ascii="Times New Roman" w:eastAsia="Times New Roman" w:hAnsi="Times New Roman" w:cs="Times New Roman"/>
          <w:sz w:val="28"/>
          <w:szCs w:val="28"/>
          <w:lang w:eastAsia="ar-SA"/>
        </w:rPr>
        <w:t>«</w:t>
      </w:r>
      <w:r w:rsidR="007C11B5">
        <w:rPr>
          <w:rFonts w:ascii="Times New Roman" w:eastAsia="Times New Roman" w:hAnsi="Times New Roman" w:cs="Times New Roman"/>
          <w:sz w:val="28"/>
          <w:szCs w:val="28"/>
          <w:lang w:eastAsia="ar-SA"/>
        </w:rPr>
        <w:t>Ковылинское</w:t>
      </w:r>
      <w:r>
        <w:rPr>
          <w:rFonts w:ascii="Times New Roman" w:eastAsia="Times New Roman" w:hAnsi="Times New Roman" w:cs="Times New Roman"/>
          <w:sz w:val="28"/>
          <w:szCs w:val="28"/>
          <w:lang w:eastAsia="ar-SA"/>
        </w:rPr>
        <w:t>»</w:t>
      </w:r>
      <w:r w:rsidRPr="00342A6A">
        <w:rPr>
          <w:rFonts w:ascii="Times New Roman" w:eastAsia="Times New Roman" w:hAnsi="Times New Roman" w:cs="Times New Roman"/>
          <w:sz w:val="28"/>
          <w:szCs w:val="28"/>
          <w:lang w:eastAsia="ar-SA"/>
        </w:rPr>
        <w:t xml:space="preserve"> о результатах его деятельности, деятельности местной администрации, в том числе о решении вопросов, поставленных Советом сельского поселения </w:t>
      </w:r>
      <w:r>
        <w:rPr>
          <w:rFonts w:ascii="Times New Roman" w:eastAsia="Times New Roman" w:hAnsi="Times New Roman" w:cs="Times New Roman"/>
          <w:sz w:val="28"/>
          <w:szCs w:val="28"/>
          <w:lang w:eastAsia="ar-SA"/>
        </w:rPr>
        <w:t>«</w:t>
      </w:r>
      <w:r w:rsidR="007C11B5">
        <w:rPr>
          <w:rFonts w:ascii="Times New Roman" w:eastAsia="Times New Roman" w:hAnsi="Times New Roman" w:cs="Times New Roman"/>
          <w:sz w:val="28"/>
          <w:szCs w:val="28"/>
          <w:lang w:eastAsia="ar-SA"/>
        </w:rPr>
        <w:t>Ковылинское</w:t>
      </w:r>
      <w:r>
        <w:rPr>
          <w:rFonts w:ascii="Times New Roman" w:eastAsia="Times New Roman" w:hAnsi="Times New Roman" w:cs="Times New Roman"/>
          <w:sz w:val="28"/>
          <w:szCs w:val="28"/>
          <w:lang w:eastAsia="ar-SA"/>
        </w:rPr>
        <w:t>»</w:t>
      </w:r>
      <w:r w:rsidRPr="00342A6A">
        <w:rPr>
          <w:rFonts w:ascii="Times New Roman" w:eastAsia="Times New Roman" w:hAnsi="Times New Roman" w:cs="Times New Roman"/>
          <w:sz w:val="28"/>
          <w:szCs w:val="28"/>
          <w:lang w:eastAsia="ar-SA"/>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или при наличии заключения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8. Нормативный правовой акт, принятый Советом поселения, направляется главе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для подписания и обнародования в течение 10 дней. Глава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течение семи дней и обнародованию.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Советом поселения руководит председатель Совета поселения. Председателем Совета поселения является глава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bCs/>
          <w:sz w:val="28"/>
          <w:szCs w:val="28"/>
          <w:lang w:eastAsia="ru-RU"/>
        </w:rPr>
        <w:t>10.</w:t>
      </w:r>
      <w:r w:rsidRPr="00342A6A">
        <w:rPr>
          <w:rFonts w:ascii="Times New Roman" w:eastAsia="Times New Roman" w:hAnsi="Times New Roman" w:cs="Times New Roman"/>
          <w:sz w:val="28"/>
          <w:szCs w:val="28"/>
          <w:lang w:eastAsia="ru-RU"/>
        </w:rPr>
        <w:t xml:space="preserve"> П</w:t>
      </w:r>
      <w:r w:rsidRPr="00342A6A">
        <w:rPr>
          <w:rFonts w:ascii="Times New Roman" w:eastAsia="Times New Roman" w:hAnsi="Times New Roman" w:cs="Times New Roman"/>
          <w:snapToGrid w:val="0"/>
          <w:sz w:val="28"/>
          <w:szCs w:val="28"/>
          <w:lang w:eastAsia="ru-RU"/>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1) в случае принятия Советом поселения решения о самороспуске;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3) в случае преобразования поселения, осуществляемого в соответствии со статьёй 13 Федерального закона № 131-ФЗ, а также в случае упразднения муниципального образования;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5) в случае утраты поселением статуса муниципального образования в связи с его объединением с городским округом.</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lastRenderedPageBreak/>
        <w:t>11.</w:t>
      </w:r>
      <w:r w:rsidRPr="00342A6A">
        <w:rPr>
          <w:rFonts w:ascii="Times New Roman" w:eastAsia="Times New Roman" w:hAnsi="Times New Roman" w:cs="Times New Roman"/>
          <w:sz w:val="28"/>
          <w:szCs w:val="28"/>
          <w:lang w:eastAsia="ru-RU"/>
        </w:rPr>
        <w:t xml:space="preserve"> Досрочное прекращение полномочий Совета поселения влечет досрочное прекращение полномочий его депутатов.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Предварительно предложение о самороспуске Совета обсуждается в его постоянных комиссиях.</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9A64ED">
        <w:rPr>
          <w:rFonts w:ascii="Times New Roman" w:eastAsia="Times New Roman" w:hAnsi="Times New Roman" w:cs="Times New Roman"/>
          <w:b/>
          <w:sz w:val="28"/>
          <w:szCs w:val="28"/>
          <w:lang w:eastAsia="ru-RU"/>
        </w:rPr>
        <w:t>5</w:t>
      </w:r>
      <w:r w:rsidRPr="00342A6A">
        <w:rPr>
          <w:rFonts w:ascii="Times New Roman" w:eastAsia="Times New Roman" w:hAnsi="Times New Roman" w:cs="Times New Roman"/>
          <w:b/>
          <w:sz w:val="28"/>
          <w:szCs w:val="28"/>
          <w:lang w:eastAsia="ru-RU"/>
        </w:rPr>
        <w:t xml:space="preserve">. Глава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Глава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(далее по тексту Устава – глава поселения) является высшим должностным лицом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наделяется настоящим Уставом в соответствии с федеральным законом собственными полномочиями по решению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Глава поселения избирается на муниципальных выборах на срок 5 (</w:t>
      </w:r>
      <w:proofErr w:type="gramStart"/>
      <w:r w:rsidRPr="00342A6A">
        <w:rPr>
          <w:rFonts w:ascii="Times New Roman" w:eastAsia="Times New Roman" w:hAnsi="Times New Roman" w:cs="Times New Roman"/>
          <w:sz w:val="28"/>
          <w:szCs w:val="28"/>
          <w:lang w:eastAsia="ru-RU"/>
        </w:rPr>
        <w:t xml:space="preserve">пять) </w:t>
      </w:r>
      <w:proofErr w:type="gramEnd"/>
      <w:r w:rsidRPr="00342A6A">
        <w:rPr>
          <w:rFonts w:ascii="Times New Roman" w:eastAsia="Times New Roman" w:hAnsi="Times New Roman" w:cs="Times New Roman"/>
          <w:sz w:val="28"/>
          <w:szCs w:val="28"/>
          <w:lang w:eastAsia="ru-RU"/>
        </w:rPr>
        <w:t xml:space="preserve">лет, возглавляет администрацию сельского поселения, </w:t>
      </w:r>
      <w:r w:rsidR="007759C5">
        <w:rPr>
          <w:rFonts w:ascii="Times New Roman" w:eastAsia="Times New Roman" w:hAnsi="Times New Roman" w:cs="Times New Roman"/>
          <w:sz w:val="28"/>
          <w:szCs w:val="28"/>
          <w:lang w:eastAsia="ru-RU"/>
        </w:rPr>
        <w:t>исполняет полномочия</w:t>
      </w:r>
      <w:r w:rsidRPr="00342A6A">
        <w:rPr>
          <w:rFonts w:ascii="Times New Roman" w:eastAsia="Times New Roman" w:hAnsi="Times New Roman" w:cs="Times New Roman"/>
          <w:sz w:val="28"/>
          <w:szCs w:val="28"/>
          <w:lang w:eastAsia="ru-RU"/>
        </w:rPr>
        <w:t xml:space="preserve"> председател</w:t>
      </w:r>
      <w:r w:rsidR="007759C5">
        <w:rPr>
          <w:rFonts w:ascii="Times New Roman" w:eastAsia="Times New Roman" w:hAnsi="Times New Roman" w:cs="Times New Roman"/>
          <w:sz w:val="28"/>
          <w:szCs w:val="28"/>
          <w:lang w:eastAsia="ru-RU"/>
        </w:rPr>
        <w:t>я</w:t>
      </w:r>
      <w:r w:rsidRPr="00342A6A">
        <w:rPr>
          <w:rFonts w:ascii="Times New Roman" w:eastAsia="Times New Roman" w:hAnsi="Times New Roman" w:cs="Times New Roman"/>
          <w:sz w:val="28"/>
          <w:szCs w:val="28"/>
          <w:lang w:eastAsia="ru-RU"/>
        </w:rPr>
        <w:t xml:space="preserve">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D1705E"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7331">
        <w:rPr>
          <w:rFonts w:ascii="Times New Roman" w:eastAsia="Times New Roman" w:hAnsi="Times New Roman" w:cs="Times New Roman"/>
          <w:sz w:val="28"/>
          <w:szCs w:val="28"/>
          <w:lang w:eastAsia="ru-RU"/>
        </w:rPr>
        <w:t>3</w:t>
      </w:r>
      <w:r w:rsidR="00E67331" w:rsidRPr="00D1705E">
        <w:rPr>
          <w:rFonts w:ascii="Times New Roman" w:eastAsia="Times New Roman" w:hAnsi="Times New Roman" w:cs="Times New Roman"/>
          <w:sz w:val="28"/>
          <w:szCs w:val="28"/>
          <w:lang w:eastAsia="ru-RU"/>
        </w:rPr>
        <w:t xml:space="preserve">. </w:t>
      </w:r>
      <w:proofErr w:type="gramStart"/>
      <w:r w:rsidR="00E67331" w:rsidRPr="00D1705E">
        <w:rPr>
          <w:rFonts w:ascii="Times New Roman" w:hAnsi="Times New Roman" w:cs="Times New Roman"/>
          <w:sz w:val="28"/>
          <w:szCs w:val="28"/>
          <w:shd w:val="clear" w:color="auto" w:fill="FFFFFF"/>
        </w:rPr>
        <w:t>Глава сельского поселения должен соблюдать ограничения, запреты, исполнять обязанности, которые установлены Федеральным</w:t>
      </w:r>
      <w:r w:rsidR="00E67331" w:rsidRPr="00D1705E">
        <w:rPr>
          <w:rStyle w:val="apple-converted-space"/>
          <w:rFonts w:ascii="Times New Roman" w:hAnsi="Times New Roman" w:cs="Times New Roman"/>
          <w:sz w:val="28"/>
          <w:szCs w:val="28"/>
          <w:shd w:val="clear" w:color="auto" w:fill="FFFFFF"/>
        </w:rPr>
        <w:t> </w:t>
      </w:r>
      <w:hyperlink r:id="rId12" w:history="1">
        <w:r w:rsidR="00E67331" w:rsidRPr="00D1705E">
          <w:rPr>
            <w:rStyle w:val="a9"/>
            <w:rFonts w:ascii="Times New Roman" w:hAnsi="Times New Roman" w:cs="Times New Roman"/>
            <w:color w:val="auto"/>
            <w:sz w:val="28"/>
            <w:szCs w:val="28"/>
            <w:shd w:val="clear" w:color="auto" w:fill="FFFFFF"/>
            <w:lang w:val="ru-RU"/>
          </w:rPr>
          <w:t>законом</w:t>
        </w:r>
      </w:hyperlink>
      <w:r w:rsidR="00E67331" w:rsidRPr="00D1705E">
        <w:rPr>
          <w:rStyle w:val="apple-converted-space"/>
          <w:rFonts w:ascii="Times New Roman" w:hAnsi="Times New Roman" w:cs="Times New Roman"/>
          <w:sz w:val="28"/>
          <w:szCs w:val="28"/>
          <w:shd w:val="clear" w:color="auto" w:fill="FFFFFF"/>
        </w:rPr>
        <w:t> </w:t>
      </w:r>
      <w:r w:rsidR="00E67331" w:rsidRPr="00D1705E">
        <w:rPr>
          <w:rFonts w:ascii="Times New Roman" w:hAnsi="Times New Roman" w:cs="Times New Roman"/>
          <w:sz w:val="28"/>
          <w:szCs w:val="28"/>
          <w:shd w:val="clear" w:color="auto" w:fill="FFFFFF"/>
        </w:rPr>
        <w:t>от 25 декабря 2008 года N 273-ФЗ "О противодействии коррупции", Федеральным</w:t>
      </w:r>
      <w:r w:rsidR="00E67331" w:rsidRPr="00D1705E">
        <w:rPr>
          <w:rStyle w:val="apple-converted-space"/>
          <w:rFonts w:ascii="Times New Roman" w:hAnsi="Times New Roman" w:cs="Times New Roman"/>
          <w:sz w:val="28"/>
          <w:szCs w:val="28"/>
          <w:shd w:val="clear" w:color="auto" w:fill="FFFFFF"/>
        </w:rPr>
        <w:t> </w:t>
      </w:r>
      <w:hyperlink r:id="rId13" w:history="1">
        <w:r w:rsidR="00E67331" w:rsidRPr="00D1705E">
          <w:rPr>
            <w:rStyle w:val="a9"/>
            <w:rFonts w:ascii="Times New Roman" w:hAnsi="Times New Roman" w:cs="Times New Roman"/>
            <w:color w:val="auto"/>
            <w:sz w:val="28"/>
            <w:szCs w:val="28"/>
            <w:shd w:val="clear" w:color="auto" w:fill="FFFFFF"/>
            <w:lang w:val="ru-RU"/>
          </w:rPr>
          <w:t>законом</w:t>
        </w:r>
      </w:hyperlink>
      <w:r w:rsidR="00E67331" w:rsidRPr="00D1705E">
        <w:rPr>
          <w:rStyle w:val="apple-converted-space"/>
          <w:rFonts w:ascii="Times New Roman" w:hAnsi="Times New Roman" w:cs="Times New Roman"/>
          <w:sz w:val="28"/>
          <w:szCs w:val="28"/>
          <w:shd w:val="clear" w:color="auto" w:fill="FFFFFF"/>
        </w:rPr>
        <w:t> </w:t>
      </w:r>
      <w:r w:rsidR="00E67331" w:rsidRPr="00D1705E">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E67331" w:rsidRPr="00D1705E">
        <w:rPr>
          <w:rStyle w:val="apple-converted-space"/>
          <w:rFonts w:ascii="Times New Roman" w:hAnsi="Times New Roman" w:cs="Times New Roman"/>
          <w:sz w:val="28"/>
          <w:szCs w:val="28"/>
          <w:shd w:val="clear" w:color="auto" w:fill="FFFFFF"/>
        </w:rPr>
        <w:t> </w:t>
      </w:r>
      <w:hyperlink r:id="rId14" w:history="1">
        <w:r w:rsidR="00E67331" w:rsidRPr="00D1705E">
          <w:rPr>
            <w:rStyle w:val="a9"/>
            <w:rFonts w:ascii="Times New Roman" w:hAnsi="Times New Roman" w:cs="Times New Roman"/>
            <w:color w:val="auto"/>
            <w:sz w:val="28"/>
            <w:szCs w:val="28"/>
            <w:shd w:val="clear" w:color="auto" w:fill="FFFFFF"/>
            <w:lang w:val="ru-RU"/>
          </w:rPr>
          <w:t>законом</w:t>
        </w:r>
      </w:hyperlink>
      <w:r w:rsidR="00E67331" w:rsidRPr="00D1705E">
        <w:rPr>
          <w:rStyle w:val="apple-converted-space"/>
          <w:rFonts w:ascii="Times New Roman" w:hAnsi="Times New Roman" w:cs="Times New Roman"/>
          <w:sz w:val="28"/>
          <w:szCs w:val="28"/>
          <w:shd w:val="clear" w:color="auto" w:fill="FFFFFF"/>
        </w:rPr>
        <w:t> </w:t>
      </w:r>
      <w:r w:rsidR="00E67331" w:rsidRPr="00D1705E">
        <w:rPr>
          <w:rFonts w:ascii="Times New Roman" w:hAnsi="Times New Roman" w:cs="Times New Roman"/>
          <w:sz w:val="28"/>
          <w:szCs w:val="28"/>
          <w:shd w:val="clear" w:color="auto" w:fill="FFFFFF"/>
        </w:rPr>
        <w:t>от 7 мая 2013 года N 79-ФЗ "О запрете отдельным категориям лиц</w:t>
      </w:r>
      <w:proofErr w:type="gramEnd"/>
      <w:r w:rsidR="00E67331" w:rsidRPr="00D1705E">
        <w:rPr>
          <w:rFonts w:ascii="Times New Roman" w:hAnsi="Times New Roman" w:cs="Times New Roman"/>
          <w:sz w:val="28"/>
          <w:szCs w:val="28"/>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1705E">
        <w:rPr>
          <w:rFonts w:ascii="Times New Roman" w:eastAsia="Times New Roman" w:hAnsi="Times New Roman" w:cs="Times New Roman"/>
          <w:sz w:val="28"/>
          <w:szCs w:val="28"/>
          <w:lang w:eastAsia="ru-RU"/>
        </w:rPr>
        <w:t>.</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Глава поселения в пределах полномочий, установленных настоящей статьей:</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представляет сельское поселение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поселения;</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издает в пределах своих полномочий правовые акты;</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вправе требовать созыва внеочередного заседания Совета поселения.</w:t>
      </w:r>
    </w:p>
    <w:p w:rsidR="00342A6A" w:rsidRPr="00342A6A" w:rsidRDefault="00342A6A" w:rsidP="007759C5">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Глава поселения </w:t>
      </w:r>
      <w:proofErr w:type="gramStart"/>
      <w:r w:rsidRPr="00342A6A">
        <w:rPr>
          <w:rFonts w:ascii="Times New Roman" w:eastAsia="Times New Roman" w:hAnsi="Times New Roman" w:cs="Times New Roman"/>
          <w:sz w:val="28"/>
          <w:szCs w:val="28"/>
          <w:lang w:eastAsia="ru-RU"/>
        </w:rPr>
        <w:t>подконтролен</w:t>
      </w:r>
      <w:proofErr w:type="gramEnd"/>
      <w:r w:rsidRPr="00342A6A">
        <w:rPr>
          <w:rFonts w:ascii="Times New Roman" w:eastAsia="Times New Roman" w:hAnsi="Times New Roman" w:cs="Times New Roman"/>
          <w:sz w:val="28"/>
          <w:szCs w:val="28"/>
          <w:lang w:eastAsia="ru-RU"/>
        </w:rPr>
        <w:t xml:space="preserve"> и подотчетен населению и Совету поселения.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342A6A" w:rsidRPr="00342A6A" w:rsidRDefault="00342A6A" w:rsidP="007759C5">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Полномочия главы поселения прекращаются досрочно в случае:</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смерти;</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отставки по собственному желанию;</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2A6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A6A" w:rsidRPr="00342A6A" w:rsidRDefault="00342A6A" w:rsidP="00342A6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10) отзыва избирателями;</w:t>
      </w:r>
    </w:p>
    <w:p w:rsidR="00342A6A" w:rsidRPr="00342A6A" w:rsidRDefault="00342A6A" w:rsidP="00342A6A">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342A6A" w:rsidRPr="00342A6A" w:rsidRDefault="00342A6A" w:rsidP="00342A6A">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12) преобразования поселения, осуществляемого в соответствии со статьёй 13 Федерального закона № 131-ФЗ;</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14) утраты сельским поселением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статуса муниципального образования в связи с его объединением с городским округом </w:t>
      </w:r>
    </w:p>
    <w:p w:rsidR="00D1705E" w:rsidRPr="00D1705E" w:rsidRDefault="00342A6A" w:rsidP="00342A6A">
      <w:pPr>
        <w:suppressAutoHyphens/>
        <w:spacing w:after="0" w:line="240" w:lineRule="auto"/>
        <w:ind w:firstLine="709"/>
        <w:jc w:val="both"/>
        <w:rPr>
          <w:rFonts w:ascii="Times New Roman" w:hAnsi="Times New Roman" w:cs="Times New Roman"/>
          <w:sz w:val="28"/>
          <w:szCs w:val="28"/>
        </w:rPr>
      </w:pPr>
      <w:r w:rsidRPr="00D1705E">
        <w:rPr>
          <w:rFonts w:ascii="Times New Roman" w:eastAsia="Times New Roman" w:hAnsi="Times New Roman" w:cs="Times New Roman"/>
          <w:sz w:val="28"/>
          <w:szCs w:val="28"/>
          <w:lang w:eastAsia="ru-RU"/>
        </w:rPr>
        <w:t xml:space="preserve">7. </w:t>
      </w:r>
      <w:proofErr w:type="gramStart"/>
      <w:r w:rsidR="00196F12" w:rsidRPr="00D1705E">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«Ковылинское», установленное согласно распределению обязанностей, утвержденному главой поселения</w:t>
      </w:r>
      <w:proofErr w:type="gramEnd"/>
    </w:p>
    <w:p w:rsidR="00342A6A" w:rsidRPr="00D1705E"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D1705E">
        <w:rPr>
          <w:rFonts w:ascii="Times New Roman" w:eastAsia="Times New Roman" w:hAnsi="Times New Roman" w:cs="Times New Roman"/>
          <w:sz w:val="28"/>
          <w:szCs w:val="2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5A7446">
        <w:rPr>
          <w:rFonts w:ascii="Times New Roman" w:eastAsia="Times New Roman" w:hAnsi="Times New Roman" w:cs="Times New Roman"/>
          <w:b/>
          <w:sz w:val="28"/>
          <w:szCs w:val="28"/>
          <w:lang w:eastAsia="ru-RU"/>
        </w:rPr>
        <w:t>6</w:t>
      </w:r>
      <w:r w:rsidRPr="00342A6A">
        <w:rPr>
          <w:rFonts w:ascii="Times New Roman" w:eastAsia="Times New Roman" w:hAnsi="Times New Roman" w:cs="Times New Roman"/>
          <w:b/>
          <w:sz w:val="28"/>
          <w:szCs w:val="28"/>
          <w:lang w:eastAsia="ru-RU"/>
        </w:rPr>
        <w:t xml:space="preserve">. Администрация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(далее по тексту Устава – администрация поселения) </w:t>
      </w:r>
      <w:r w:rsidRPr="00342A6A">
        <w:rPr>
          <w:rFonts w:ascii="Times New Roman" w:eastAsia="Times New Roman" w:hAnsi="Times New Roman" w:cs="Times New Roman"/>
          <w:iCs/>
          <w:sz w:val="28"/>
          <w:szCs w:val="28"/>
          <w:lang w:eastAsia="ru-RU"/>
        </w:rPr>
        <w:t xml:space="preserve">- </w:t>
      </w:r>
      <w:r w:rsidRPr="00342A6A">
        <w:rPr>
          <w:rFonts w:ascii="Times New Roman" w:eastAsia="Times New Roman" w:hAnsi="Times New Roman" w:cs="Times New Roman"/>
          <w:sz w:val="28"/>
          <w:szCs w:val="28"/>
          <w:lang w:eastAsia="ru-RU"/>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К компетенции администрации поселения относится:</w:t>
      </w:r>
    </w:p>
    <w:p w:rsidR="00342A6A" w:rsidRPr="00342A6A" w:rsidRDefault="00342A6A" w:rsidP="00E87D94">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342A6A" w:rsidRPr="00342A6A" w:rsidRDefault="00342A6A" w:rsidP="00E87D94">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обеспечение исполнения полномочий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решению вопросов местного значения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федеральными законами, нормативными правовыми актами Совета поселения, постановлениями и распоряжениями главы поселения;</w:t>
      </w:r>
    </w:p>
    <w:p w:rsidR="00342A6A" w:rsidRPr="00342A6A" w:rsidRDefault="00342A6A" w:rsidP="00E87D94">
      <w:pPr>
        <w:numPr>
          <w:ilvl w:val="0"/>
          <w:numId w:val="15"/>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342A6A" w:rsidRPr="00342A6A" w:rsidRDefault="00342A6A" w:rsidP="00E87D94">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Организация и порядок деятельности администрации поселения, компетенция главы администрации поселения, заместителя главы </w:t>
      </w:r>
      <w:r w:rsidRPr="00342A6A">
        <w:rPr>
          <w:rFonts w:ascii="Times New Roman" w:eastAsia="Times New Roman" w:hAnsi="Times New Roman" w:cs="Times New Roman"/>
          <w:sz w:val="28"/>
          <w:szCs w:val="28"/>
          <w:lang w:eastAsia="ru-RU"/>
        </w:rPr>
        <w:lastRenderedPageBreak/>
        <w:t xml:space="preserve">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Администрацией поселения руководит глава поселения на принципах единоначалия, </w:t>
      </w:r>
      <w:proofErr w:type="gramStart"/>
      <w:r w:rsidRPr="00342A6A">
        <w:rPr>
          <w:rFonts w:ascii="Times New Roman" w:eastAsia="Times New Roman" w:hAnsi="Times New Roman" w:cs="Times New Roman"/>
          <w:sz w:val="28"/>
          <w:szCs w:val="28"/>
          <w:lang w:eastAsia="ru-RU"/>
        </w:rPr>
        <w:t>осуществляющий</w:t>
      </w:r>
      <w:proofErr w:type="gramEnd"/>
      <w:r w:rsidRPr="00342A6A">
        <w:rPr>
          <w:rFonts w:ascii="Times New Roman" w:eastAsia="Times New Roman" w:hAnsi="Times New Roman" w:cs="Times New Roman"/>
          <w:sz w:val="28"/>
          <w:szCs w:val="28"/>
          <w:lang w:eastAsia="ru-RU"/>
        </w:rPr>
        <w:t xml:space="preserve"> руководство администрацией сельского поселения.</w:t>
      </w:r>
    </w:p>
    <w:p w:rsid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Структура администрации поселения и положение об администрации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 поселения.</w:t>
      </w:r>
    </w:p>
    <w:p w:rsidR="00196F12" w:rsidRPr="00D1705E" w:rsidRDefault="00196F12" w:rsidP="00196F12">
      <w:pPr>
        <w:suppressAutoHyphens/>
        <w:spacing w:line="360" w:lineRule="exact"/>
        <w:ind w:firstLine="709"/>
        <w:jc w:val="both"/>
        <w:rPr>
          <w:sz w:val="28"/>
          <w:szCs w:val="28"/>
        </w:rPr>
      </w:pPr>
      <w:r w:rsidRPr="00D1705E">
        <w:rPr>
          <w:rFonts w:ascii="Times New Roman" w:eastAsia="Times New Roman" w:hAnsi="Times New Roman" w:cs="Times New Roman"/>
          <w:sz w:val="28"/>
          <w:szCs w:val="28"/>
          <w:lang w:eastAsia="ru-RU"/>
        </w:rPr>
        <w:t xml:space="preserve">6. </w:t>
      </w:r>
      <w:r w:rsidRPr="00D1705E">
        <w:rPr>
          <w:rFonts w:ascii="Times New Roman" w:hAnsi="Times New Roman" w:cs="Times New Roman"/>
          <w:sz w:val="28"/>
          <w:szCs w:val="28"/>
        </w:rPr>
        <w:t>В случае досрочного прекращения полномочий главы местной администрации сельского поселения «Ковылинское»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«Ковылинское», установленное согласно распределению обязанностей</w:t>
      </w:r>
      <w:r w:rsidRPr="00D1705E">
        <w:rPr>
          <w:sz w:val="28"/>
          <w:szCs w:val="28"/>
        </w:rPr>
        <w:t>.</w:t>
      </w:r>
    </w:p>
    <w:p w:rsidR="00196F12" w:rsidRPr="00196F12" w:rsidRDefault="00196F12"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2</w:t>
      </w:r>
      <w:r w:rsidR="005A7446">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Муниципальный контроль</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w:t>
      </w:r>
      <w:proofErr w:type="gramStart"/>
      <w:r w:rsidRPr="00342A6A">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342A6A" w:rsidRPr="00342A6A" w:rsidRDefault="00342A6A" w:rsidP="00342A6A">
      <w:pPr>
        <w:shd w:val="clear" w:color="auto" w:fill="FFFFFF"/>
        <w:tabs>
          <w:tab w:val="left" w:pos="1493"/>
          <w:tab w:val="left" w:pos="2962"/>
          <w:tab w:val="left" w:pos="5611"/>
          <w:tab w:val="left" w:pos="7488"/>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Муниципальный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реализуется в соответствии с Федеральным законом от </w:t>
      </w:r>
      <w:r w:rsidRPr="00342A6A">
        <w:rPr>
          <w:rFonts w:ascii="Times New Roman" w:eastAsia="Times New Roman" w:hAnsi="Times New Roman" w:cs="Times New Roman"/>
          <w:bCs/>
          <w:sz w:val="28"/>
          <w:szCs w:val="28"/>
          <w:lang w:eastAsia="ru-RU"/>
        </w:rPr>
        <w:t xml:space="preserve">26.12.2008 года № 294-ФЗ </w:t>
      </w:r>
      <w:r w:rsidRPr="00342A6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муниципального контроля, является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К полномочиям администрации поселения, осуществляющей муниципальный контроль, относятся:</w:t>
      </w:r>
    </w:p>
    <w:p w:rsidR="00342A6A" w:rsidRPr="00D1705E"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1</w:t>
      </w:r>
      <w:r w:rsidRPr="00196F12">
        <w:rPr>
          <w:rFonts w:ascii="Times New Roman" w:eastAsia="Times New Roman" w:hAnsi="Times New Roman" w:cs="Times New Roman"/>
          <w:b/>
          <w:iCs/>
          <w:sz w:val="28"/>
          <w:szCs w:val="28"/>
          <w:lang w:eastAsia="ru-RU"/>
        </w:rPr>
        <w:t xml:space="preserve">) </w:t>
      </w:r>
      <w:r w:rsidR="00196F12" w:rsidRPr="00D1705E">
        <w:rPr>
          <w:rFonts w:ascii="Times New Roman" w:hAnsi="Times New Roman" w:cs="Times New Roman"/>
          <w:sz w:val="28"/>
          <w:szCs w:val="28"/>
        </w:rPr>
        <w:t xml:space="preserve">организация и осуществление муниципального контроля на соответствующей территории. Перечень видов муниципального контроля и </w:t>
      </w:r>
      <w:r w:rsidR="00196F12" w:rsidRPr="00D1705E">
        <w:rPr>
          <w:rFonts w:ascii="Times New Roman" w:hAnsi="Times New Roman" w:cs="Times New Roman"/>
          <w:sz w:val="28"/>
          <w:szCs w:val="28"/>
        </w:rPr>
        <w:lastRenderedPageBreak/>
        <w:t>органов местного самоуправления, уполномоченных на их осуществление, ведется в порядке, установленном Советом сельского поселения «Ковылинское;</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 xml:space="preserve">2) организация и осуществление регионального государственного контроля (надзора), </w:t>
      </w:r>
      <w:proofErr w:type="gramStart"/>
      <w:r w:rsidRPr="00342A6A">
        <w:rPr>
          <w:rFonts w:ascii="Times New Roman" w:eastAsia="Times New Roman" w:hAnsi="Times New Roman" w:cs="Times New Roman"/>
          <w:iCs/>
          <w:sz w:val="28"/>
          <w:szCs w:val="28"/>
          <w:lang w:eastAsia="ru-RU"/>
        </w:rPr>
        <w:t>полномочиями</w:t>
      </w:r>
      <w:proofErr w:type="gramEnd"/>
      <w:r w:rsidRPr="00342A6A">
        <w:rPr>
          <w:rFonts w:ascii="Times New Roman" w:eastAsia="Times New Roman" w:hAnsi="Times New Roman" w:cs="Times New Roman"/>
          <w:iCs/>
          <w:sz w:val="28"/>
          <w:szCs w:val="28"/>
          <w:lang w:eastAsia="ru-RU"/>
        </w:rPr>
        <w:t xml:space="preserve"> по осуществлению которого наделены органы местного самоуправления;</w:t>
      </w:r>
    </w:p>
    <w:p w:rsidR="00342A6A" w:rsidRPr="00D1705E"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 xml:space="preserve">3) </w:t>
      </w:r>
      <w:r w:rsidR="00196F12" w:rsidRPr="00D1705E">
        <w:rPr>
          <w:rFonts w:ascii="Times New Roman" w:hAnsi="Times New Roman" w:cs="Times New Roman"/>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00196F12" w:rsidRPr="00D1705E">
        <w:rPr>
          <w:rFonts w:ascii="Times New Roman" w:hAnsi="Times New Roman" w:cs="Times New Roman"/>
          <w:sz w:val="28"/>
          <w:szCs w:val="28"/>
        </w:rPr>
        <w:t>полномочиями</w:t>
      </w:r>
      <w:proofErr w:type="gramEnd"/>
      <w:r w:rsidR="00196F12" w:rsidRPr="00D1705E">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342A6A" w:rsidRPr="00342A6A" w:rsidRDefault="00342A6A" w:rsidP="00342A6A">
      <w:pPr>
        <w:spacing w:after="0" w:line="240" w:lineRule="auto"/>
        <w:ind w:firstLine="709"/>
        <w:jc w:val="both"/>
        <w:outlineLvl w:val="1"/>
        <w:rPr>
          <w:rFonts w:ascii="Times New Roman" w:eastAsia="Times New Roman" w:hAnsi="Times New Roman" w:cs="Times New Roman"/>
          <w:iCs/>
          <w:sz w:val="28"/>
          <w:szCs w:val="28"/>
          <w:lang w:eastAsia="ru-RU"/>
        </w:rPr>
      </w:pPr>
      <w:r w:rsidRPr="00342A6A">
        <w:rPr>
          <w:rFonts w:ascii="Times New Roman" w:eastAsia="Times New Roman" w:hAnsi="Times New Roman" w:cs="Times New Roman"/>
          <w:iCs/>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42A6A" w:rsidRPr="00342A6A" w:rsidRDefault="00342A6A" w:rsidP="00342A6A">
      <w:pPr>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iCs/>
          <w:sz w:val="28"/>
          <w:szCs w:val="2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342A6A" w:rsidRPr="00342A6A" w:rsidRDefault="00342A6A" w:rsidP="00342A6A">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5A7446"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28</w:t>
      </w:r>
      <w:r w:rsidR="00342A6A" w:rsidRPr="00342A6A">
        <w:rPr>
          <w:rFonts w:ascii="Times New Roman" w:eastAsia="Times New Roman" w:hAnsi="Times New Roman" w:cs="Times New Roman"/>
          <w:b/>
          <w:sz w:val="28"/>
          <w:szCs w:val="28"/>
          <w:lang w:eastAsia="ru-RU"/>
        </w:rPr>
        <w:t xml:space="preserve">. Избирательная комиссия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Избирательная комиссия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(далее также - избирательная комиссия поселения)</w:t>
      </w:r>
      <w:r w:rsidRPr="00342A6A">
        <w:rPr>
          <w:rFonts w:ascii="Times New Roman" w:eastAsia="Times New Roman" w:hAnsi="Times New Roman" w:cs="Times New Roman"/>
          <w:i/>
          <w:iCs/>
          <w:sz w:val="28"/>
          <w:szCs w:val="28"/>
          <w:lang w:eastAsia="ru-RU"/>
        </w:rPr>
        <w:t xml:space="preserve"> </w:t>
      </w:r>
      <w:r w:rsidRPr="00342A6A">
        <w:rPr>
          <w:rFonts w:ascii="Times New Roman" w:eastAsia="Times New Roman" w:hAnsi="Times New Roman" w:cs="Times New Roman"/>
          <w:sz w:val="28"/>
          <w:szCs w:val="28"/>
          <w:lang w:eastAsia="ru-RU"/>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Срок полномочий избирательной комиссии поселения составляет 5 лет.</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Избирательная комиссия поселения:</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осуществляет на территории муниципального образования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342A6A" w:rsidRPr="00342A6A" w:rsidRDefault="00342A6A" w:rsidP="00342A6A">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342A6A" w:rsidRPr="00342A6A" w:rsidRDefault="00342A6A" w:rsidP="00342A6A">
      <w:pPr>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Избирательная комиссия поселения формируется в количестве шести членов с правом решающего голоса.</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sz w:val="28"/>
          <w:szCs w:val="28"/>
          <w:lang w:eastAsia="ru-RU"/>
        </w:rPr>
        <w:t xml:space="preserve">7. </w:t>
      </w:r>
      <w:proofErr w:type="gramStart"/>
      <w:r w:rsidRPr="00342A6A">
        <w:rPr>
          <w:rFonts w:ascii="Times New Roman" w:eastAsia="Times New Roman" w:hAnsi="Times New Roman" w:cs="Times New Roman"/>
          <w:color w:val="000000"/>
          <w:sz w:val="28"/>
          <w:szCs w:val="28"/>
          <w:lang w:eastAsia="ru-RU"/>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342A6A">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Pr="00342A6A">
        <w:rPr>
          <w:rFonts w:ascii="Times New Roman" w:eastAsia="Times New Roman" w:hAnsi="Times New Roman" w:cs="Times New Roman"/>
          <w:color w:val="000000"/>
          <w:sz w:val="28"/>
          <w:szCs w:val="28"/>
          <w:lang w:eastAsia="ru-RU"/>
        </w:rPr>
        <w:t xml:space="preserve">, предложений собраний избирателей по месту жительства, работы, службы, учебы, </w:t>
      </w:r>
      <w:r w:rsidRPr="00342A6A">
        <w:rPr>
          <w:rFonts w:ascii="Times New Roman" w:eastAsia="Times New Roman" w:hAnsi="Times New Roman" w:cs="Times New Roman"/>
          <w:sz w:val="28"/>
          <w:szCs w:val="28"/>
          <w:lang w:eastAsia="ru-RU"/>
        </w:rPr>
        <w:t>а также предложений избирательной комиссии сельского поселения предыдущего состава, избирательной комиссии Забайкальского края,</w:t>
      </w:r>
      <w:r w:rsidRPr="00342A6A">
        <w:rPr>
          <w:rFonts w:ascii="Times New Roman" w:eastAsia="Times New Roman" w:hAnsi="Times New Roman" w:cs="Times New Roman"/>
          <w:color w:val="000000"/>
          <w:sz w:val="28"/>
          <w:szCs w:val="28"/>
          <w:lang w:eastAsia="ru-RU"/>
        </w:rPr>
        <w:t xml:space="preserve"> а также на основе</w:t>
      </w:r>
      <w:proofErr w:type="gramEnd"/>
      <w:r w:rsidRPr="00342A6A">
        <w:rPr>
          <w:rFonts w:ascii="Times New Roman" w:eastAsia="Times New Roman" w:hAnsi="Times New Roman" w:cs="Times New Roman"/>
          <w:color w:val="000000"/>
          <w:sz w:val="28"/>
          <w:szCs w:val="28"/>
          <w:lang w:eastAsia="ru-RU"/>
        </w:rPr>
        <w:t xml:space="preserve"> предложений избирательной комиссии муниципального района «Город Краснокаменск и Краснокаменский район»,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color w:val="000000"/>
          <w:sz w:val="28"/>
          <w:szCs w:val="28"/>
          <w:lang w:eastAsia="ru-RU"/>
        </w:rPr>
        <w:t xml:space="preserve">1) </w:t>
      </w:r>
      <w:r w:rsidRPr="00342A6A">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color w:val="000000"/>
          <w:sz w:val="28"/>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342A6A">
        <w:rPr>
          <w:rFonts w:ascii="Times New Roman" w:eastAsia="Times New Roman" w:hAnsi="Times New Roman" w:cs="Times New Roman"/>
          <w:sz w:val="28"/>
          <w:szCs w:val="28"/>
          <w:lang w:eastAsia="ru-RU"/>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«Город Краснокаменск и Краснокаменский район», территориальной комиссии в следующем порядке: </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 xml:space="preserve">1) если полномочия избирательной комиссии муниципального района «Город Краснокаменск и Краснокаменский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Краснокаменск и Краснокаменский район», остальные члены </w:t>
      </w:r>
      <w:r w:rsidRPr="00342A6A">
        <w:rPr>
          <w:rFonts w:ascii="Times New Roman" w:eastAsia="Times New Roman" w:hAnsi="Times New Roman" w:cs="Times New Roman"/>
          <w:color w:val="000000"/>
          <w:sz w:val="28"/>
          <w:szCs w:val="28"/>
          <w:lang w:eastAsia="ru-RU"/>
        </w:rPr>
        <w:lastRenderedPageBreak/>
        <w:t>избирательной комиссии поселения назначаются на основе предложений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2) если полномочия избирательной комиссии муниципального района «Город Краснокаменск и Краснокаменский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3) если полномочия территориальной комиссии возложены на избирательную комиссию муниципального района «Город Краснокаменск и Краснокаменский район», члены избирательной комиссии поселения назначаются на основе предложений избирательной комиссии муниципального района «Город Краснокаменск и Краснокаменский район».</w:t>
      </w:r>
    </w:p>
    <w:p w:rsidR="00342A6A" w:rsidRPr="00342A6A" w:rsidRDefault="00342A6A" w:rsidP="00342A6A">
      <w:pPr>
        <w:spacing w:after="0" w:line="240" w:lineRule="auto"/>
        <w:ind w:firstLine="709"/>
        <w:jc w:val="both"/>
        <w:rPr>
          <w:rFonts w:ascii="Times New Roman" w:eastAsia="Times New Roman" w:hAnsi="Times New Roman" w:cs="Times New Roman"/>
          <w:color w:val="000000"/>
          <w:sz w:val="28"/>
          <w:szCs w:val="28"/>
          <w:lang w:eastAsia="ru-RU"/>
        </w:rPr>
      </w:pPr>
      <w:r w:rsidRPr="00342A6A">
        <w:rPr>
          <w:rFonts w:ascii="Times New Roman" w:eastAsia="Times New Roman" w:hAnsi="Times New Roman" w:cs="Times New Roman"/>
          <w:color w:val="000000"/>
          <w:sz w:val="28"/>
          <w:szCs w:val="28"/>
          <w:lang w:eastAsia="ru-RU"/>
        </w:rPr>
        <w:t>10. В случае</w:t>
      </w:r>
      <w:proofErr w:type="gramStart"/>
      <w:r w:rsidRPr="00342A6A">
        <w:rPr>
          <w:rFonts w:ascii="Times New Roman" w:eastAsia="Times New Roman" w:hAnsi="Times New Roman" w:cs="Times New Roman"/>
          <w:color w:val="000000"/>
          <w:sz w:val="28"/>
          <w:szCs w:val="28"/>
          <w:lang w:eastAsia="ru-RU"/>
        </w:rPr>
        <w:t>,</w:t>
      </w:r>
      <w:proofErr w:type="gramEnd"/>
      <w:r w:rsidRPr="00342A6A">
        <w:rPr>
          <w:rFonts w:ascii="Times New Roman" w:eastAsia="Times New Roman" w:hAnsi="Times New Roman" w:cs="Times New Roman"/>
          <w:color w:val="000000"/>
          <w:sz w:val="28"/>
          <w:szCs w:val="28"/>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5A7446"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342A6A" w:rsidRPr="00342A6A">
        <w:rPr>
          <w:rFonts w:ascii="Times New Roman" w:eastAsia="Times New Roman" w:hAnsi="Times New Roman" w:cs="Times New Roman"/>
          <w:b/>
          <w:sz w:val="28"/>
          <w:szCs w:val="28"/>
          <w:lang w:eastAsia="ru-RU"/>
        </w:rPr>
        <w:t xml:space="preserve">. Статус депутата, главы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Депутату, главе поселения обеспечиваются условия для беспрепятственного осуществления своих полномочий.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Полномочия депутата, начинаются со дня его избрания и прекращаются со дня </w:t>
      </w:r>
      <w:proofErr w:type="gramStart"/>
      <w:r w:rsidRPr="00342A6A">
        <w:rPr>
          <w:rFonts w:ascii="Times New Roman" w:eastAsia="Times New Roman" w:hAnsi="Times New Roman" w:cs="Times New Roman"/>
          <w:sz w:val="28"/>
          <w:szCs w:val="28"/>
          <w:lang w:eastAsia="ru-RU"/>
        </w:rPr>
        <w:t>начала работы Совета сельского поселения нового созыва</w:t>
      </w:r>
      <w:proofErr w:type="gramEnd"/>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Глава поселения осуществляет свои полномочия на постоянной основе.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Депутаты Совета поселения осуществляют свои полномочия на непостоянной основе.</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w:t>
      </w:r>
      <w:r w:rsidRPr="00342A6A">
        <w:rPr>
          <w:rFonts w:ascii="Times New Roman" w:eastAsia="Times New Roman" w:hAnsi="Times New Roman" w:cs="Times New Roman"/>
          <w:sz w:val="28"/>
          <w:szCs w:val="28"/>
          <w:lang w:eastAsia="ru-RU"/>
        </w:rPr>
        <w:lastRenderedPageBreak/>
        <w:t>исполнять полномочия депутата Совета сельского поселения, за исключением случаев, установленных настоящим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z w:val="28"/>
          <w:szCs w:val="28"/>
          <w:lang w:eastAsia="ru-RU"/>
        </w:rPr>
        <w:t xml:space="preserve">7. </w:t>
      </w:r>
      <w:proofErr w:type="gramStart"/>
      <w:r w:rsidRPr="00342A6A">
        <w:rPr>
          <w:rFonts w:ascii="Times New Roman" w:eastAsia="Times New Roman" w:hAnsi="Times New Roman" w:cs="Times New Roman"/>
          <w:snapToGrid w:val="0"/>
          <w:sz w:val="28"/>
          <w:szCs w:val="28"/>
          <w:lang w:eastAsia="ru-RU"/>
        </w:rPr>
        <w:t>Осуществляющий</w:t>
      </w:r>
      <w:proofErr w:type="gramEnd"/>
      <w:r w:rsidRPr="00342A6A">
        <w:rPr>
          <w:rFonts w:ascii="Times New Roman" w:eastAsia="Times New Roman" w:hAnsi="Times New Roman" w:cs="Times New Roman"/>
          <w:snapToGrid w:val="0"/>
          <w:sz w:val="28"/>
          <w:szCs w:val="28"/>
          <w:lang w:eastAsia="ru-RU"/>
        </w:rPr>
        <w:t xml:space="preserve"> свои полномочия на постоянной основе глава поселения не вправе:</w:t>
      </w:r>
    </w:p>
    <w:p w:rsidR="00342A6A" w:rsidRPr="00D1705E" w:rsidRDefault="00342A6A" w:rsidP="00D1705E">
      <w:pPr>
        <w:autoSpaceDE w:val="0"/>
        <w:autoSpaceDN w:val="0"/>
        <w:adjustRightInd w:val="0"/>
        <w:ind w:firstLine="709"/>
        <w:jc w:val="both"/>
        <w:rPr>
          <w:rFonts w:ascii="Times New Roman" w:hAnsi="Times New Roman" w:cs="Times New Roman"/>
          <w:b/>
          <w:color w:val="000000"/>
          <w:sz w:val="28"/>
          <w:szCs w:val="28"/>
          <w:shd w:val="clear" w:color="auto" w:fill="FFFFFF"/>
        </w:rPr>
      </w:pPr>
      <w:r w:rsidRPr="00342A6A">
        <w:rPr>
          <w:rFonts w:ascii="Times New Roman" w:eastAsia="Times New Roman" w:hAnsi="Times New Roman" w:cs="Times New Roman"/>
          <w:snapToGrid w:val="0"/>
          <w:sz w:val="28"/>
          <w:szCs w:val="28"/>
          <w:lang w:eastAsia="ru-RU"/>
        </w:rPr>
        <w:t xml:space="preserve"> </w:t>
      </w:r>
      <w:proofErr w:type="gramStart"/>
      <w:r w:rsidRPr="00342A6A">
        <w:rPr>
          <w:rFonts w:ascii="Times New Roman" w:eastAsia="Times New Roman" w:hAnsi="Times New Roman" w:cs="Times New Roman"/>
          <w:snapToGrid w:val="0"/>
          <w:sz w:val="28"/>
          <w:szCs w:val="28"/>
          <w:lang w:eastAsia="ru-RU"/>
        </w:rPr>
        <w:t>1</w:t>
      </w:r>
      <w:r w:rsidRPr="00D1705E">
        <w:rPr>
          <w:rFonts w:ascii="Times New Roman" w:eastAsia="Times New Roman" w:hAnsi="Times New Roman" w:cs="Times New Roman"/>
          <w:snapToGrid w:val="0"/>
          <w:sz w:val="28"/>
          <w:szCs w:val="28"/>
          <w:lang w:eastAsia="ru-RU"/>
        </w:rPr>
        <w:t xml:space="preserve">) </w:t>
      </w:r>
      <w:r w:rsidR="00196F12" w:rsidRPr="00D1705E">
        <w:rPr>
          <w:rFonts w:ascii="Times New Roman" w:hAnsi="Times New Roman" w:cs="Times New Roman"/>
          <w:color w:val="000000"/>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196F12" w:rsidRPr="00D1705E">
        <w:rPr>
          <w:rFonts w:ascii="Times New Roman" w:hAnsi="Times New Roman" w:cs="Times New Roman"/>
          <w:color w:val="000000"/>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342A6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b/>
          <w:sz w:val="28"/>
          <w:szCs w:val="28"/>
          <w:lang w:eastAsia="ru-RU"/>
        </w:rPr>
        <w:t xml:space="preserve"> </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342A6A">
        <w:rPr>
          <w:rFonts w:ascii="Times New Roman" w:eastAsia="Times New Roman" w:hAnsi="Times New Roman" w:cs="Times New Roman"/>
          <w:b/>
          <w:i/>
          <w:sz w:val="28"/>
          <w:szCs w:val="28"/>
          <w:u w:val="single"/>
          <w:lang w:eastAsia="ru-RU"/>
        </w:rPr>
        <w:t xml:space="preserve"> </w:t>
      </w:r>
    </w:p>
    <w:p w:rsidR="00342A6A" w:rsidRDefault="00342A6A" w:rsidP="00342A6A">
      <w:pPr>
        <w:spacing w:after="0" w:line="240" w:lineRule="auto"/>
        <w:ind w:firstLine="720"/>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9. Депутат,  член  выборного органа местного самоуправления</w:t>
      </w:r>
      <w:proofErr w:type="gramStart"/>
      <w:r w:rsidRPr="00342A6A">
        <w:rPr>
          <w:rFonts w:ascii="Times New Roman" w:eastAsia="Times New Roman" w:hAnsi="Times New Roman" w:cs="Times New Roman"/>
          <w:sz w:val="28"/>
          <w:szCs w:val="28"/>
          <w:lang w:eastAsia="ru-RU"/>
        </w:rPr>
        <w:t xml:space="preserve"> ,</w:t>
      </w:r>
      <w:proofErr w:type="gramEnd"/>
      <w:r w:rsidRPr="00342A6A">
        <w:rPr>
          <w:rFonts w:ascii="Times New Roman" w:eastAsia="Times New Roman" w:hAnsi="Times New Roman" w:cs="Times New Roman"/>
          <w:sz w:val="28"/>
          <w:szCs w:val="28"/>
          <w:lang w:eastAsia="ru-RU"/>
        </w:rPr>
        <w:t xml:space="preserve"> выборное должностное  лицо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2E054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 xml:space="preserve">273-ФЗ «О противодействии коррупции» и другими федеральными законами, 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w:t>
      </w:r>
      <w:proofErr w:type="gramStart"/>
      <w:r w:rsidRPr="00342A6A">
        <w:rPr>
          <w:rFonts w:ascii="Times New Roman" w:eastAsia="Times New Roman" w:hAnsi="Times New Roman" w:cs="Times New Roman"/>
          <w:sz w:val="28"/>
          <w:szCs w:val="28"/>
          <w:lang w:eastAsia="ru-RU"/>
        </w:rPr>
        <w:t>установленных Федеральным  законом от 25 декабря 2008года №</w:t>
      </w:r>
      <w:r w:rsidR="002E054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273-ФЗ «О противодействии коррупции»,</w:t>
      </w:r>
      <w:r>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Федеральным законом от  3 декабря 2012года №</w:t>
      </w:r>
      <w:r w:rsidR="002E054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230-ФЗ «О контроле за соответствием расходов лиц, замещающих государственные должности, и иных  лиц их доходам», Федеральным законом от 7 мая 20ё13года №</w:t>
      </w:r>
      <w:r w:rsidR="002E054A">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42A6A">
        <w:rPr>
          <w:rFonts w:ascii="Times New Roman" w:eastAsia="Times New Roman" w:hAnsi="Times New Roman" w:cs="Times New Roman"/>
          <w:sz w:val="28"/>
          <w:szCs w:val="28"/>
          <w:lang w:eastAsia="ru-RU"/>
        </w:rPr>
        <w:t xml:space="preserve"> пределами Российской Федерации, владеть и (или) пользоваться иностранны</w:t>
      </w:r>
      <w:r w:rsidR="002E054A">
        <w:rPr>
          <w:rFonts w:ascii="Times New Roman" w:eastAsia="Times New Roman" w:hAnsi="Times New Roman" w:cs="Times New Roman"/>
          <w:sz w:val="28"/>
          <w:szCs w:val="28"/>
          <w:lang w:eastAsia="ru-RU"/>
        </w:rPr>
        <w:t>ми  финансовыми инструментами.</w:t>
      </w:r>
    </w:p>
    <w:p w:rsidR="00196F12" w:rsidRPr="00D1705E" w:rsidRDefault="00196F12" w:rsidP="00342A6A">
      <w:pPr>
        <w:spacing w:after="0" w:line="240" w:lineRule="auto"/>
        <w:ind w:firstLine="720"/>
        <w:jc w:val="both"/>
        <w:rPr>
          <w:rFonts w:ascii="Times New Roman" w:hAnsi="Times New Roman" w:cs="Times New Roman"/>
          <w:color w:val="000000"/>
          <w:sz w:val="28"/>
          <w:szCs w:val="28"/>
          <w:shd w:val="clear" w:color="auto" w:fill="FFFFFF"/>
        </w:rPr>
      </w:pPr>
      <w:proofErr w:type="gramStart"/>
      <w:r w:rsidRPr="00D1705E">
        <w:rPr>
          <w:rFonts w:ascii="Times New Roman" w:hAnsi="Times New Roman" w:cs="Times New Roman"/>
          <w:color w:val="000000"/>
          <w:sz w:val="28"/>
          <w:szCs w:val="28"/>
          <w:shd w:val="clear" w:color="auto" w:fill="FFFFFF"/>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сельского поселения,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196F12" w:rsidRPr="00D1705E" w:rsidRDefault="00196F12" w:rsidP="00196F12">
      <w:pPr>
        <w:spacing w:after="0" w:line="240" w:lineRule="auto"/>
        <w:jc w:val="both"/>
        <w:rPr>
          <w:rFonts w:ascii="Times New Roman" w:eastAsia="Times New Roman" w:hAnsi="Times New Roman" w:cs="Times New Roman"/>
          <w:i/>
          <w:sz w:val="28"/>
          <w:szCs w:val="28"/>
          <w:u w:val="single"/>
          <w:lang w:eastAsia="ru-RU"/>
        </w:rPr>
      </w:pPr>
      <w:r w:rsidRPr="00D1705E">
        <w:rPr>
          <w:color w:val="000000"/>
          <w:sz w:val="28"/>
          <w:szCs w:val="28"/>
          <w:shd w:val="clear" w:color="auto" w:fill="FFFFFF"/>
        </w:rPr>
        <w:t xml:space="preserve">           </w:t>
      </w:r>
      <w:proofErr w:type="gramStart"/>
      <w:r w:rsidRPr="00D1705E">
        <w:rPr>
          <w:rFonts w:ascii="Times New Roman" w:hAnsi="Times New Roman" w:cs="Times New Roman"/>
          <w:color w:val="000000"/>
          <w:sz w:val="28"/>
          <w:szCs w:val="28"/>
          <w:shd w:val="clear" w:color="auto" w:fill="FFFFFF"/>
        </w:rPr>
        <w:t>9.2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Совета сельского поселения</w:t>
      </w:r>
      <w:r w:rsidR="00D1705E" w:rsidRPr="00D1705E">
        <w:rPr>
          <w:rFonts w:ascii="Times New Roman" w:hAnsi="Times New Roman" w:cs="Times New Roman"/>
          <w:color w:val="000000"/>
          <w:sz w:val="28"/>
          <w:szCs w:val="28"/>
          <w:shd w:val="clear" w:color="auto" w:fill="FFFFFF"/>
        </w:rPr>
        <w:t>.</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10. </w:t>
      </w:r>
      <w:proofErr w:type="gramStart"/>
      <w:r w:rsidRPr="00342A6A">
        <w:rPr>
          <w:rFonts w:ascii="Times New Roman" w:eastAsia="Times New Roman" w:hAnsi="Times New Roman" w:cs="Times New Roman"/>
          <w:sz w:val="28"/>
          <w:szCs w:val="28"/>
          <w:lang w:eastAsia="ru-RU"/>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342A6A">
        <w:rPr>
          <w:rFonts w:ascii="Times New Roman" w:eastAsia="Times New Roman" w:hAnsi="Times New Roman" w:cs="Times New Roman"/>
          <w:sz w:val="28"/>
          <w:szCs w:val="28"/>
          <w:lang w:eastAsia="ru-RU"/>
        </w:rPr>
        <w:t xml:space="preserve"> прав в соответствии с федеральными законами.</w:t>
      </w:r>
    </w:p>
    <w:p w:rsidR="00342A6A" w:rsidRPr="00342A6A" w:rsidRDefault="00342A6A" w:rsidP="002E054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42A6A">
        <w:rPr>
          <w:rFonts w:ascii="Times New Roman" w:eastAsia="Times New Roman" w:hAnsi="Times New Roman" w:cs="Times New Roman"/>
          <w:sz w:val="28"/>
          <w:szCs w:val="28"/>
          <w:lang w:eastAsia="ru-RU"/>
        </w:rPr>
        <w:lastRenderedPageBreak/>
        <w:t>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42A6A" w:rsidRPr="00342A6A" w:rsidRDefault="00342A6A" w:rsidP="002E054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12</w:t>
      </w:r>
      <w:r w:rsidRPr="00342A6A">
        <w:rPr>
          <w:rFonts w:ascii="Times New Roman" w:eastAsia="Times New Roman" w:hAnsi="Times New Roman" w:cs="Times New Roman"/>
          <w:sz w:val="28"/>
          <w:szCs w:val="28"/>
          <w:lang w:eastAsia="ru-RU"/>
        </w:rPr>
        <w:t>. Полномочия депутата прекращаются досрочно в случае:</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смерти;</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отставки по собственному желанию;</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42A6A">
        <w:rPr>
          <w:rFonts w:ascii="Times New Roman" w:eastAsia="Times New Roman" w:hAnsi="Times New Roman" w:cs="Times New Roman"/>
          <w:sz w:val="28"/>
          <w:szCs w:val="28"/>
          <w:lang w:eastAsia="ru-RU"/>
        </w:rPr>
        <w:t xml:space="preserve">, в </w:t>
      </w:r>
      <w:proofErr w:type="gramStart"/>
      <w:r w:rsidRPr="00342A6A">
        <w:rPr>
          <w:rFonts w:ascii="Times New Roman" w:eastAsia="Times New Roman" w:hAnsi="Times New Roman" w:cs="Times New Roman"/>
          <w:sz w:val="28"/>
          <w:szCs w:val="28"/>
          <w:lang w:eastAsia="ru-RU"/>
        </w:rPr>
        <w:t>соответствии</w:t>
      </w:r>
      <w:proofErr w:type="gramEnd"/>
      <w:r w:rsidRPr="00342A6A">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отзыва избирателями;</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призыв на военную службу или направления на заменяющую ее альтернативную гражданскую службу; </w:t>
      </w:r>
    </w:p>
    <w:p w:rsidR="00342A6A" w:rsidRPr="00342A6A" w:rsidRDefault="00342A6A" w:rsidP="002E054A">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в иных случаях, установленных федеральным законом № 131-ФЗ и иными федеральными законами.</w:t>
      </w:r>
    </w:p>
    <w:p w:rsidR="00342A6A" w:rsidRPr="00342A6A" w:rsidRDefault="00342A6A" w:rsidP="002E054A">
      <w:pPr>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 xml:space="preserve">13. Полномочия депутата, члена  выборного  органа  местного самоуправления, выборного должностного лица местного самоуправления, </w:t>
      </w:r>
      <w:proofErr w:type="gramStart"/>
      <w:r w:rsidRPr="00342A6A">
        <w:rPr>
          <w:rFonts w:ascii="Times New Roman" w:eastAsia="Times New Roman" w:hAnsi="Times New Roman" w:cs="Times New Roman"/>
          <w:sz w:val="28"/>
          <w:szCs w:val="28"/>
          <w:lang w:eastAsia="ru-RU"/>
        </w:rPr>
        <w:t>иного лица, замещающего  муниципальную должность прекращаются</w:t>
      </w:r>
      <w:proofErr w:type="gramEnd"/>
      <w:r w:rsidRPr="00342A6A">
        <w:rPr>
          <w:rFonts w:ascii="Times New Roman" w:eastAsia="Times New Roman" w:hAnsi="Times New Roman" w:cs="Times New Roman"/>
          <w:sz w:val="28"/>
          <w:szCs w:val="28"/>
          <w:lang w:eastAsia="ru-RU"/>
        </w:rPr>
        <w:t xml:space="preserve"> досрочно в случае несоблюдения ограничений, установленных Федеральным законом № 131-ФЗ;</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3</w:t>
      </w:r>
      <w:r w:rsidR="005A7446">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Гарантии осуществления полномочий депутата Совета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главы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1. Лицам, замещающим муниципальные должности, гарантируются:</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«Ковылинское»;</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3) служебное удостоверение и нагрудный знак;</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2. Главе сельского поселения «Ковылинское», замещающему муниципальную должность на постоянной основе, кроме гарантий, установленных частью 1 настоящей статьи, гарантируются:</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2) денежное вознаграждение;</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3) ежегодный оплачиваемый отпуск;</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3. Главе сельского поселения «Ковылинское», замещающему муниципальную должность на постоянной основе, кроме гарантий, установленных частями 1 и 2 настоящей статьи, могут быть гарантированы:</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1) получение дополнительного профессионального образования;</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2) ежемесячная доплата к страховой пенсии по старости (инвалидности);</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3) ежегодная диспансеризация в медицинских организациях;</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lastRenderedPageBreak/>
        <w:t>4) санаторно-курортное лечение.</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bookmarkStart w:id="0" w:name="Par19"/>
      <w:bookmarkEnd w:id="0"/>
      <w:r w:rsidRPr="00D1705E">
        <w:rPr>
          <w:rFonts w:ascii="Times New Roman" w:hAnsi="Times New Roman" w:cs="Times New Roman"/>
          <w:sz w:val="28"/>
          <w:szCs w:val="28"/>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5. Депутату, кроме гарантий, установленных частями 1 и 4 настоящей статьи, гарантируются:</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1) право на объединение в депутатские группы и другие объединения депутатов;</w:t>
      </w:r>
    </w:p>
    <w:p w:rsidR="00BB0F36" w:rsidRPr="00D1705E" w:rsidRDefault="00BB0F36" w:rsidP="00BB0F36">
      <w:pPr>
        <w:autoSpaceDE w:val="0"/>
        <w:autoSpaceDN w:val="0"/>
        <w:adjustRightInd w:val="0"/>
        <w:spacing w:line="360" w:lineRule="exact"/>
        <w:ind w:firstLine="709"/>
        <w:jc w:val="both"/>
        <w:rPr>
          <w:rFonts w:ascii="Times New Roman" w:hAnsi="Times New Roman" w:cs="Times New Roman"/>
          <w:sz w:val="28"/>
          <w:szCs w:val="28"/>
        </w:rPr>
      </w:pPr>
      <w:r w:rsidRPr="00D1705E">
        <w:rPr>
          <w:rFonts w:ascii="Times New Roman" w:hAnsi="Times New Roman" w:cs="Times New Roman"/>
          <w:sz w:val="28"/>
          <w:szCs w:val="28"/>
        </w:rPr>
        <w:t>2) право иметь помощников.</w:t>
      </w:r>
    </w:p>
    <w:p w:rsidR="00342A6A" w:rsidRPr="00D1705E" w:rsidRDefault="00BB0F36" w:rsidP="00BB0F3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1705E">
        <w:rPr>
          <w:rFonts w:ascii="Times New Roman" w:hAnsi="Times New Roman" w:cs="Times New Roman"/>
          <w:sz w:val="28"/>
          <w:szCs w:val="28"/>
        </w:rPr>
        <w:t>6.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r w:rsidR="00D1705E" w:rsidRPr="00D1705E">
        <w:rPr>
          <w:rFonts w:ascii="Times New Roman" w:hAnsi="Times New Roman" w:cs="Times New Roman"/>
          <w:sz w:val="28"/>
          <w:szCs w:val="28"/>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1</w:t>
      </w:r>
      <w:r w:rsidRPr="00342A6A">
        <w:rPr>
          <w:rFonts w:ascii="Times New Roman" w:eastAsia="Times New Roman" w:hAnsi="Times New Roman" w:cs="Times New Roman"/>
          <w:b/>
          <w:sz w:val="28"/>
          <w:szCs w:val="28"/>
          <w:lang w:eastAsia="ru-RU"/>
        </w:rPr>
        <w:t>. Органы местного самоуправления как юридические лица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От имени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Совет и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наделенные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Совет и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 представлению главы местной администрации.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Статья 3</w:t>
      </w:r>
      <w:r w:rsidR="005A7446">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Муниципальная служба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Должность муниципальной службы - должность в органе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Должности муниципальной службы устанавливаются муниципальными правовыми актами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реестром должностей муниципальной службы в Забайкальском крае, утверждаемым законом Забайкальского края.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При составлении и утверждении штатного расписания администрации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w:t>
      </w:r>
      <w:proofErr w:type="gramStart"/>
      <w:r w:rsidRPr="00342A6A">
        <w:rPr>
          <w:rFonts w:ascii="Times New Roman" w:eastAsia="Times New Roman"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6. </w:t>
      </w:r>
      <w:proofErr w:type="gramStart"/>
      <w:r w:rsidRPr="00342A6A">
        <w:rPr>
          <w:rFonts w:ascii="Times New Roman" w:eastAsia="Times New Roman" w:hAnsi="Times New Roman" w:cs="Times New Roman"/>
          <w:sz w:val="28"/>
          <w:szCs w:val="28"/>
          <w:lang w:eastAsia="ru-RU"/>
        </w:rPr>
        <w:t xml:space="preserve">Муниципальным служащим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Администрации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roofErr w:type="gramEnd"/>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9. В области пенсионного обеспечения на муниципального служащего в сельском поселении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избирательной комиссии поселения определяются решением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в соответствии с федеральными законами, законами Забайкальского края и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w:t>
      </w:r>
      <w:r w:rsidRPr="00342A6A">
        <w:rPr>
          <w:rFonts w:ascii="Times New Roman" w:eastAsia="Times New Roman" w:hAnsi="Times New Roman" w:cs="Times New Roman"/>
          <w:b/>
          <w:sz w:val="28"/>
          <w:szCs w:val="28"/>
          <w:lang w:eastAsia="ru-RU"/>
        </w:rPr>
        <w:t>. МУНИЦИПАЛЬНЫЕ ПРАВОВЫЕ АКТЫ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Система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В систему муниципальных правовых актов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xml:space="preserve"> входят:</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1) Устав 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napToGrid w:val="0"/>
          <w:sz w:val="28"/>
          <w:szCs w:val="28"/>
          <w:lang w:eastAsia="ru-RU"/>
        </w:rPr>
        <w:t>, правовые акты, принятые на местном референдуме;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нормативные и иные правовые акты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w:t>
      </w:r>
      <w:r w:rsidRPr="00342A6A">
        <w:rPr>
          <w:rFonts w:ascii="Times New Roman" w:eastAsia="Times New Roman" w:hAnsi="Times New Roman" w:cs="Times New Roman"/>
          <w:sz w:val="28"/>
          <w:szCs w:val="28"/>
          <w:lang w:eastAsia="ru-RU"/>
        </w:rPr>
        <w:t>постановления и распоряжения главы поселения, постановления и распоряжения администрации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Иные муниципальные правовые акты не должны противоречить уставу поселения и правовым актам, принятым на местном референдуме.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42A6A">
        <w:rPr>
          <w:rFonts w:ascii="Times New Roman" w:eastAsia="Times New Roman" w:hAnsi="Times New Roman" w:cs="Times New Roman"/>
          <w:snapToGrid w:val="0"/>
          <w:sz w:val="28"/>
          <w:szCs w:val="28"/>
          <w:lang w:eastAsia="ru-RU"/>
        </w:rPr>
        <w:t xml:space="preserve">3. </w:t>
      </w:r>
      <w:proofErr w:type="gramStart"/>
      <w:r w:rsidRPr="00342A6A">
        <w:rPr>
          <w:rFonts w:ascii="Times New Roman" w:eastAsia="Times New Roman" w:hAnsi="Times New Roman" w:cs="Times New Roman"/>
          <w:snapToGrid w:val="0"/>
          <w:sz w:val="28"/>
          <w:szCs w:val="28"/>
          <w:lang w:eastAsia="ru-RU"/>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342A6A">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342A6A">
        <w:rPr>
          <w:rFonts w:ascii="Times New Roman" w:eastAsia="Times New Roman" w:hAnsi="Times New Roman" w:cs="Times New Roman"/>
          <w:snapToGrid w:val="0"/>
          <w:sz w:val="28"/>
          <w:szCs w:val="28"/>
          <w:lang w:eastAsia="ru-RU"/>
        </w:rPr>
        <w:t>а также решения по вопросам организации деятельности Совета поселения</w:t>
      </w:r>
      <w:r w:rsidRPr="00342A6A">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w:t>
      </w:r>
      <w:r w:rsidRPr="00342A6A">
        <w:rPr>
          <w:rFonts w:ascii="Times New Roman" w:eastAsia="Times New Roman" w:hAnsi="Times New Roman" w:cs="Times New Roman"/>
          <w:sz w:val="28"/>
          <w:szCs w:val="28"/>
          <w:lang w:eastAsia="ru-RU"/>
        </w:rPr>
        <w:lastRenderedPageBreak/>
        <w:t xml:space="preserve">Уставом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napToGrid w:val="0"/>
          <w:sz w:val="28"/>
          <w:szCs w:val="28"/>
          <w:lang w:eastAsia="ru-RU"/>
        </w:rPr>
        <w:t>.</w:t>
      </w:r>
      <w:proofErr w:type="gramEnd"/>
      <w:r w:rsidRPr="00342A6A">
        <w:rPr>
          <w:rFonts w:ascii="Times New Roman" w:eastAsia="Times New Roman" w:hAnsi="Times New Roman" w:cs="Times New Roman"/>
          <w:snapToGrid w:val="0"/>
          <w:sz w:val="28"/>
          <w:szCs w:val="28"/>
          <w:lang w:eastAsia="ru-RU"/>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 xml:space="preserve">4. </w:t>
      </w:r>
      <w:proofErr w:type="gramStart"/>
      <w:r w:rsidRPr="00342A6A">
        <w:rPr>
          <w:rFonts w:ascii="Times New Roman" w:eastAsia="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4</w:t>
      </w:r>
      <w:r w:rsidRPr="00342A6A">
        <w:rPr>
          <w:rFonts w:ascii="Times New Roman" w:eastAsia="Times New Roman" w:hAnsi="Times New Roman" w:cs="Times New Roman"/>
          <w:b/>
          <w:sz w:val="28"/>
          <w:szCs w:val="28"/>
          <w:lang w:eastAsia="ru-RU"/>
        </w:rPr>
        <w:t xml:space="preserve">. Принятие, вступление в силу Устава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внесение в Устав изменений и дополнений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принимаются Советом поселения большинством в две трети голосов от установленной численности депутатов.</w:t>
      </w:r>
    </w:p>
    <w:p w:rsidR="00342A6A" w:rsidRPr="00D1705E"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2. Проект устава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проект муниципального правового акта о внесении изменений и дополнений в устав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не </w:t>
      </w:r>
      <w:proofErr w:type="gramStart"/>
      <w:r w:rsidRPr="00342A6A">
        <w:rPr>
          <w:rFonts w:ascii="Times New Roman" w:eastAsia="Times New Roman" w:hAnsi="Times New Roman" w:cs="Times New Roman"/>
          <w:bCs/>
          <w:sz w:val="28"/>
          <w:szCs w:val="28"/>
          <w:lang w:eastAsia="ru-RU"/>
        </w:rPr>
        <w:t>позднее</w:t>
      </w:r>
      <w:proofErr w:type="gramEnd"/>
      <w:r w:rsidRPr="00342A6A">
        <w:rPr>
          <w:rFonts w:ascii="Times New Roman" w:eastAsia="Times New Roman" w:hAnsi="Times New Roman" w:cs="Times New Roman"/>
          <w:bCs/>
          <w:sz w:val="28"/>
          <w:szCs w:val="28"/>
          <w:lang w:eastAsia="ru-RU"/>
        </w:rPr>
        <w:t xml:space="preserve"> чем за 30 дней до дня рассмотрения вопроса о принятии Устава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внесении изменений и дополнений в Устав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 xml:space="preserve">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BB0F36" w:rsidRPr="00D1705E">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Забайкальского края </w:t>
      </w:r>
      <w:r w:rsidR="00BB0F36" w:rsidRPr="00D1705E">
        <w:rPr>
          <w:rFonts w:ascii="Times New Roman" w:hAnsi="Times New Roman" w:cs="Times New Roman"/>
          <w:sz w:val="28"/>
          <w:szCs w:val="28"/>
        </w:rPr>
        <w:lastRenderedPageBreak/>
        <w:t>в целях приведения данного устава</w:t>
      </w:r>
      <w:proofErr w:type="gramEnd"/>
      <w:r w:rsidR="00BB0F36" w:rsidRPr="00D1705E">
        <w:rPr>
          <w:rFonts w:ascii="Times New Roman" w:hAnsi="Times New Roman" w:cs="Times New Roman"/>
          <w:sz w:val="28"/>
          <w:szCs w:val="28"/>
        </w:rPr>
        <w:t xml:space="preserve"> в соответствие с этими нормативными правовыми актами.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342A6A">
        <w:rPr>
          <w:rFonts w:ascii="Times New Roman" w:eastAsia="Times New Roman" w:hAnsi="Times New Roman" w:cs="Times New Roman"/>
          <w:bCs/>
          <w:sz w:val="28"/>
          <w:szCs w:val="2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BB0F36" w:rsidRPr="00D1705E" w:rsidRDefault="00BB0F36"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D1705E">
        <w:rPr>
          <w:rFonts w:ascii="Times New Roman" w:hAnsi="Times New Roman" w:cs="Times New Roman"/>
          <w:sz w:val="28"/>
          <w:szCs w:val="28"/>
        </w:rPr>
        <w:t>4. Приведение устава сельского поселения «Ковылинское»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D1705E">
        <w:rPr>
          <w:rFonts w:ascii="Times New Roman" w:hAnsi="Times New Roman" w:cs="Times New Roman"/>
          <w:sz w:val="28"/>
          <w:szCs w:val="28"/>
        </w:rPr>
        <w:t>,</w:t>
      </w:r>
      <w:proofErr w:type="gramEnd"/>
      <w:r w:rsidRPr="00D1705E">
        <w:rPr>
          <w:rFonts w:ascii="Times New Roman" w:hAnsi="Times New Roman" w:cs="Times New Roman"/>
          <w:sz w:val="28"/>
          <w:szCs w:val="28"/>
        </w:rPr>
        <w:t xml:space="preserve"> если федеральным законом, законом Забайкальского края указанный срок не установлен, срок приведения устава сельского поселения «Ковылинское»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«Ковылинское», учета предложений граждан по нему, периодичности заседаний представительного органа сельского поселения «Ковылинское»,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D1705E" w:rsidRPr="00D1705E">
        <w:rPr>
          <w:rFonts w:ascii="Times New Roman" w:hAnsi="Times New Roman" w:cs="Times New Roman"/>
          <w:sz w:val="28"/>
          <w:szCs w:val="28"/>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3</w:t>
      </w:r>
      <w:r w:rsidR="005A7446">
        <w:rPr>
          <w:rFonts w:ascii="Times New Roman" w:eastAsia="Times New Roman" w:hAnsi="Times New Roman" w:cs="Times New Roman"/>
          <w:b/>
          <w:bCs/>
          <w:sz w:val="28"/>
          <w:szCs w:val="28"/>
          <w:lang w:eastAsia="ru-RU"/>
        </w:rPr>
        <w:t>5</w:t>
      </w:r>
      <w:r w:rsidRPr="00342A6A">
        <w:rPr>
          <w:rFonts w:ascii="Times New Roman" w:eastAsia="Times New Roman" w:hAnsi="Times New Roman" w:cs="Times New Roman"/>
          <w:b/>
          <w:bCs/>
          <w:sz w:val="28"/>
          <w:szCs w:val="28"/>
          <w:lang w:eastAsia="ru-RU"/>
        </w:rPr>
        <w:t>. Решения, принятые путем прямого волеизъявления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осуществляется путем прямого </w:t>
      </w:r>
      <w:r w:rsidRPr="00342A6A">
        <w:rPr>
          <w:rFonts w:ascii="Times New Roman" w:eastAsia="Times New Roman" w:hAnsi="Times New Roman" w:cs="Times New Roman"/>
          <w:sz w:val="28"/>
          <w:szCs w:val="28"/>
          <w:lang w:eastAsia="ru-RU"/>
        </w:rPr>
        <w:lastRenderedPageBreak/>
        <w:t xml:space="preserve">волеизъявления населения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выраженного на местном референдуме</w:t>
      </w:r>
      <w:proofErr w:type="gramStart"/>
      <w:r w:rsidRPr="00342A6A">
        <w:rPr>
          <w:rFonts w:ascii="Times New Roman" w:eastAsia="Times New Roman" w:hAnsi="Times New Roman" w:cs="Times New Roman"/>
          <w:sz w:val="28"/>
          <w:szCs w:val="28"/>
          <w:lang w:eastAsia="ru-RU"/>
        </w:rPr>
        <w:t xml:space="preserve"> .</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2A6A">
        <w:rPr>
          <w:rFonts w:ascii="Times New Roman" w:eastAsia="Times New Roman" w:hAnsi="Times New Roman" w:cs="Times New Roman"/>
          <w:sz w:val="28"/>
          <w:szCs w:val="28"/>
          <w:lang w:eastAsia="ru-RU"/>
        </w:rPr>
        <w:t xml:space="preserve"> Указанный срок не может превышать три месяца.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3</w:t>
      </w:r>
      <w:r w:rsidR="005A7446">
        <w:rPr>
          <w:rFonts w:ascii="Times New Roman" w:eastAsia="Times New Roman" w:hAnsi="Times New Roman" w:cs="Times New Roman"/>
          <w:b/>
          <w:bCs/>
          <w:sz w:val="28"/>
          <w:szCs w:val="28"/>
          <w:lang w:eastAsia="ru-RU"/>
        </w:rPr>
        <w:t>6</w:t>
      </w:r>
      <w:r w:rsidRPr="00342A6A">
        <w:rPr>
          <w:rFonts w:ascii="Times New Roman" w:eastAsia="Times New Roman" w:hAnsi="Times New Roman" w:cs="Times New Roman"/>
          <w:b/>
          <w:bCs/>
          <w:sz w:val="28"/>
          <w:szCs w:val="28"/>
          <w:lang w:eastAsia="ru-RU"/>
        </w:rPr>
        <w:t>. Подготовка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3.Проекты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Забайкальского края, за исключением:</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w:t>
      </w:r>
      <w:r w:rsidR="00845FC8">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w:t>
      </w:r>
      <w:r w:rsidR="00845FC8">
        <w:rPr>
          <w:rFonts w:ascii="Times New Roman" w:eastAsia="Times New Roman" w:hAnsi="Times New Roman" w:cs="Times New Roman"/>
          <w:sz w:val="28"/>
          <w:szCs w:val="28"/>
          <w:lang w:eastAsia="ru-RU"/>
        </w:rPr>
        <w:t xml:space="preserve"> </w:t>
      </w:r>
      <w:r w:rsidRPr="00342A6A">
        <w:rPr>
          <w:rFonts w:ascii="Times New Roman" w:eastAsia="Times New Roman" w:hAnsi="Times New Roman" w:cs="Times New Roman"/>
          <w:sz w:val="28"/>
          <w:szCs w:val="28"/>
          <w:lang w:eastAsia="ru-RU"/>
        </w:rPr>
        <w:t>проектов нормативных правовых актов представительных органов муниципальных образований, регулирующих бюджетные правоотношения.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Вступление в силу муниципальных правовых актов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 муниципальные правовые акты о внесении изменений и дополнений в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вступают в силу в порядке, установленном статьей 35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Pr>
          <w:rFonts w:ascii="Times New Roman" w:eastAsia="Times New Roman" w:hAnsi="Times New Roman" w:cs="Times New Roman"/>
          <w:bCs/>
          <w:sz w:val="28"/>
          <w:szCs w:val="28"/>
          <w:lang w:eastAsia="ru-RU"/>
        </w:rPr>
        <w:t>«</w:t>
      </w:r>
      <w:r w:rsidR="007C11B5">
        <w:rPr>
          <w:rFonts w:ascii="Times New Roman" w:eastAsia="Times New Roman" w:hAnsi="Times New Roman" w:cs="Times New Roman"/>
          <w:bCs/>
          <w:sz w:val="28"/>
          <w:szCs w:val="28"/>
          <w:lang w:eastAsia="ru-RU"/>
        </w:rPr>
        <w:t>Ковылинское</w:t>
      </w:r>
      <w:r>
        <w:rPr>
          <w:rFonts w:ascii="Times New Roman" w:eastAsia="Times New Roman" w:hAnsi="Times New Roman" w:cs="Times New Roman"/>
          <w:bCs/>
          <w:sz w:val="28"/>
          <w:szCs w:val="28"/>
          <w:lang w:eastAsia="ru-RU"/>
        </w:rPr>
        <w:t>»</w:t>
      </w:r>
      <w:r w:rsidRPr="00342A6A">
        <w:rPr>
          <w:rFonts w:ascii="Times New Roman" w:eastAsia="Times New Roman" w:hAnsi="Times New Roman" w:cs="Times New Roman"/>
          <w:bCs/>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При официальном обнародовании муниципального правового акта, указывается, что данное обнародование является официальным.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342A6A">
        <w:rPr>
          <w:rFonts w:ascii="Times New Roman" w:eastAsia="Times New Roman" w:hAnsi="Times New Roman" w:cs="Times New Roman"/>
          <w:bCs/>
          <w:sz w:val="28"/>
          <w:szCs w:val="28"/>
          <w:lang w:eastAsia="ru-RU"/>
        </w:rPr>
        <w:t>Контроль, за</w:t>
      </w:r>
      <w:proofErr w:type="gramEnd"/>
      <w:r w:rsidRPr="00342A6A">
        <w:rPr>
          <w:rFonts w:ascii="Times New Roman" w:eastAsia="Times New Roman" w:hAnsi="Times New Roman" w:cs="Times New Roman"/>
          <w:bCs/>
          <w:sz w:val="28"/>
          <w:szCs w:val="28"/>
          <w:lang w:eastAsia="ru-RU"/>
        </w:rPr>
        <w:t xml:space="preserve"> правильностью и своевременностью обнародования муниципальных правовых актов осуществляет администрация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r w:rsidRPr="00342A6A">
        <w:rPr>
          <w:rFonts w:ascii="Times New Roman" w:eastAsia="Times New Roman" w:hAnsi="Times New Roman" w:cs="Times New Roman"/>
          <w:bCs/>
          <w:sz w:val="28"/>
          <w:szCs w:val="28"/>
          <w:lang w:eastAsia="ru-RU"/>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Cs/>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3</w:t>
      </w:r>
      <w:r w:rsidR="005A7446">
        <w:rPr>
          <w:rFonts w:ascii="Times New Roman" w:eastAsia="Times New Roman" w:hAnsi="Times New Roman" w:cs="Times New Roman"/>
          <w:b/>
          <w:sz w:val="28"/>
          <w:szCs w:val="28"/>
          <w:lang w:eastAsia="ru-RU"/>
        </w:rPr>
        <w:t>8</w:t>
      </w:r>
      <w:r w:rsidRPr="00342A6A">
        <w:rPr>
          <w:rFonts w:ascii="Times New Roman" w:eastAsia="Times New Roman" w:hAnsi="Times New Roman" w:cs="Times New Roman"/>
          <w:b/>
          <w:sz w:val="28"/>
          <w:szCs w:val="28"/>
          <w:lang w:eastAsia="ru-RU"/>
        </w:rPr>
        <w:t>. Отмена муниципальных правовых актов и приостановление их действия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napToGrid w:val="0"/>
          <w:sz w:val="28"/>
          <w:szCs w:val="28"/>
          <w:lang w:eastAsia="ru-RU"/>
        </w:rPr>
        <w:t>1.</w:t>
      </w:r>
      <w:r w:rsidRPr="00342A6A">
        <w:rPr>
          <w:rFonts w:ascii="Times New Roman" w:eastAsia="Times New Roman" w:hAnsi="Times New Roman" w:cs="Times New Roman"/>
          <w:sz w:val="28"/>
          <w:szCs w:val="28"/>
          <w:lang w:eastAsia="ru-RU"/>
        </w:rPr>
        <w:t xml:space="preserve"> </w:t>
      </w:r>
      <w:proofErr w:type="gramStart"/>
      <w:r w:rsidRPr="00342A6A">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принявшими (издавшими) соответствующий </w:t>
      </w:r>
      <w:r w:rsidRPr="00342A6A">
        <w:rPr>
          <w:rFonts w:ascii="Times New Roman" w:eastAsia="Times New Roman" w:hAnsi="Times New Roman" w:cs="Times New Roman"/>
          <w:sz w:val="28"/>
          <w:szCs w:val="28"/>
          <w:lang w:eastAsia="ru-RU"/>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342A6A">
        <w:rPr>
          <w:rFonts w:ascii="Times New Roman" w:eastAsia="Times New Roman" w:hAnsi="Times New Roman" w:cs="Times New Roman"/>
          <w:sz w:val="28"/>
          <w:szCs w:val="28"/>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ГЛАВА </w:t>
      </w:r>
      <w:r w:rsidRPr="00342A6A">
        <w:rPr>
          <w:rFonts w:ascii="Times New Roman" w:eastAsia="Times New Roman" w:hAnsi="Times New Roman" w:cs="Times New Roman"/>
          <w:b/>
          <w:sz w:val="28"/>
          <w:szCs w:val="28"/>
          <w:lang w:val="en-US" w:eastAsia="ru-RU"/>
        </w:rPr>
        <w:t>VII</w:t>
      </w:r>
      <w:r w:rsidRPr="00342A6A">
        <w:rPr>
          <w:rFonts w:ascii="Times New Roman" w:eastAsia="Times New Roman" w:hAnsi="Times New Roman" w:cs="Times New Roman"/>
          <w:b/>
          <w:sz w:val="28"/>
          <w:szCs w:val="28"/>
          <w:lang w:eastAsia="ru-RU"/>
        </w:rPr>
        <w:t xml:space="preserve">. </w:t>
      </w:r>
      <w:proofErr w:type="gramStart"/>
      <w:r w:rsidRPr="00342A6A">
        <w:rPr>
          <w:rFonts w:ascii="Times New Roman" w:eastAsia="Times New Roman" w:hAnsi="Times New Roman" w:cs="Times New Roman"/>
          <w:b/>
          <w:sz w:val="28"/>
          <w:szCs w:val="28"/>
          <w:lang w:eastAsia="ru-RU"/>
        </w:rPr>
        <w:t xml:space="preserve">ЭКОНОМИЧЕСКАЯ ОСНОВА МЕСТНОГО САМОУПРАВЛЕНИЯ В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5A7446">
        <w:rPr>
          <w:rFonts w:ascii="Times New Roman" w:eastAsia="Times New Roman" w:hAnsi="Times New Roman" w:cs="Times New Roman"/>
          <w:b/>
          <w:sz w:val="28"/>
          <w:szCs w:val="28"/>
          <w:lang w:eastAsia="ru-RU"/>
        </w:rPr>
        <w:t>39</w:t>
      </w:r>
      <w:r w:rsidRPr="00342A6A">
        <w:rPr>
          <w:rFonts w:ascii="Times New Roman" w:eastAsia="Times New Roman" w:hAnsi="Times New Roman" w:cs="Times New Roman"/>
          <w:b/>
          <w:sz w:val="28"/>
          <w:szCs w:val="28"/>
          <w:lang w:eastAsia="ru-RU"/>
        </w:rPr>
        <w:t xml:space="preserve">. Экономическая основа местного самоуправления в сельском поселении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Экономическую основу местного самоуправления в сельском поселении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составляют находящееся в собственности поселения имущество, средства бюджета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а также имущественные права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40</w:t>
      </w:r>
      <w:r w:rsidR="00342A6A" w:rsidRPr="00342A6A">
        <w:rPr>
          <w:rFonts w:ascii="Times New Roman" w:eastAsia="Times New Roman" w:hAnsi="Times New Roman" w:cs="Times New Roman"/>
          <w:b/>
          <w:sz w:val="28"/>
          <w:szCs w:val="28"/>
          <w:lang w:eastAsia="ru-RU"/>
        </w:rPr>
        <w:t xml:space="preserve">. Имущество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В собственности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 законом  №131-ФЗ может находиться: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имущество, предназначенное для решения установленных настоящим Федеральным  законом вопросов местного значения;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342A6A">
        <w:rPr>
          <w:rFonts w:ascii="Times New Roman" w:eastAsia="Times New Roman" w:hAnsi="Times New Roman" w:cs="Times New Roman"/>
          <w:sz w:val="28"/>
          <w:szCs w:val="28"/>
          <w:lang w:eastAsia="ru-RU"/>
        </w:rPr>
        <w:t>решения</w:t>
      </w:r>
      <w:proofErr w:type="gramEnd"/>
      <w:r w:rsidRPr="00342A6A">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41</w:t>
      </w:r>
      <w:r w:rsidR="00342A6A" w:rsidRPr="00342A6A">
        <w:rPr>
          <w:rFonts w:ascii="Times New Roman" w:eastAsia="Times New Roman" w:hAnsi="Times New Roman" w:cs="Times New Roman"/>
          <w:b/>
          <w:sz w:val="28"/>
          <w:szCs w:val="28"/>
          <w:lang w:eastAsia="ru-RU"/>
        </w:rPr>
        <w:t xml:space="preserve">. Владение, пользование и распоряжение имуществом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пределах компетенции этих органов, установленной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вправе передавать имущество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Порядок и условия приватизации имущества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определяются нормативными правовыми актами органов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Доходы от использования и приватизации муниципального имущества поступают в бюджет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342A6A">
        <w:rPr>
          <w:rFonts w:ascii="Times New Roman" w:eastAsia="Times New Roman" w:hAnsi="Times New Roman" w:cs="Times New Roman"/>
          <w:sz w:val="28"/>
          <w:szCs w:val="28"/>
          <w:lang w:eastAsia="ru-RU"/>
        </w:rPr>
        <w:lastRenderedPageBreak/>
        <w:t xml:space="preserve">отношении муниципальных предприятий и учреждений осуществляет 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342A6A" w:rsidRPr="00342A6A" w:rsidRDefault="00342A6A" w:rsidP="00342A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от имени муниципального образования </w:t>
      </w:r>
      <w:proofErr w:type="spellStart"/>
      <w:r w:rsidRPr="00342A6A">
        <w:rPr>
          <w:rFonts w:ascii="Times New Roman" w:eastAsia="Times New Roman" w:hAnsi="Times New Roman" w:cs="Times New Roman"/>
          <w:sz w:val="28"/>
          <w:szCs w:val="28"/>
          <w:lang w:eastAsia="ru-RU"/>
        </w:rPr>
        <w:t>субсидиарно</w:t>
      </w:r>
      <w:proofErr w:type="spellEnd"/>
      <w:r w:rsidRPr="00342A6A">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Закупки для обеспечения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Бюджет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Сельское поселение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имеет собственный бюджет (местный бюджет).</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В качестве составной части бюджета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5"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        2. Рассмотрение проекта местного бюджета, утверждение  местного бюджета, осуществление </w:t>
      </w:r>
      <w:proofErr w:type="gramStart"/>
      <w:r w:rsidRPr="00342A6A">
        <w:rPr>
          <w:rFonts w:ascii="Times New Roman" w:eastAsia="Times New Roman" w:hAnsi="Times New Roman" w:cs="Times New Roman"/>
          <w:sz w:val="28"/>
          <w:szCs w:val="28"/>
          <w:lang w:eastAsia="ru-RU"/>
        </w:rPr>
        <w:t>контроля за</w:t>
      </w:r>
      <w:proofErr w:type="gramEnd"/>
      <w:r w:rsidRPr="00342A6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составление и исполнение </w:t>
      </w:r>
      <w:r w:rsidRPr="00342A6A">
        <w:rPr>
          <w:rFonts w:ascii="Times New Roman" w:eastAsia="Times New Roman" w:hAnsi="Times New Roman" w:cs="Times New Roman"/>
          <w:sz w:val="28"/>
          <w:szCs w:val="28"/>
          <w:lang w:eastAsia="ru-RU"/>
        </w:rPr>
        <w:lastRenderedPageBreak/>
        <w:t xml:space="preserve">местного бюджета осуществляется Администрацией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w:t>
      </w:r>
      <w:hyperlink r:id="rId16"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17" w:history="1">
        <w:r w:rsidRPr="00342A6A">
          <w:rPr>
            <w:rFonts w:ascii="Times New Roman" w:eastAsia="Times New Roman" w:hAnsi="Times New Roman" w:cs="Times New Roman"/>
            <w:sz w:val="28"/>
            <w:szCs w:val="28"/>
            <w:lang w:eastAsia="ru-RU"/>
          </w:rPr>
          <w:t>кодексом</w:t>
        </w:r>
      </w:hyperlink>
      <w:r w:rsidRPr="00342A6A">
        <w:rPr>
          <w:rFonts w:ascii="Times New Roman" w:eastAsia="Times New Roman" w:hAnsi="Times New Roman" w:cs="Times New Roman"/>
          <w:sz w:val="28"/>
          <w:szCs w:val="28"/>
          <w:lang w:eastAsia="ru-RU"/>
        </w:rPr>
        <w:t xml:space="preserve"> Российской Федерации.</w:t>
      </w:r>
    </w:p>
    <w:p w:rsidR="00342A6A" w:rsidRPr="00342A6A" w:rsidRDefault="00342A6A" w:rsidP="00342A6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342A6A" w:rsidRPr="00342A6A" w:rsidRDefault="00342A6A" w:rsidP="00342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Руководитель финансового органа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2A6A" w:rsidRPr="00342A6A" w:rsidRDefault="00342A6A" w:rsidP="00342A6A">
      <w:pPr>
        <w:spacing w:after="0" w:line="240" w:lineRule="auto"/>
        <w:ind w:firstLine="720"/>
        <w:jc w:val="both"/>
        <w:rPr>
          <w:rFonts w:ascii="Times New Roman" w:eastAsia="Times New Roman" w:hAnsi="Times New Roman" w:cs="Times New Roman"/>
          <w:b/>
          <w:i/>
          <w:sz w:val="28"/>
          <w:szCs w:val="28"/>
          <w:u w:val="single"/>
          <w:lang w:eastAsia="ru-RU"/>
        </w:rPr>
      </w:pPr>
      <w:r w:rsidRPr="00342A6A">
        <w:rPr>
          <w:rFonts w:ascii="Times New Roman" w:eastAsia="Times New Roman" w:hAnsi="Times New Roman" w:cs="Times New Roman"/>
          <w:sz w:val="28"/>
          <w:szCs w:val="28"/>
          <w:lang w:eastAsia="ru-RU"/>
        </w:rPr>
        <w:t xml:space="preserve">6. </w:t>
      </w:r>
      <w:r w:rsidRPr="00342A6A">
        <w:rPr>
          <w:rFonts w:ascii="Times New Roman" w:eastAsia="Times New Roman" w:hAnsi="Times New Roman" w:cs="Times New Roman"/>
          <w:b/>
          <w:sz w:val="28"/>
          <w:szCs w:val="28"/>
          <w:lang w:eastAsia="ru-RU"/>
        </w:rPr>
        <w:t xml:space="preserve"> </w:t>
      </w:r>
      <w:r w:rsidRPr="00342A6A">
        <w:rPr>
          <w:rFonts w:ascii="Times New Roman" w:eastAsia="Times New Roman" w:hAnsi="Times New Roman" w:cs="Times New Roman"/>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342A6A">
        <w:rPr>
          <w:rFonts w:ascii="Times New Roman" w:eastAsia="Times New Roman" w:hAnsi="Times New Roman" w:cs="Times New Roman"/>
          <w:b/>
          <w:i/>
          <w:sz w:val="28"/>
          <w:szCs w:val="28"/>
          <w:u w:val="single"/>
          <w:lang w:eastAsia="ru-RU"/>
        </w:rPr>
        <w:t xml:space="preserve"> </w:t>
      </w:r>
    </w:p>
    <w:p w:rsidR="00342A6A" w:rsidRPr="00342A6A" w:rsidRDefault="00342A6A" w:rsidP="00342A6A">
      <w:pPr>
        <w:suppressAutoHyphens/>
        <w:spacing w:after="0" w:line="240" w:lineRule="auto"/>
        <w:ind w:firstLine="708"/>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обеспечивает жителям возможность ознакомиться с указанными документами и сведениями, в </w:t>
      </w:r>
      <w:proofErr w:type="gramStart"/>
      <w:r w:rsidRPr="00342A6A">
        <w:rPr>
          <w:rFonts w:ascii="Times New Roman" w:eastAsia="Times New Roman" w:hAnsi="Times New Roman" w:cs="Times New Roman"/>
          <w:sz w:val="28"/>
          <w:szCs w:val="28"/>
          <w:lang w:eastAsia="ru-RU"/>
        </w:rPr>
        <w:t>порядке</w:t>
      </w:r>
      <w:proofErr w:type="gramEnd"/>
      <w:r w:rsidRPr="00342A6A">
        <w:rPr>
          <w:rFonts w:ascii="Times New Roman" w:eastAsia="Times New Roman" w:hAnsi="Times New Roman" w:cs="Times New Roman"/>
          <w:sz w:val="28"/>
          <w:szCs w:val="28"/>
          <w:lang w:eastAsia="ru-RU"/>
        </w:rPr>
        <w:t xml:space="preserve"> установленном настоящим Уставом.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
          <w:bCs/>
          <w:sz w:val="28"/>
          <w:szCs w:val="28"/>
          <w:lang w:eastAsia="ru-RU"/>
        </w:rPr>
        <w:t>Статья 4</w:t>
      </w:r>
      <w:r w:rsidR="002B40DE">
        <w:rPr>
          <w:rFonts w:ascii="Times New Roman" w:eastAsia="Times New Roman" w:hAnsi="Times New Roman" w:cs="Times New Roman"/>
          <w:b/>
          <w:bCs/>
          <w:sz w:val="28"/>
          <w:szCs w:val="28"/>
          <w:lang w:eastAsia="ru-RU"/>
        </w:rPr>
        <w:t>4</w:t>
      </w:r>
      <w:r w:rsidRPr="00342A6A">
        <w:rPr>
          <w:rFonts w:ascii="Times New Roman" w:eastAsia="Times New Roman" w:hAnsi="Times New Roman" w:cs="Times New Roman"/>
          <w:b/>
          <w:bCs/>
          <w:sz w:val="28"/>
          <w:szCs w:val="28"/>
          <w:lang w:eastAsia="ru-RU"/>
        </w:rPr>
        <w:t>. Составление, рассмотрение и утверждение местного бюджета, порядок контроля за его исполнением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Годовой бюджет составляется на один финансовый год, который соответствует календарному году и длится с 1 января по 31 декабря.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4.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исполнением бюджета осуществляется Советом сельского поселения в следующих формах:</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последующий контроль - в ходе рассмотрения и утверждения отчетов об исполнении бюджета.</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5. Контроль Совета сельского поселения за исполнением бюджета предусматривает право Совета сельского поселения </w:t>
      </w:r>
      <w:proofErr w:type="gramStart"/>
      <w:r w:rsidRPr="00342A6A">
        <w:rPr>
          <w:rFonts w:ascii="Times New Roman" w:eastAsia="Times New Roman" w:hAnsi="Times New Roman" w:cs="Times New Roman"/>
          <w:sz w:val="28"/>
          <w:szCs w:val="28"/>
          <w:lang w:eastAsia="ru-RU"/>
        </w:rPr>
        <w:t>на</w:t>
      </w:r>
      <w:proofErr w:type="gramEnd"/>
      <w:r w:rsidRPr="00342A6A">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получение от администрации поселения необходимых сопроводительных материалов при утверждении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получение от финансового органа администрации поселения, оперативной информации об исполнении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3) утверждение (не утверждение) отчета об исполнении бюджета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4) создание собственных контрольных комиссий (контрольно-счетной комиссии);</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5) вынесение оценки деятельности администрации поселения.</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342A6A">
        <w:rPr>
          <w:rFonts w:ascii="Times New Roman" w:eastAsia="Times New Roman" w:hAnsi="Times New Roman" w:cs="Times New Roman"/>
          <w:sz w:val="28"/>
          <w:szCs w:val="28"/>
          <w:lang w:eastAsia="ru-RU"/>
        </w:rPr>
        <w:t>дств в ч</w:t>
      </w:r>
      <w:proofErr w:type="gramEnd"/>
      <w:r w:rsidRPr="00342A6A">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342A6A">
        <w:rPr>
          <w:rFonts w:ascii="Times New Roman" w:eastAsia="Times New Roman" w:hAnsi="Times New Roman" w:cs="Times New Roman"/>
          <w:sz w:val="28"/>
          <w:szCs w:val="28"/>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342A6A">
        <w:rPr>
          <w:rFonts w:ascii="Times New Roman" w:eastAsia="Times New Roman" w:hAnsi="Times New Roman" w:cs="Times New Roman"/>
          <w:sz w:val="28"/>
          <w:szCs w:val="28"/>
          <w:lang w:eastAsia="ru-RU"/>
        </w:rPr>
        <w:t>контроля за</w:t>
      </w:r>
      <w:proofErr w:type="gramEnd"/>
      <w:r w:rsidRPr="00342A6A">
        <w:rPr>
          <w:rFonts w:ascii="Times New Roman" w:eastAsia="Times New Roman" w:hAnsi="Times New Roman" w:cs="Times New Roman"/>
          <w:sz w:val="28"/>
          <w:szCs w:val="28"/>
          <w:lang w:eastAsia="ru-RU"/>
        </w:rPr>
        <w:t xml:space="preserve"> его исполнением, составления и утверждения отчета об исполнении местного бюджета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устанавливается принимаемым в соответствии с Бюджетным кодексом Российской Федерации нормативным правовым актом Совета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5</w:t>
      </w:r>
      <w:r w:rsidRPr="00342A6A">
        <w:rPr>
          <w:rFonts w:ascii="Times New Roman" w:eastAsia="Times New Roman" w:hAnsi="Times New Roman" w:cs="Times New Roman"/>
          <w:b/>
          <w:sz w:val="28"/>
          <w:szCs w:val="28"/>
          <w:lang w:eastAsia="ru-RU"/>
        </w:rPr>
        <w:t xml:space="preserve">. Участие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в некоммерческих организациях муниципальных образований</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Совет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lastRenderedPageBreak/>
        <w:t xml:space="preserve">ГЛАВА </w:t>
      </w:r>
      <w:r w:rsidRPr="00342A6A">
        <w:rPr>
          <w:rFonts w:ascii="Times New Roman" w:eastAsia="Times New Roman" w:hAnsi="Times New Roman" w:cs="Times New Roman"/>
          <w:b/>
          <w:sz w:val="28"/>
          <w:szCs w:val="28"/>
          <w:lang w:val="en-US" w:eastAsia="ru-RU"/>
        </w:rPr>
        <w:t>VIII</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2B40DE" w:rsidP="00342A6A">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46</w:t>
      </w:r>
      <w:r w:rsidR="00342A6A"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342A6A">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sidR="00342A6A">
        <w:rPr>
          <w:rFonts w:ascii="Times New Roman" w:eastAsia="Times New Roman" w:hAnsi="Times New Roman" w:cs="Times New Roman"/>
          <w:b/>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несут ответственность перед населением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государством, физическими и юридическими лицами в соответствии с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4</w:t>
      </w:r>
      <w:r w:rsidR="002B40DE">
        <w:rPr>
          <w:rFonts w:ascii="Times New Roman" w:eastAsia="Times New Roman" w:hAnsi="Times New Roman" w:cs="Times New Roman"/>
          <w:b/>
          <w:sz w:val="28"/>
          <w:szCs w:val="28"/>
          <w:lang w:eastAsia="ru-RU"/>
        </w:rPr>
        <w:t>7</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депутатов, главы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перед населением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По основаниям и в порядке, указанным в части 1 настоящей статьи, население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вправе отозвать депутата, главу поселения.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342A6A">
        <w:rPr>
          <w:rFonts w:ascii="Times New Roman" w:eastAsia="Times New Roman" w:hAnsi="Times New Roman" w:cs="Times New Roman"/>
          <w:b/>
          <w:bCs/>
          <w:sz w:val="28"/>
          <w:szCs w:val="28"/>
          <w:lang w:eastAsia="ru-RU"/>
        </w:rPr>
        <w:t>Статья 4</w:t>
      </w:r>
      <w:r w:rsidR="002B40DE">
        <w:rPr>
          <w:rFonts w:ascii="Times New Roman" w:eastAsia="Times New Roman" w:hAnsi="Times New Roman" w:cs="Times New Roman"/>
          <w:b/>
          <w:bCs/>
          <w:sz w:val="28"/>
          <w:szCs w:val="28"/>
          <w:lang w:eastAsia="ru-RU"/>
        </w:rPr>
        <w:t>8</w:t>
      </w:r>
      <w:r w:rsidRPr="00342A6A">
        <w:rPr>
          <w:rFonts w:ascii="Times New Roman" w:eastAsia="Times New Roman" w:hAnsi="Times New Roman" w:cs="Times New Roman"/>
          <w:b/>
          <w:bCs/>
          <w:sz w:val="28"/>
          <w:szCs w:val="28"/>
          <w:lang w:eastAsia="ru-RU"/>
        </w:rPr>
        <w:t xml:space="preserve">. Ответственность </w:t>
      </w:r>
      <w:r w:rsidRPr="00342A6A">
        <w:rPr>
          <w:rFonts w:ascii="Times New Roman" w:eastAsia="Times New Roman" w:hAnsi="Times New Roman" w:cs="Times New Roman"/>
          <w:b/>
          <w:sz w:val="28"/>
          <w:szCs w:val="28"/>
          <w:lang w:eastAsia="ru-RU"/>
        </w:rPr>
        <w:t xml:space="preserve">органов местного самоуправления, депутатов, главы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перед </w:t>
      </w:r>
      <w:r w:rsidRPr="00342A6A">
        <w:rPr>
          <w:rFonts w:ascii="Times New Roman" w:eastAsia="Times New Roman" w:hAnsi="Times New Roman" w:cs="Times New Roman"/>
          <w:b/>
          <w:bCs/>
          <w:sz w:val="28"/>
          <w:szCs w:val="28"/>
          <w:lang w:eastAsia="ru-RU"/>
        </w:rPr>
        <w:t>государством</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w:t>
      </w:r>
      <w:proofErr w:type="gramStart"/>
      <w:r w:rsidRPr="00342A6A">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9"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xml:space="preserve">,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w:t>
      </w:r>
      <w:r w:rsidRPr="00342A6A">
        <w:rPr>
          <w:rFonts w:ascii="Times New Roman" w:eastAsia="Times New Roman" w:hAnsi="Times New Roman" w:cs="Times New Roman"/>
          <w:sz w:val="28"/>
          <w:szCs w:val="28"/>
          <w:lang w:eastAsia="ru-RU"/>
        </w:rPr>
        <w:lastRenderedPageBreak/>
        <w:t>силу решения суда, либо в течение иного предусмотренного решением суда срока не принял в пределах своих полномочий мер</w:t>
      </w:r>
      <w:proofErr w:type="gramEnd"/>
      <w:r w:rsidRPr="00342A6A">
        <w:rPr>
          <w:rFonts w:ascii="Times New Roman" w:eastAsia="Times New Roman" w:hAnsi="Times New Roman" w:cs="Times New Roman"/>
          <w:sz w:val="28"/>
          <w:szCs w:val="28"/>
          <w:lang w:eastAsia="ru-RU"/>
        </w:rPr>
        <w:t xml:space="preserve"> по исполнению решения суда, в том числе не отменил соответствующий нормативный правовой акт;</w:t>
      </w:r>
    </w:p>
    <w:p w:rsidR="00342A6A" w:rsidRPr="00342A6A" w:rsidRDefault="00342A6A" w:rsidP="00342A6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3) депутаты Совета сельского поселения, распущенного на основании части 2 пункта 1 настоящей статьи, вправе в течение 10 дней со дня вступления в силу закона субъекта Российской Федерации о роспуске Совета сельского поселения обратиться в суд с заявлением для установления факта отсутствия их вины за не проведение Советом сельского поселения правомочного заседания в течение трех месяцев подряд.</w:t>
      </w:r>
      <w:r w:rsidRPr="00342A6A">
        <w:rPr>
          <w:rFonts w:ascii="Times New Roman" w:eastAsia="Times New Roman" w:hAnsi="Times New Roman" w:cs="Times New Roman"/>
          <w:b/>
          <w:sz w:val="28"/>
          <w:szCs w:val="28"/>
          <w:lang w:eastAsia="ru-RU"/>
        </w:rPr>
        <w:t xml:space="preserve">  </w:t>
      </w:r>
      <w:proofErr w:type="gramEnd"/>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лица, являвшиеся депутатами Совета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распущенного на основании части 2.1 статьи 73 Федерального закона  №131—ФЗ ( за исключением лиц , в отношении которых судом установлен факт отсутствия вины за не проведение  Советом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правомочного заседания в течени</w:t>
      </w:r>
      <w:proofErr w:type="gramStart"/>
      <w:r w:rsidRPr="00342A6A">
        <w:rPr>
          <w:rFonts w:ascii="Times New Roman" w:eastAsia="Times New Roman" w:hAnsi="Times New Roman" w:cs="Times New Roman"/>
          <w:sz w:val="28"/>
          <w:szCs w:val="28"/>
          <w:lang w:eastAsia="ru-RU"/>
        </w:rPr>
        <w:t>и</w:t>
      </w:r>
      <w:proofErr w:type="gramEnd"/>
      <w:r w:rsidRPr="00342A6A">
        <w:rPr>
          <w:rFonts w:ascii="Times New Roman" w:eastAsia="Times New Roman" w:hAnsi="Times New Roman" w:cs="Times New Roman"/>
          <w:sz w:val="28"/>
          <w:szCs w:val="28"/>
          <w:lang w:eastAsia="ru-RU"/>
        </w:rPr>
        <w:t xml:space="preserve">  трёх месяцев подряд) не могут  быть выдвинуты кандидатами на  выборах, назначенных в связи с указанными обстоятельствами</w:t>
      </w:r>
      <w:r w:rsidRPr="00342A6A">
        <w:rPr>
          <w:rFonts w:ascii="Times New Roman" w:eastAsia="Times New Roman" w:hAnsi="Times New Roman" w:cs="Times New Roman"/>
          <w:b/>
          <w:sz w:val="28"/>
          <w:szCs w:val="28"/>
          <w:lang w:eastAsia="ru-RU"/>
        </w:rPr>
        <w:t>;</w:t>
      </w:r>
    </w:p>
    <w:p w:rsidR="00342A6A" w:rsidRPr="00342A6A" w:rsidRDefault="00342A6A" w:rsidP="00342A6A">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Глава муниципального образования может быть </w:t>
      </w:r>
      <w:proofErr w:type="gramStart"/>
      <w:r w:rsidRPr="00342A6A">
        <w:rPr>
          <w:rFonts w:ascii="Times New Roman" w:eastAsia="Times New Roman" w:hAnsi="Times New Roman" w:cs="Times New Roman"/>
          <w:sz w:val="28"/>
          <w:szCs w:val="28"/>
          <w:lang w:eastAsia="ru-RU"/>
        </w:rPr>
        <w:t>отрешён</w:t>
      </w:r>
      <w:proofErr w:type="gramEnd"/>
      <w:r w:rsidRPr="00342A6A">
        <w:rPr>
          <w:rFonts w:ascii="Times New Roman" w:eastAsia="Times New Roman" w:hAnsi="Times New Roman" w:cs="Times New Roman"/>
          <w:sz w:val="28"/>
          <w:szCs w:val="28"/>
          <w:lang w:eastAsia="ru-RU"/>
        </w:rPr>
        <w:t xml:space="preserve"> от должности Губернатором Забайкальского края в случае:</w:t>
      </w:r>
    </w:p>
    <w:p w:rsidR="00342A6A" w:rsidRPr="00342A6A" w:rsidRDefault="00342A6A" w:rsidP="00342A6A">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20" w:tgtFrame="_self" w:history="1">
        <w:r w:rsidRPr="00342A6A">
          <w:rPr>
            <w:rFonts w:ascii="Times New Roman" w:eastAsia="Times New Roman" w:hAnsi="Times New Roman" w:cs="Times New Roman"/>
            <w:sz w:val="28"/>
            <w:szCs w:val="28"/>
            <w:lang w:eastAsia="ru-RU"/>
          </w:rPr>
          <w:t>Конституции Российской Федерации</w:t>
        </w:r>
      </w:hyperlink>
      <w:r w:rsidRPr="00342A6A">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42A6A">
        <w:rPr>
          <w:rFonts w:ascii="Times New Roman" w:eastAsia="Times New Roman" w:hAnsi="Times New Roman" w:cs="Times New Roman"/>
          <w:sz w:val="28"/>
          <w:szCs w:val="28"/>
          <w:lang w:eastAsia="ru-RU"/>
        </w:rPr>
        <w:t xml:space="preserve"> мер по исполнению решения суда;</w:t>
      </w:r>
    </w:p>
    <w:p w:rsidR="00342A6A" w:rsidRPr="00342A6A" w:rsidRDefault="00342A6A" w:rsidP="00342A6A">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342A6A">
        <w:rPr>
          <w:rFonts w:ascii="Times New Roman" w:eastAsia="Times New Roman" w:hAnsi="Times New Roman" w:cs="Times New Roman"/>
          <w:sz w:val="28"/>
          <w:szCs w:val="28"/>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2A6A" w:rsidRPr="00342A6A" w:rsidRDefault="00342A6A" w:rsidP="00342A6A">
      <w:pPr>
        <w:shd w:val="clear" w:color="auto" w:fill="FFFFFF"/>
        <w:tabs>
          <w:tab w:val="left" w:pos="1743"/>
        </w:tabs>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4. Совет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соответствии с Федеральным законом № 131-ФЗ вправе удалить Главу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отставку по инициативе депутатов Совета сельского поселения или по инициативе Губернатора Забайкальского края.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Основания для удаления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в отставку является: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21" w:tgtFrame="_self" w:history="1">
        <w:r w:rsidRPr="00342A6A">
          <w:rPr>
            <w:rFonts w:ascii="Times New Roman" w:eastAsia="Times New Roman" w:hAnsi="Times New Roman" w:cs="Times New Roman"/>
            <w:sz w:val="28"/>
            <w:szCs w:val="28"/>
            <w:lang w:eastAsia="ru-RU"/>
          </w:rPr>
          <w:t>№</w:t>
        </w:r>
      </w:hyperlink>
      <w:r w:rsidRPr="00342A6A">
        <w:rPr>
          <w:rFonts w:ascii="Times New Roman" w:eastAsia="Times New Roman" w:hAnsi="Times New Roman" w:cs="Times New Roman"/>
          <w:sz w:val="28"/>
          <w:szCs w:val="28"/>
          <w:lang w:eastAsia="ru-RU"/>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342A6A" w:rsidRPr="00342A6A" w:rsidRDefault="00342A6A" w:rsidP="00342A6A">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неудовлетворительная оценка деятельности Главы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Советом сельского поселения по результатам его ежегодного отчета перед советом сельского поселения данная два раза подряд.</w:t>
      </w:r>
    </w:p>
    <w:p w:rsidR="00D1705E" w:rsidRDefault="00342A6A" w:rsidP="00BB0F36">
      <w:pPr>
        <w:autoSpaceDE w:val="0"/>
        <w:autoSpaceDN w:val="0"/>
        <w:adjustRightInd w:val="0"/>
        <w:spacing w:after="0" w:line="240" w:lineRule="auto"/>
        <w:ind w:firstLine="709"/>
        <w:jc w:val="both"/>
        <w:outlineLvl w:val="1"/>
        <w:rPr>
          <w:rFonts w:ascii="Times New Roman" w:hAnsi="Times New Roman" w:cs="Times New Roman"/>
          <w:b/>
          <w:sz w:val="28"/>
          <w:szCs w:val="28"/>
        </w:rPr>
      </w:pPr>
      <w:proofErr w:type="gramStart"/>
      <w:r w:rsidRPr="00342A6A">
        <w:rPr>
          <w:rFonts w:ascii="Times New Roman" w:eastAsia="Times New Roman" w:hAnsi="Times New Roman" w:cs="Times New Roman"/>
          <w:sz w:val="28"/>
          <w:szCs w:val="28"/>
          <w:lang w:eastAsia="ru-RU"/>
        </w:rPr>
        <w:t>4</w:t>
      </w:r>
      <w:r w:rsidR="00BB0F36">
        <w:rPr>
          <w:rFonts w:ascii="Times New Roman" w:eastAsia="Times New Roman" w:hAnsi="Times New Roman" w:cs="Times New Roman"/>
          <w:sz w:val="28"/>
          <w:szCs w:val="28"/>
          <w:lang w:eastAsia="ru-RU"/>
        </w:rPr>
        <w:t xml:space="preserve">) </w:t>
      </w:r>
      <w:r w:rsidR="00BB0F36" w:rsidRPr="00D1705E">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BB0F36" w:rsidRPr="00D1705E">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1705E">
        <w:rPr>
          <w:rFonts w:ascii="Times New Roman" w:hAnsi="Times New Roman" w:cs="Times New Roman"/>
          <w:sz w:val="28"/>
          <w:szCs w:val="28"/>
        </w:rPr>
        <w:t>;</w:t>
      </w:r>
    </w:p>
    <w:p w:rsidR="00342A6A" w:rsidRPr="00342A6A" w:rsidRDefault="00342A6A" w:rsidP="00BB0F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342A6A">
        <w:rPr>
          <w:rFonts w:ascii="Times New Roman" w:eastAsia="Times New Roman" w:hAnsi="Times New Roman" w:cs="Times New Roman"/>
          <w:sz w:val="28"/>
          <w:szCs w:val="28"/>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42A6A">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42A6A" w:rsidRPr="00342A6A" w:rsidRDefault="00342A6A" w:rsidP="00194C8C">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lastRenderedPageBreak/>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22" w:tgtFrame="_self" w:history="1">
        <w:r w:rsidRPr="00342A6A">
          <w:rPr>
            <w:rFonts w:ascii="Times New Roman" w:eastAsia="Times New Roman" w:hAnsi="Times New Roman" w:cs="Times New Roman"/>
            <w:sz w:val="28"/>
            <w:szCs w:val="28"/>
            <w:lang w:eastAsia="ru-RU"/>
          </w:rPr>
          <w:t>№ 131-ФЗ</w:t>
        </w:r>
      </w:hyperlink>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 xml:space="preserve">Статья </w:t>
      </w:r>
      <w:r w:rsidR="002B40DE">
        <w:rPr>
          <w:rFonts w:ascii="Times New Roman" w:eastAsia="Times New Roman" w:hAnsi="Times New Roman" w:cs="Times New Roman"/>
          <w:b/>
          <w:sz w:val="28"/>
          <w:szCs w:val="28"/>
          <w:lang w:eastAsia="ru-RU"/>
        </w:rPr>
        <w:t>49</w:t>
      </w:r>
      <w:r w:rsidRPr="00342A6A">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r w:rsidRPr="00342A6A">
        <w:rPr>
          <w:rFonts w:ascii="Times New Roman" w:eastAsia="Times New Roman" w:hAnsi="Times New Roman" w:cs="Times New Roman"/>
          <w:b/>
          <w:sz w:val="28"/>
          <w:szCs w:val="28"/>
          <w:lang w:eastAsia="ru-RU"/>
        </w:rPr>
        <w:t xml:space="preserve"> перед физическими и юридическими лицами</w:t>
      </w:r>
    </w:p>
    <w:p w:rsidR="00342A6A" w:rsidRPr="00342A6A" w:rsidRDefault="00342A6A" w:rsidP="00194C8C">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перед физическими и юридическими лицами наступает в порядке, установленном федеральными законами.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0</w:t>
      </w:r>
      <w:r w:rsidRPr="00342A6A">
        <w:rPr>
          <w:rFonts w:ascii="Times New Roman" w:eastAsia="Times New Roman" w:hAnsi="Times New Roman" w:cs="Times New Roman"/>
          <w:b/>
          <w:sz w:val="28"/>
          <w:szCs w:val="28"/>
          <w:lang w:eastAsia="ru-RU"/>
        </w:rPr>
        <w:t xml:space="preserve">. Контроль и надзор за деятельностью органов местного самоуправления и должностных лиц местного самоуправления сельского поселения </w:t>
      </w:r>
      <w:r>
        <w:rPr>
          <w:rFonts w:ascii="Times New Roman" w:eastAsia="Times New Roman" w:hAnsi="Times New Roman" w:cs="Times New Roman"/>
          <w:b/>
          <w:sz w:val="28"/>
          <w:szCs w:val="28"/>
          <w:lang w:eastAsia="ru-RU"/>
        </w:rPr>
        <w:t>«</w:t>
      </w:r>
      <w:r w:rsidR="007C11B5">
        <w:rPr>
          <w:rFonts w:ascii="Times New Roman" w:eastAsia="Times New Roman" w:hAnsi="Times New Roman" w:cs="Times New Roman"/>
          <w:b/>
          <w:sz w:val="28"/>
          <w:szCs w:val="28"/>
          <w:lang w:eastAsia="ru-RU"/>
        </w:rPr>
        <w:t>Ковылинское</w:t>
      </w:r>
      <w:r>
        <w:rPr>
          <w:rFonts w:ascii="Times New Roman" w:eastAsia="Times New Roman" w:hAnsi="Times New Roman" w:cs="Times New Roman"/>
          <w:b/>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w:t>
      </w:r>
      <w:proofErr w:type="gramStart"/>
      <w:r w:rsidRPr="00342A6A">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342A6A">
        <w:rPr>
          <w:rFonts w:ascii="Times New Roman" w:eastAsia="Times New Roman" w:hAnsi="Times New Roman" w:cs="Times New Roman"/>
          <w:sz w:val="28"/>
          <w:szCs w:val="28"/>
          <w:lang w:eastAsia="ru-RU"/>
        </w:rPr>
        <w:t xml:space="preserve"> </w:t>
      </w:r>
      <w:proofErr w:type="gramStart"/>
      <w:r w:rsidRPr="00342A6A">
        <w:rPr>
          <w:rFonts w:ascii="Times New Roman" w:eastAsia="Times New Roman" w:hAnsi="Times New Roman" w:cs="Times New Roman"/>
          <w:sz w:val="28"/>
          <w:szCs w:val="28"/>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342A6A">
        <w:rPr>
          <w:rFonts w:ascii="Times New Roman" w:eastAsia="Times New Roman" w:hAnsi="Times New Roman" w:cs="Times New Roman"/>
          <w:sz w:val="28"/>
          <w:szCs w:val="28"/>
          <w:lang w:eastAsia="ru-RU"/>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наделенные в соответствии с настоящим Уставом контрольными функциями, </w:t>
      </w:r>
      <w:r w:rsidRPr="00342A6A">
        <w:rPr>
          <w:rFonts w:ascii="Times New Roman" w:eastAsia="Times New Roman" w:hAnsi="Times New Roman" w:cs="Times New Roman"/>
          <w:sz w:val="28"/>
          <w:szCs w:val="28"/>
          <w:lang w:eastAsia="ru-RU"/>
        </w:rPr>
        <w:lastRenderedPageBreak/>
        <w:t xml:space="preserve">осуществляют </w:t>
      </w:r>
      <w:proofErr w:type="gramStart"/>
      <w:r w:rsidRPr="00342A6A">
        <w:rPr>
          <w:rFonts w:ascii="Times New Roman" w:eastAsia="Times New Roman" w:hAnsi="Times New Roman" w:cs="Times New Roman"/>
          <w:sz w:val="28"/>
          <w:szCs w:val="28"/>
          <w:lang w:eastAsia="ru-RU"/>
        </w:rPr>
        <w:t>контроль за</w:t>
      </w:r>
      <w:proofErr w:type="gramEnd"/>
      <w:r w:rsidRPr="00342A6A">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настоящему Уставу и принятым в соответствии с ним нормативным правовым актам Совета поселения.</w:t>
      </w:r>
    </w:p>
    <w:p w:rsidR="00D1705E" w:rsidRPr="00D1705E" w:rsidRDefault="00D1705E"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D1705E">
        <w:rPr>
          <w:rFonts w:ascii="Times New Roman" w:hAnsi="Times New Roman" w:cs="Times New Roman"/>
          <w:sz w:val="28"/>
          <w:szCs w:val="28"/>
        </w:rPr>
        <w:t>4. Положения настоящей статьи не применяется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194C8C"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194C8C">
        <w:rPr>
          <w:rFonts w:ascii="Times New Roman" w:eastAsia="Times New Roman" w:hAnsi="Times New Roman" w:cs="Times New Roman"/>
          <w:sz w:val="28"/>
          <w:szCs w:val="28"/>
          <w:lang w:eastAsia="ru-RU"/>
        </w:rPr>
        <w:t>Статья 5</w:t>
      </w:r>
      <w:r w:rsidR="002B40DE" w:rsidRPr="00194C8C">
        <w:rPr>
          <w:rFonts w:ascii="Times New Roman" w:eastAsia="Times New Roman" w:hAnsi="Times New Roman" w:cs="Times New Roman"/>
          <w:sz w:val="28"/>
          <w:szCs w:val="28"/>
          <w:lang w:eastAsia="ru-RU"/>
        </w:rPr>
        <w:t>1</w:t>
      </w:r>
      <w:r w:rsidRPr="00194C8C">
        <w:rPr>
          <w:rFonts w:ascii="Times New Roman" w:eastAsia="Times New Roman" w:hAnsi="Times New Roman" w:cs="Times New Roman"/>
          <w:sz w:val="28"/>
          <w:szCs w:val="28"/>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7C11B5" w:rsidRPr="00194C8C">
        <w:rPr>
          <w:rFonts w:ascii="Times New Roman" w:eastAsia="Times New Roman" w:hAnsi="Times New Roman" w:cs="Times New Roman"/>
          <w:sz w:val="28"/>
          <w:szCs w:val="28"/>
          <w:lang w:eastAsia="ru-RU"/>
        </w:rPr>
        <w:t>Ковылинское</w:t>
      </w:r>
      <w:r w:rsidRPr="00194C8C">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могут быть обжалованы в суд или арбитражный суд в установленном законом порядке.</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ГЛАВА IX. ЗАКЛЮЧИТЕЛЬНЫЕ И ПЕРЕХОДНЫЕ ПОЛОЖЕНИЯ</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ind w:firstLine="709"/>
        <w:jc w:val="both"/>
        <w:rPr>
          <w:rFonts w:ascii="Times New Roman" w:eastAsia="Times New Roman" w:hAnsi="Times New Roman" w:cs="Times New Roman"/>
          <w:b/>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2</w:t>
      </w:r>
      <w:r w:rsidRPr="00342A6A">
        <w:rPr>
          <w:rFonts w:ascii="Times New Roman" w:eastAsia="Times New Roman" w:hAnsi="Times New Roman" w:cs="Times New Roman"/>
          <w:b/>
          <w:sz w:val="28"/>
          <w:szCs w:val="28"/>
          <w:lang w:eastAsia="ru-RU"/>
        </w:rPr>
        <w:t>. Вступление в силу настоящего Устава</w:t>
      </w:r>
    </w:p>
    <w:p w:rsidR="00342A6A" w:rsidRPr="00342A6A"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1.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подлежит государственной регистрации в органах юстиции в порядке, установленном федеральным законом.</w:t>
      </w:r>
    </w:p>
    <w:p w:rsidR="00342A6A" w:rsidRPr="00342A6A" w:rsidRDefault="00342A6A" w:rsidP="00194C8C">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2. Устав сельского поселения </w:t>
      </w:r>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 xml:space="preserve"> пройдя процедуру государственной регистрации, подлежит официальному обнародованию и вступает в силу после его официального обнародования.</w:t>
      </w:r>
    </w:p>
    <w:p w:rsidR="00342A6A" w:rsidRPr="00194C8C" w:rsidRDefault="00342A6A" w:rsidP="00342A6A">
      <w:pPr>
        <w:suppressAutoHyphens/>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
          <w:sz w:val="28"/>
          <w:szCs w:val="28"/>
          <w:lang w:eastAsia="ru-RU"/>
        </w:rPr>
        <w:t>Статья 5</w:t>
      </w:r>
      <w:r w:rsidR="002B40DE">
        <w:rPr>
          <w:rFonts w:ascii="Times New Roman" w:eastAsia="Times New Roman" w:hAnsi="Times New Roman" w:cs="Times New Roman"/>
          <w:b/>
          <w:sz w:val="28"/>
          <w:szCs w:val="28"/>
          <w:lang w:eastAsia="ru-RU"/>
        </w:rPr>
        <w:t>3</w:t>
      </w:r>
      <w:r w:rsidRPr="00342A6A">
        <w:rPr>
          <w:rFonts w:ascii="Times New Roman" w:eastAsia="Times New Roman" w:hAnsi="Times New Roman" w:cs="Times New Roman"/>
          <w:b/>
          <w:sz w:val="28"/>
          <w:szCs w:val="28"/>
          <w:lang w:eastAsia="ru-RU"/>
        </w:rPr>
        <w:t xml:space="preserve">. </w:t>
      </w:r>
      <w:r w:rsidRPr="00194C8C">
        <w:rPr>
          <w:rFonts w:ascii="Times New Roman" w:eastAsia="Times New Roman" w:hAnsi="Times New Roman" w:cs="Times New Roman"/>
          <w:sz w:val="28"/>
          <w:szCs w:val="28"/>
          <w:lang w:eastAsia="ru-RU"/>
        </w:rPr>
        <w:t>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7C11B5" w:rsidRPr="00194C8C">
        <w:rPr>
          <w:rFonts w:ascii="Times New Roman" w:eastAsia="Times New Roman" w:hAnsi="Times New Roman" w:cs="Times New Roman"/>
          <w:sz w:val="28"/>
          <w:szCs w:val="28"/>
          <w:lang w:eastAsia="ru-RU"/>
        </w:rPr>
        <w:t>Ковылинское</w:t>
      </w:r>
      <w:r w:rsidRPr="00194C8C">
        <w:rPr>
          <w:rFonts w:ascii="Times New Roman" w:eastAsia="Times New Roman" w:hAnsi="Times New Roman" w:cs="Times New Roman"/>
          <w:sz w:val="28"/>
          <w:szCs w:val="28"/>
          <w:lang w:eastAsia="ru-RU"/>
        </w:rPr>
        <w:t>».</w:t>
      </w:r>
    </w:p>
    <w:p w:rsidR="00342A6A" w:rsidRPr="00342A6A" w:rsidRDefault="00342A6A" w:rsidP="00342A6A">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1.</w:t>
      </w:r>
      <w:r w:rsidRPr="00342A6A">
        <w:rPr>
          <w:rFonts w:ascii="Times New Roman" w:eastAsia="Times New Roman" w:hAnsi="Times New Roman" w:cs="Times New Roman"/>
          <w:sz w:val="28"/>
          <w:szCs w:val="28"/>
          <w:lang w:eastAsia="ru-RU"/>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342A6A" w:rsidRPr="00342A6A" w:rsidRDefault="00342A6A" w:rsidP="00194C8C">
      <w:pPr>
        <w:spacing w:after="0" w:line="240" w:lineRule="auto"/>
        <w:ind w:firstLine="709"/>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bCs/>
          <w:sz w:val="28"/>
          <w:szCs w:val="28"/>
          <w:lang w:eastAsia="ru-RU"/>
        </w:rPr>
        <w:t>2.</w:t>
      </w:r>
      <w:r w:rsidRPr="00342A6A">
        <w:rPr>
          <w:rFonts w:ascii="Times New Roman" w:eastAsia="Times New Roman" w:hAnsi="Times New Roman" w:cs="Times New Roman"/>
          <w:sz w:val="28"/>
          <w:szCs w:val="28"/>
          <w:lang w:eastAsia="ru-RU"/>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342A6A">
        <w:rPr>
          <w:rFonts w:ascii="Times New Roman" w:eastAsia="Times New Roman" w:hAnsi="Times New Roman" w:cs="Times New Roman"/>
          <w:snapToGrid w:val="0"/>
          <w:sz w:val="28"/>
          <w:szCs w:val="28"/>
          <w:lang w:eastAsia="ru-RU"/>
        </w:rPr>
        <w:t xml:space="preserve">сельского поселения </w:t>
      </w:r>
      <w:r>
        <w:rPr>
          <w:rFonts w:ascii="Times New Roman" w:eastAsia="Times New Roman" w:hAnsi="Times New Roman" w:cs="Times New Roman"/>
          <w:snapToGrid w:val="0"/>
          <w:sz w:val="28"/>
          <w:szCs w:val="28"/>
          <w:lang w:eastAsia="ru-RU"/>
        </w:rPr>
        <w:t>«</w:t>
      </w:r>
      <w:r w:rsidR="007C11B5">
        <w:rPr>
          <w:rFonts w:ascii="Times New Roman" w:eastAsia="Times New Roman" w:hAnsi="Times New Roman" w:cs="Times New Roman"/>
          <w:snapToGrid w:val="0"/>
          <w:sz w:val="28"/>
          <w:szCs w:val="28"/>
          <w:lang w:eastAsia="ru-RU"/>
        </w:rPr>
        <w:t>Ковылинское</w:t>
      </w:r>
      <w:r>
        <w:rPr>
          <w:rFonts w:ascii="Times New Roman" w:eastAsia="Times New Roman" w:hAnsi="Times New Roman" w:cs="Times New Roman"/>
          <w:snapToGrid w:val="0"/>
          <w:sz w:val="28"/>
          <w:szCs w:val="28"/>
          <w:lang w:eastAsia="ru-RU"/>
        </w:rPr>
        <w:t>»</w:t>
      </w:r>
      <w:r w:rsidRPr="00342A6A">
        <w:rPr>
          <w:rFonts w:ascii="Times New Roman" w:eastAsia="Times New Roman" w:hAnsi="Times New Roman" w:cs="Times New Roman"/>
          <w:sz w:val="28"/>
          <w:szCs w:val="28"/>
          <w:lang w:eastAsia="ru-RU"/>
        </w:rPr>
        <w:t>.</w:t>
      </w:r>
    </w:p>
    <w:p w:rsidR="00342A6A" w:rsidRPr="00342A6A" w:rsidRDefault="00342A6A" w:rsidP="00342A6A">
      <w:pPr>
        <w:suppressAutoHyphens/>
        <w:spacing w:after="0" w:line="240" w:lineRule="auto"/>
        <w:ind w:firstLine="741"/>
        <w:jc w:val="both"/>
        <w:rPr>
          <w:rFonts w:ascii="Times New Roman" w:eastAsia="Times New Roman" w:hAnsi="Times New Roman" w:cs="Times New Roman"/>
          <w:sz w:val="28"/>
          <w:szCs w:val="28"/>
          <w:lang w:eastAsia="ru-RU"/>
        </w:rPr>
      </w:pPr>
    </w:p>
    <w:p w:rsidR="00342A6A" w:rsidRPr="00342A6A" w:rsidRDefault="00342A6A" w:rsidP="00342A6A">
      <w:pPr>
        <w:suppressAutoHyphens/>
        <w:spacing w:after="0" w:line="240" w:lineRule="auto"/>
        <w:jc w:val="both"/>
        <w:rPr>
          <w:rFonts w:ascii="Times New Roman" w:eastAsia="Times New Roman" w:hAnsi="Times New Roman" w:cs="Times New Roman"/>
          <w:sz w:val="28"/>
          <w:szCs w:val="28"/>
          <w:lang w:eastAsia="ru-RU"/>
        </w:rPr>
      </w:pPr>
      <w:r w:rsidRPr="00342A6A">
        <w:rPr>
          <w:rFonts w:ascii="Times New Roman" w:eastAsia="Times New Roman" w:hAnsi="Times New Roman" w:cs="Times New Roman"/>
          <w:sz w:val="28"/>
          <w:szCs w:val="28"/>
          <w:lang w:eastAsia="ru-RU"/>
        </w:rPr>
        <w:t xml:space="preserve">Глава сельского поселения </w:t>
      </w:r>
      <w:bookmarkStart w:id="1" w:name="_GoBack"/>
      <w:bookmarkEnd w:id="1"/>
      <w:r>
        <w:rPr>
          <w:rFonts w:ascii="Times New Roman" w:eastAsia="Times New Roman" w:hAnsi="Times New Roman" w:cs="Times New Roman"/>
          <w:sz w:val="28"/>
          <w:szCs w:val="28"/>
          <w:lang w:eastAsia="ru-RU"/>
        </w:rPr>
        <w:t>«</w:t>
      </w:r>
      <w:r w:rsidR="007C11B5">
        <w:rPr>
          <w:rFonts w:ascii="Times New Roman" w:eastAsia="Times New Roman" w:hAnsi="Times New Roman" w:cs="Times New Roman"/>
          <w:sz w:val="28"/>
          <w:szCs w:val="28"/>
          <w:lang w:eastAsia="ru-RU"/>
        </w:rPr>
        <w:t>Ковылинское</w:t>
      </w:r>
      <w:r>
        <w:rPr>
          <w:rFonts w:ascii="Times New Roman" w:eastAsia="Times New Roman" w:hAnsi="Times New Roman" w:cs="Times New Roman"/>
          <w:sz w:val="28"/>
          <w:szCs w:val="28"/>
          <w:lang w:eastAsia="ru-RU"/>
        </w:rPr>
        <w:t>»</w:t>
      </w:r>
      <w:r w:rsidRPr="00342A6A">
        <w:rPr>
          <w:rFonts w:ascii="Times New Roman" w:eastAsia="Times New Roman" w:hAnsi="Times New Roman" w:cs="Times New Roman"/>
          <w:sz w:val="28"/>
          <w:szCs w:val="28"/>
          <w:lang w:eastAsia="ru-RU"/>
        </w:rPr>
        <w:tab/>
      </w:r>
      <w:r w:rsidRPr="00342A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8846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B4F1A">
        <w:rPr>
          <w:rFonts w:ascii="Times New Roman" w:eastAsia="Times New Roman" w:hAnsi="Times New Roman" w:cs="Times New Roman"/>
          <w:sz w:val="28"/>
          <w:szCs w:val="28"/>
          <w:lang w:eastAsia="ru-RU"/>
        </w:rPr>
        <w:t xml:space="preserve">С.В. </w:t>
      </w:r>
      <w:proofErr w:type="spellStart"/>
      <w:r w:rsidR="006B4F1A">
        <w:rPr>
          <w:rFonts w:ascii="Times New Roman" w:eastAsia="Times New Roman" w:hAnsi="Times New Roman" w:cs="Times New Roman"/>
          <w:sz w:val="28"/>
          <w:szCs w:val="28"/>
          <w:lang w:eastAsia="ru-RU"/>
        </w:rPr>
        <w:t>Убушаев</w:t>
      </w:r>
      <w:proofErr w:type="spellEnd"/>
    </w:p>
    <w:p w:rsidR="003142FF" w:rsidRDefault="003142FF"/>
    <w:sectPr w:rsidR="003142FF" w:rsidSect="00342A6A">
      <w:headerReference w:type="even" r:id="rId23"/>
      <w:headerReference w:type="default" r:id="rId24"/>
      <w:footerReference w:type="even" r:id="rId25"/>
      <w:footerReference w:type="default" r:id="rId26"/>
      <w:pgSz w:w="11906" w:h="16838" w:code="9"/>
      <w:pgMar w:top="1134" w:right="851"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31" w:rsidRDefault="00E67331">
      <w:pPr>
        <w:spacing w:after="0" w:line="240" w:lineRule="auto"/>
      </w:pPr>
      <w:r>
        <w:separator/>
      </w:r>
    </w:p>
  </w:endnote>
  <w:endnote w:type="continuationSeparator" w:id="0">
    <w:p w:rsidR="00E67331" w:rsidRDefault="00E67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31" w:rsidRDefault="001D0A78" w:rsidP="00342A6A">
    <w:pPr>
      <w:pStyle w:val="a4"/>
      <w:framePr w:wrap="around" w:vAnchor="text" w:hAnchor="margin" w:xAlign="right" w:y="1"/>
      <w:rPr>
        <w:rStyle w:val="a8"/>
      </w:rPr>
    </w:pPr>
    <w:r>
      <w:rPr>
        <w:rStyle w:val="a8"/>
      </w:rPr>
      <w:fldChar w:fldCharType="begin"/>
    </w:r>
    <w:r w:rsidR="00E67331">
      <w:rPr>
        <w:rStyle w:val="a8"/>
      </w:rPr>
      <w:instrText xml:space="preserve">PAGE  </w:instrText>
    </w:r>
    <w:r>
      <w:rPr>
        <w:rStyle w:val="a8"/>
      </w:rPr>
      <w:fldChar w:fldCharType="end"/>
    </w:r>
  </w:p>
  <w:p w:rsidR="00E67331" w:rsidRDefault="00E67331" w:rsidP="00342A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31" w:rsidRDefault="00E67331" w:rsidP="00342A6A">
    <w:pPr>
      <w:pStyle w:val="a4"/>
      <w:framePr w:wrap="around" w:vAnchor="text" w:hAnchor="margin" w:xAlign="right" w:y="1"/>
      <w:rPr>
        <w:rStyle w:val="a8"/>
      </w:rPr>
    </w:pPr>
  </w:p>
  <w:p w:rsidR="00E67331" w:rsidRDefault="00E67331" w:rsidP="00342A6A">
    <w:pPr>
      <w:pStyle w:val="a4"/>
      <w:framePr w:wrap="around" w:vAnchor="text" w:hAnchor="margin" w:xAlign="right" w:y="1"/>
      <w:ind w:right="360"/>
      <w:rPr>
        <w:rStyle w:val="a8"/>
      </w:rPr>
    </w:pPr>
  </w:p>
  <w:p w:rsidR="00E67331" w:rsidRDefault="00E67331" w:rsidP="00342A6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31" w:rsidRDefault="00E67331">
      <w:pPr>
        <w:spacing w:after="0" w:line="240" w:lineRule="auto"/>
      </w:pPr>
      <w:r>
        <w:separator/>
      </w:r>
    </w:p>
  </w:footnote>
  <w:footnote w:type="continuationSeparator" w:id="0">
    <w:p w:rsidR="00E67331" w:rsidRDefault="00E67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31" w:rsidRDefault="001D0A78" w:rsidP="00342A6A">
    <w:pPr>
      <w:pStyle w:val="aa"/>
      <w:framePr w:wrap="around" w:vAnchor="text" w:hAnchor="margin" w:xAlign="center" w:y="1"/>
      <w:rPr>
        <w:rStyle w:val="a8"/>
      </w:rPr>
    </w:pPr>
    <w:r>
      <w:rPr>
        <w:rStyle w:val="a8"/>
      </w:rPr>
      <w:fldChar w:fldCharType="begin"/>
    </w:r>
    <w:r w:rsidR="00E67331">
      <w:rPr>
        <w:rStyle w:val="a8"/>
      </w:rPr>
      <w:instrText xml:space="preserve">PAGE  </w:instrText>
    </w:r>
    <w:r>
      <w:rPr>
        <w:rStyle w:val="a8"/>
      </w:rPr>
      <w:fldChar w:fldCharType="separate"/>
    </w:r>
    <w:r w:rsidR="00E67331">
      <w:rPr>
        <w:rStyle w:val="a8"/>
        <w:noProof/>
      </w:rPr>
      <w:t>9</w:t>
    </w:r>
    <w:r>
      <w:rPr>
        <w:rStyle w:val="a8"/>
      </w:rPr>
      <w:fldChar w:fldCharType="end"/>
    </w:r>
  </w:p>
  <w:p w:rsidR="00E67331" w:rsidRDefault="00E6733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31" w:rsidRPr="007F6CE1" w:rsidRDefault="001D0A78" w:rsidP="00342A6A">
    <w:pPr>
      <w:pStyle w:val="aa"/>
      <w:framePr w:wrap="around" w:vAnchor="text" w:hAnchor="margin" w:xAlign="center" w:y="1"/>
      <w:rPr>
        <w:rStyle w:val="a8"/>
        <w:sz w:val="18"/>
        <w:szCs w:val="18"/>
      </w:rPr>
    </w:pPr>
    <w:r w:rsidRPr="007F6CE1">
      <w:rPr>
        <w:rStyle w:val="a8"/>
        <w:sz w:val="18"/>
        <w:szCs w:val="18"/>
      </w:rPr>
      <w:fldChar w:fldCharType="begin"/>
    </w:r>
    <w:r w:rsidR="00E67331" w:rsidRPr="007F6CE1">
      <w:rPr>
        <w:rStyle w:val="a8"/>
        <w:sz w:val="18"/>
        <w:szCs w:val="18"/>
      </w:rPr>
      <w:instrText xml:space="preserve">PAGE  </w:instrText>
    </w:r>
    <w:r w:rsidRPr="007F6CE1">
      <w:rPr>
        <w:rStyle w:val="a8"/>
        <w:sz w:val="18"/>
        <w:szCs w:val="18"/>
      </w:rPr>
      <w:fldChar w:fldCharType="separate"/>
    </w:r>
    <w:r w:rsidR="006A1BD3">
      <w:rPr>
        <w:rStyle w:val="a8"/>
        <w:noProof/>
        <w:sz w:val="18"/>
        <w:szCs w:val="18"/>
      </w:rPr>
      <w:t>53</w:t>
    </w:r>
    <w:r w:rsidRPr="007F6CE1">
      <w:rPr>
        <w:rStyle w:val="a8"/>
        <w:sz w:val="18"/>
        <w:szCs w:val="18"/>
      </w:rPr>
      <w:fldChar w:fldCharType="end"/>
    </w:r>
  </w:p>
  <w:p w:rsidR="00E67331" w:rsidRDefault="00E673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11"/>
  </w:num>
  <w:num w:numId="25">
    <w:abstractNumId w:val="27"/>
  </w:num>
  <w:num w:numId="26">
    <w:abstractNumId w:val="22"/>
  </w:num>
  <w:num w:numId="27">
    <w:abstractNumId w:val="14"/>
  </w:num>
  <w:num w:numId="28">
    <w:abstractNumId w:val="34"/>
  </w:num>
  <w:num w:numId="29">
    <w:abstractNumId w:val="1"/>
  </w:num>
  <w:num w:numId="30">
    <w:abstractNumId w:val="26"/>
  </w:num>
  <w:num w:numId="31">
    <w:abstractNumId w:val="10"/>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A6A"/>
    <w:rsid w:val="0002449C"/>
    <w:rsid w:val="00077CE1"/>
    <w:rsid w:val="000D40DE"/>
    <w:rsid w:val="00157A77"/>
    <w:rsid w:val="00166194"/>
    <w:rsid w:val="00194C8C"/>
    <w:rsid w:val="00196F12"/>
    <w:rsid w:val="001D0A78"/>
    <w:rsid w:val="0020214D"/>
    <w:rsid w:val="00220C37"/>
    <w:rsid w:val="002B40DE"/>
    <w:rsid w:val="002E054A"/>
    <w:rsid w:val="003142FF"/>
    <w:rsid w:val="00342A6A"/>
    <w:rsid w:val="003E3DD0"/>
    <w:rsid w:val="00444666"/>
    <w:rsid w:val="00495A63"/>
    <w:rsid w:val="004B3AD8"/>
    <w:rsid w:val="00520355"/>
    <w:rsid w:val="005311E8"/>
    <w:rsid w:val="00572AD7"/>
    <w:rsid w:val="005A41F5"/>
    <w:rsid w:val="005A7446"/>
    <w:rsid w:val="00672691"/>
    <w:rsid w:val="006A1BD3"/>
    <w:rsid w:val="006B4F1A"/>
    <w:rsid w:val="006E1A29"/>
    <w:rsid w:val="00703710"/>
    <w:rsid w:val="00706A1E"/>
    <w:rsid w:val="00716229"/>
    <w:rsid w:val="00760FB7"/>
    <w:rsid w:val="007661D3"/>
    <w:rsid w:val="007759C5"/>
    <w:rsid w:val="007C11B5"/>
    <w:rsid w:val="007F24ED"/>
    <w:rsid w:val="0084513D"/>
    <w:rsid w:val="00845FC8"/>
    <w:rsid w:val="00884684"/>
    <w:rsid w:val="008C34C0"/>
    <w:rsid w:val="008D19A7"/>
    <w:rsid w:val="008D579E"/>
    <w:rsid w:val="0090370C"/>
    <w:rsid w:val="009825F6"/>
    <w:rsid w:val="00984A82"/>
    <w:rsid w:val="009A64ED"/>
    <w:rsid w:val="009C6BD8"/>
    <w:rsid w:val="009F37F2"/>
    <w:rsid w:val="00A036D4"/>
    <w:rsid w:val="00A47B0C"/>
    <w:rsid w:val="00A6681F"/>
    <w:rsid w:val="00A67EF6"/>
    <w:rsid w:val="00A72458"/>
    <w:rsid w:val="00B0501B"/>
    <w:rsid w:val="00B11C87"/>
    <w:rsid w:val="00B24D83"/>
    <w:rsid w:val="00B8109C"/>
    <w:rsid w:val="00BB0F36"/>
    <w:rsid w:val="00BD37C1"/>
    <w:rsid w:val="00BF75BE"/>
    <w:rsid w:val="00C23BF6"/>
    <w:rsid w:val="00C40DE2"/>
    <w:rsid w:val="00C4431B"/>
    <w:rsid w:val="00C61FF5"/>
    <w:rsid w:val="00C931A0"/>
    <w:rsid w:val="00D15482"/>
    <w:rsid w:val="00D1705E"/>
    <w:rsid w:val="00D17C8A"/>
    <w:rsid w:val="00D24974"/>
    <w:rsid w:val="00D9182A"/>
    <w:rsid w:val="00DA106D"/>
    <w:rsid w:val="00DF0A46"/>
    <w:rsid w:val="00E50B77"/>
    <w:rsid w:val="00E67331"/>
    <w:rsid w:val="00E71822"/>
    <w:rsid w:val="00E73EA1"/>
    <w:rsid w:val="00E875CD"/>
    <w:rsid w:val="00E87D94"/>
    <w:rsid w:val="00E9357A"/>
    <w:rsid w:val="00EB6475"/>
    <w:rsid w:val="00F25682"/>
    <w:rsid w:val="00F3565B"/>
    <w:rsid w:val="00F37FA3"/>
    <w:rsid w:val="00F70EC8"/>
    <w:rsid w:val="00F81B1A"/>
    <w:rsid w:val="00FD3B1D"/>
    <w:rsid w:val="00FF3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4D"/>
  </w:style>
  <w:style w:type="paragraph" w:styleId="1">
    <w:name w:val="heading 1"/>
    <w:basedOn w:val="a"/>
    <w:next w:val="a"/>
    <w:link w:val="10"/>
    <w:qFormat/>
    <w:rsid w:val="00342A6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42A6A"/>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342A6A"/>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42A6A"/>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42A6A"/>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42A6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42A6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42A6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42A6A"/>
    <w:rPr>
      <w:rFonts w:ascii="Times New Roman" w:eastAsia="Times New Roman" w:hAnsi="Times New Roman" w:cs="Times New Roman"/>
      <w:b/>
      <w:lang w:eastAsia="ru-RU"/>
    </w:rPr>
  </w:style>
  <w:style w:type="numbering" w:customStyle="1" w:styleId="11">
    <w:name w:val="Нет списка1"/>
    <w:next w:val="a2"/>
    <w:semiHidden/>
    <w:rsid w:val="00342A6A"/>
  </w:style>
  <w:style w:type="paragraph" w:customStyle="1" w:styleId="a3">
    <w:name w:val="Стиль Знак"/>
    <w:basedOn w:val="a"/>
    <w:rsid w:val="00342A6A"/>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42A6A"/>
    <w:rPr>
      <w:rFonts w:ascii="Times New Roman" w:eastAsia="Times New Roman" w:hAnsi="Times New Roman" w:cs="Times New Roman"/>
      <w:sz w:val="24"/>
      <w:szCs w:val="24"/>
      <w:lang w:eastAsia="ru-RU"/>
    </w:rPr>
  </w:style>
  <w:style w:type="paragraph" w:styleId="a6">
    <w:name w:val="Body Text Indent"/>
    <w:basedOn w:val="a"/>
    <w:link w:val="a7"/>
    <w:rsid w:val="00342A6A"/>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342A6A"/>
    <w:rPr>
      <w:rFonts w:ascii="Times New Roman" w:eastAsia="Times New Roman" w:hAnsi="Times New Roman" w:cs="Times New Roman"/>
      <w:bCs/>
      <w:sz w:val="28"/>
      <w:szCs w:val="24"/>
      <w:lang w:eastAsia="ru-RU"/>
    </w:rPr>
  </w:style>
  <w:style w:type="paragraph" w:styleId="21">
    <w:name w:val="Body Text Indent 2"/>
    <w:basedOn w:val="a"/>
    <w:link w:val="22"/>
    <w:rsid w:val="00342A6A"/>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342A6A"/>
    <w:rPr>
      <w:rFonts w:ascii="Times New Roman" w:eastAsia="Times New Roman" w:hAnsi="Times New Roman" w:cs="Times New Roman"/>
      <w:bCs/>
      <w:sz w:val="28"/>
      <w:szCs w:val="24"/>
      <w:lang w:eastAsia="ru-RU"/>
    </w:rPr>
  </w:style>
  <w:style w:type="paragraph" w:styleId="3">
    <w:name w:val="Body Text Indent 3"/>
    <w:basedOn w:val="a"/>
    <w:link w:val="30"/>
    <w:rsid w:val="00342A6A"/>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342A6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342A6A"/>
    <w:rPr>
      <w:rFonts w:ascii="Verdana" w:hAnsi="Verdana"/>
      <w:lang w:val="en-US" w:eastAsia="en-US" w:bidi="ar-SA"/>
    </w:rPr>
  </w:style>
  <w:style w:type="paragraph" w:customStyle="1" w:styleId="text">
    <w:name w:val="text"/>
    <w:basedOn w:val="a"/>
    <w:rsid w:val="00342A6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42A6A"/>
    <w:pPr>
      <w:spacing w:after="0" w:line="240" w:lineRule="auto"/>
      <w:ind w:firstLine="567"/>
      <w:jc w:val="both"/>
    </w:pPr>
    <w:rPr>
      <w:rFonts w:ascii="Arial" w:eastAsia="Times New Roman" w:hAnsi="Arial" w:cs="Arial"/>
      <w:sz w:val="26"/>
      <w:szCs w:val="26"/>
      <w:lang w:eastAsia="ru-RU"/>
    </w:rPr>
  </w:style>
  <w:style w:type="character" w:styleId="a9">
    <w:name w:val="Hyperlink"/>
    <w:rsid w:val="00342A6A"/>
    <w:rPr>
      <w:rFonts w:ascii="Verdana" w:hAnsi="Verdana"/>
      <w:strike w:val="0"/>
      <w:dstrike w:val="0"/>
      <w:color w:val="0000FF"/>
      <w:u w:val="none"/>
      <w:effect w:val="none"/>
      <w:lang w:val="en-US" w:eastAsia="en-US" w:bidi="ar-SA"/>
    </w:rPr>
  </w:style>
  <w:style w:type="paragraph" w:customStyle="1" w:styleId="ConsPlusNormal">
    <w:name w:val="ConsPlusNormal"/>
    <w:rsid w:val="00342A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42A6A"/>
    <w:rPr>
      <w:rFonts w:ascii="Times New Roman" w:eastAsia="Times New Roman" w:hAnsi="Times New Roman" w:cs="Times New Roman"/>
      <w:sz w:val="24"/>
      <w:szCs w:val="24"/>
      <w:lang w:eastAsia="ru-RU"/>
    </w:rPr>
  </w:style>
  <w:style w:type="paragraph" w:styleId="ac">
    <w:name w:val="Balloon Text"/>
    <w:basedOn w:val="a"/>
    <w:link w:val="ad"/>
    <w:rsid w:val="00342A6A"/>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342A6A"/>
    <w:rPr>
      <w:rFonts w:ascii="Tahoma" w:eastAsia="Times New Roman" w:hAnsi="Tahoma" w:cs="Times New Roman"/>
      <w:sz w:val="16"/>
      <w:szCs w:val="16"/>
    </w:rPr>
  </w:style>
  <w:style w:type="paragraph" w:customStyle="1" w:styleId="Style5">
    <w:name w:val="Style5"/>
    <w:basedOn w:val="a"/>
    <w:uiPriority w:val="99"/>
    <w:rsid w:val="00342A6A"/>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342A6A"/>
    <w:rPr>
      <w:rFonts w:ascii="Times New Roman" w:hAnsi="Times New Roman" w:cs="Times New Roman" w:hint="default"/>
      <w:sz w:val="24"/>
      <w:szCs w:val="24"/>
    </w:rPr>
  </w:style>
  <w:style w:type="paragraph" w:customStyle="1" w:styleId="Style3">
    <w:name w:val="Style3"/>
    <w:basedOn w:val="a"/>
    <w:uiPriority w:val="99"/>
    <w:rsid w:val="00342A6A"/>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paragraph" w:customStyle="1" w:styleId="211">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E67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2A6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42A6A"/>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342A6A"/>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42A6A"/>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42A6A"/>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A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42A6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42A6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42A6A"/>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42A6A"/>
    <w:rPr>
      <w:rFonts w:ascii="Times New Roman" w:eastAsia="Times New Roman" w:hAnsi="Times New Roman" w:cs="Times New Roman"/>
      <w:b/>
      <w:lang w:eastAsia="ru-RU"/>
    </w:rPr>
  </w:style>
  <w:style w:type="numbering" w:customStyle="1" w:styleId="11">
    <w:name w:val="Нет списка1"/>
    <w:next w:val="a2"/>
    <w:semiHidden/>
    <w:rsid w:val="00342A6A"/>
  </w:style>
  <w:style w:type="paragraph" w:customStyle="1" w:styleId="a3">
    <w:name w:val="Стиль Знак"/>
    <w:basedOn w:val="a"/>
    <w:rsid w:val="00342A6A"/>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342A6A"/>
    <w:rPr>
      <w:rFonts w:ascii="Times New Roman" w:eastAsia="Times New Roman" w:hAnsi="Times New Roman" w:cs="Times New Roman"/>
      <w:sz w:val="24"/>
      <w:szCs w:val="24"/>
      <w:lang w:eastAsia="ru-RU"/>
    </w:rPr>
  </w:style>
  <w:style w:type="paragraph" w:styleId="a6">
    <w:name w:val="Body Text Indent"/>
    <w:basedOn w:val="a"/>
    <w:link w:val="a7"/>
    <w:rsid w:val="00342A6A"/>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342A6A"/>
    <w:rPr>
      <w:rFonts w:ascii="Times New Roman" w:eastAsia="Times New Roman" w:hAnsi="Times New Roman" w:cs="Times New Roman"/>
      <w:bCs/>
      <w:sz w:val="28"/>
      <w:szCs w:val="24"/>
      <w:lang w:eastAsia="ru-RU"/>
    </w:rPr>
  </w:style>
  <w:style w:type="paragraph" w:styleId="21">
    <w:name w:val="Body Text Indent 2"/>
    <w:basedOn w:val="a"/>
    <w:link w:val="22"/>
    <w:rsid w:val="00342A6A"/>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342A6A"/>
    <w:rPr>
      <w:rFonts w:ascii="Times New Roman" w:eastAsia="Times New Roman" w:hAnsi="Times New Roman" w:cs="Times New Roman"/>
      <w:bCs/>
      <w:sz w:val="28"/>
      <w:szCs w:val="24"/>
      <w:lang w:eastAsia="ru-RU"/>
    </w:rPr>
  </w:style>
  <w:style w:type="paragraph" w:styleId="3">
    <w:name w:val="Body Text Indent 3"/>
    <w:basedOn w:val="a"/>
    <w:link w:val="30"/>
    <w:rsid w:val="00342A6A"/>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342A6A"/>
    <w:rPr>
      <w:rFonts w:ascii="Times New Roman" w:eastAsia="Times New Roman" w:hAnsi="Times New Roman" w:cs="Times New Roman"/>
      <w:bCs/>
      <w:sz w:val="16"/>
      <w:szCs w:val="16"/>
      <w:lang w:eastAsia="ru-RU"/>
    </w:rPr>
  </w:style>
  <w:style w:type="paragraph" w:customStyle="1" w:styleId="210">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342A6A"/>
    <w:rPr>
      <w:rFonts w:ascii="Verdana" w:hAnsi="Verdana"/>
      <w:lang w:val="en-US" w:eastAsia="en-US" w:bidi="ar-SA"/>
    </w:rPr>
  </w:style>
  <w:style w:type="paragraph" w:customStyle="1" w:styleId="text">
    <w:name w:val="text"/>
    <w:basedOn w:val="a"/>
    <w:rsid w:val="00342A6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42A6A"/>
    <w:pPr>
      <w:spacing w:after="0" w:line="240" w:lineRule="auto"/>
      <w:ind w:firstLine="567"/>
      <w:jc w:val="both"/>
    </w:pPr>
    <w:rPr>
      <w:rFonts w:ascii="Arial" w:eastAsia="Times New Roman" w:hAnsi="Arial" w:cs="Arial"/>
      <w:sz w:val="26"/>
      <w:szCs w:val="26"/>
      <w:lang w:eastAsia="ru-RU"/>
    </w:rPr>
  </w:style>
  <w:style w:type="character" w:styleId="a9">
    <w:name w:val="Hyperlink"/>
    <w:rsid w:val="00342A6A"/>
    <w:rPr>
      <w:rFonts w:ascii="Verdana" w:hAnsi="Verdana"/>
      <w:strike w:val="0"/>
      <w:dstrike w:val="0"/>
      <w:color w:val="0000FF"/>
      <w:u w:val="none"/>
      <w:effect w:val="none"/>
      <w:lang w:val="en-US" w:eastAsia="en-US" w:bidi="ar-SA"/>
    </w:rPr>
  </w:style>
  <w:style w:type="paragraph" w:customStyle="1" w:styleId="ConsPlusNormal">
    <w:name w:val="ConsPlusNormal"/>
    <w:rsid w:val="00342A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342A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42A6A"/>
    <w:rPr>
      <w:rFonts w:ascii="Times New Roman" w:eastAsia="Times New Roman" w:hAnsi="Times New Roman" w:cs="Times New Roman"/>
      <w:sz w:val="24"/>
      <w:szCs w:val="24"/>
      <w:lang w:eastAsia="ru-RU"/>
    </w:rPr>
  </w:style>
  <w:style w:type="paragraph" w:styleId="ac">
    <w:name w:val="Balloon Text"/>
    <w:basedOn w:val="a"/>
    <w:link w:val="ad"/>
    <w:rsid w:val="00342A6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342A6A"/>
    <w:rPr>
      <w:rFonts w:ascii="Tahoma" w:eastAsia="Times New Roman" w:hAnsi="Tahoma" w:cs="Times New Roman"/>
      <w:sz w:val="16"/>
      <w:szCs w:val="16"/>
      <w:lang w:val="x-none" w:eastAsia="x-none"/>
    </w:rPr>
  </w:style>
  <w:style w:type="paragraph" w:customStyle="1" w:styleId="Style5">
    <w:name w:val="Style5"/>
    <w:basedOn w:val="a"/>
    <w:uiPriority w:val="99"/>
    <w:rsid w:val="00342A6A"/>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342A6A"/>
    <w:rPr>
      <w:rFonts w:ascii="Times New Roman" w:hAnsi="Times New Roman" w:cs="Times New Roman" w:hint="default"/>
      <w:sz w:val="24"/>
      <w:szCs w:val="24"/>
    </w:rPr>
  </w:style>
  <w:style w:type="paragraph" w:customStyle="1" w:styleId="Style3">
    <w:name w:val="Style3"/>
    <w:basedOn w:val="a"/>
    <w:uiPriority w:val="99"/>
    <w:rsid w:val="00342A6A"/>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paragraph" w:customStyle="1" w:styleId="211">
    <w:name w:val="Основной текст 21"/>
    <w:basedOn w:val="a"/>
    <w:rsid w:val="00342A6A"/>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1C00F570F39D4E871E64016C394A6415761A4466E33BB1D3037DAF527BBF6706BFA838D3DE081X1i9C" TargetMode="External"/><Relationship Id="rId13" Type="http://schemas.openxmlformats.org/officeDocument/2006/relationships/hyperlink" Target="http://www.consultant.ru/document/cons_doc_LAW_138550/" TargetMode="External"/><Relationship Id="rId18" Type="http://schemas.openxmlformats.org/officeDocument/2006/relationships/hyperlink" Target="../../content/act/15d4560c-d530-4955-bf7e-f734337ae80b.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tent/act/96e20c02-1b12-465a-b64c-24aa92270007.html" TargetMode="External"/><Relationship Id="rId7" Type="http://schemas.openxmlformats.org/officeDocument/2006/relationships/hyperlink" Target="consultantplus://offline/ref=154526BE36438D7EBDA2F0E88C5E0C7B649CBBD72BD9953281B08D2D93S1L2A" TargetMode="External"/><Relationship Id="rId12" Type="http://schemas.openxmlformats.org/officeDocument/2006/relationships/hyperlink" Target="http://www.consultant.ru/document/cons_doc_LAW_82959/" TargetMode="External"/><Relationship Id="rId17" Type="http://schemas.openxmlformats.org/officeDocument/2006/relationships/hyperlink" Target="consultantplus://offline/ref=59D3510B5030393F769BED0261F9BF7D291DCE7941775989CAF08478BDw6lA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hyperlink" Target="../../content/act/15d4560c-d530-4955-bf7e-f734337ae80b.htm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82746FF3D89BB910DDD16BD6F1DCA4F5A8CFB605856B1CDDDBF5v51F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66A3672B2A1652E2F34F30A0D97C91A9835967D7FAC03729BD6322BC4z6W9W"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main?base=LAW;n=117409;fld=134;dst=101512" TargetMode="External"/><Relationship Id="rId19" Type="http://schemas.openxmlformats.org/officeDocument/2006/relationships/hyperlink" Target="../../content/act/15d4560c-d530-4955-bf7e-f734337ae80b.html"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0247" TargetMode="External"/><Relationship Id="rId14" Type="http://schemas.openxmlformats.org/officeDocument/2006/relationships/hyperlink" Target="http://www.consultant.ru/document/cons_doc_LAW_145998/" TargetMode="External"/><Relationship Id="rId22" Type="http://schemas.openxmlformats.org/officeDocument/2006/relationships/hyperlink" Target="../../content/act/96e20c02-1b12-465a-b64c-24aa92270007.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53</Pages>
  <Words>19587</Words>
  <Characters>111647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ВЕРА</cp:lastModifiedBy>
  <cp:revision>32</cp:revision>
  <cp:lastPrinted>2017-06-04T05:37:00Z</cp:lastPrinted>
  <dcterms:created xsi:type="dcterms:W3CDTF">2016-06-05T11:37:00Z</dcterms:created>
  <dcterms:modified xsi:type="dcterms:W3CDTF">2017-06-04T05:38:00Z</dcterms:modified>
</cp:coreProperties>
</file>