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5" w:rsidRDefault="007A2DF5" w:rsidP="00234335">
      <w:pPr>
        <w:jc w:val="center"/>
        <w:rPr>
          <w:sz w:val="28"/>
          <w:szCs w:val="28"/>
        </w:rPr>
      </w:pPr>
    </w:p>
    <w:p w:rsidR="007A2DF5" w:rsidRDefault="007A2DF5" w:rsidP="007A2DF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2DF5" w:rsidRDefault="007A2DF5" w:rsidP="007A2DF5">
      <w:pPr>
        <w:jc w:val="center"/>
        <w:rPr>
          <w:b/>
          <w:bCs/>
        </w:rPr>
      </w:pPr>
    </w:p>
    <w:p w:rsidR="007A2DF5" w:rsidRDefault="007A2DF5" w:rsidP="007A2DF5">
      <w:pPr>
        <w:jc w:val="center"/>
        <w:rPr>
          <w:b/>
          <w:bCs/>
        </w:rPr>
      </w:pPr>
      <w:r>
        <w:rPr>
          <w:b/>
          <w:bCs/>
        </w:rPr>
        <w:t>АДМИНСТРАЦИЯ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7A2DF5" w:rsidRDefault="007A2DF5" w:rsidP="007A2DF5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                                       </w:t>
      </w:r>
    </w:p>
    <w:p w:rsidR="007A2DF5" w:rsidRDefault="007A2DF5" w:rsidP="007A2DF5">
      <w:pPr>
        <w:rPr>
          <w:b/>
          <w:bCs/>
        </w:rPr>
      </w:pPr>
      <w:r>
        <w:rPr>
          <w:b/>
          <w:bCs/>
        </w:rPr>
        <w:t xml:space="preserve">                                                     ПОСТАНОВЛЕНИЕ</w:t>
      </w:r>
    </w:p>
    <w:p w:rsidR="007A2DF5" w:rsidRDefault="007A2DF5" w:rsidP="007A2DF5">
      <w:pPr>
        <w:jc w:val="center"/>
        <w:rPr>
          <w:b/>
          <w:bCs/>
        </w:rPr>
      </w:pPr>
      <w:r>
        <w:rPr>
          <w:b/>
          <w:bCs/>
        </w:rPr>
        <w:t>п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овыли</w:t>
      </w:r>
    </w:p>
    <w:p w:rsidR="007A2DF5" w:rsidRDefault="007A2DF5" w:rsidP="007A2DF5">
      <w:pPr>
        <w:jc w:val="center"/>
        <w:rPr>
          <w:b/>
          <w:bCs/>
        </w:rPr>
      </w:pPr>
    </w:p>
    <w:p w:rsidR="007A2DF5" w:rsidRPr="0045752C" w:rsidRDefault="000B684F" w:rsidP="007A2DF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от16 июля 2015г.</w:t>
      </w:r>
      <w:r w:rsidR="007A2DF5" w:rsidRPr="0045752C">
        <w:rPr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№</w:t>
      </w:r>
      <w:r w:rsidR="007A2DF5" w:rsidRPr="0045752C">
        <w:rPr>
          <w:sz w:val="28"/>
          <w:szCs w:val="28"/>
          <w:lang w:eastAsia="ar-SA"/>
        </w:rPr>
        <w:t>21</w:t>
      </w:r>
    </w:p>
    <w:p w:rsidR="007A2DF5" w:rsidRPr="0045752C" w:rsidRDefault="007A2DF5" w:rsidP="00234335">
      <w:pPr>
        <w:jc w:val="center"/>
        <w:rPr>
          <w:sz w:val="28"/>
          <w:szCs w:val="28"/>
        </w:rPr>
      </w:pPr>
    </w:p>
    <w:p w:rsidR="007A2DF5" w:rsidRPr="0045752C" w:rsidRDefault="007A2DF5" w:rsidP="00234335">
      <w:pPr>
        <w:jc w:val="center"/>
        <w:rPr>
          <w:sz w:val="28"/>
          <w:szCs w:val="28"/>
        </w:rPr>
      </w:pPr>
    </w:p>
    <w:p w:rsidR="00234335" w:rsidRPr="0045752C" w:rsidRDefault="007A2DF5" w:rsidP="007A2DF5">
      <w:pPr>
        <w:jc w:val="center"/>
        <w:rPr>
          <w:i/>
          <w:iCs/>
          <w:sz w:val="28"/>
          <w:szCs w:val="28"/>
        </w:rPr>
      </w:pPr>
      <w:r w:rsidRPr="0045752C">
        <w:rPr>
          <w:sz w:val="28"/>
          <w:szCs w:val="28"/>
        </w:rPr>
        <w:t xml:space="preserve"> </w:t>
      </w:r>
      <w:r w:rsidR="00234335" w:rsidRPr="0045752C">
        <w:rPr>
          <w:b/>
          <w:sz w:val="28"/>
          <w:szCs w:val="28"/>
        </w:rPr>
        <w:t>О внесении изменений и дополнений в Административный регламент исполнения муниципальной функции по осуществлению муниципального жилищного контроля  на территори</w:t>
      </w:r>
      <w:r w:rsidRPr="0045752C">
        <w:rPr>
          <w:b/>
          <w:sz w:val="28"/>
          <w:szCs w:val="28"/>
        </w:rPr>
        <w:t>и сельского поселения «Ковылин</w:t>
      </w:r>
      <w:r w:rsidR="00234335" w:rsidRPr="0045752C">
        <w:rPr>
          <w:b/>
          <w:sz w:val="28"/>
          <w:szCs w:val="28"/>
        </w:rPr>
        <w:t>ское», утвержденный постановлением Администрации сельск</w:t>
      </w:r>
      <w:r w:rsidRPr="0045752C">
        <w:rPr>
          <w:b/>
          <w:sz w:val="28"/>
          <w:szCs w:val="28"/>
        </w:rPr>
        <w:t>ого поселения «Ковылинское» № 9</w:t>
      </w:r>
      <w:r w:rsidR="00234335" w:rsidRPr="0045752C">
        <w:rPr>
          <w:b/>
          <w:sz w:val="28"/>
          <w:szCs w:val="28"/>
        </w:rPr>
        <w:t xml:space="preserve"> от 26.02.2014года</w:t>
      </w:r>
    </w:p>
    <w:p w:rsidR="00234335" w:rsidRPr="0045752C" w:rsidRDefault="00234335" w:rsidP="00234335">
      <w:pPr>
        <w:jc w:val="both"/>
        <w:rPr>
          <w:b/>
          <w:sz w:val="28"/>
          <w:szCs w:val="28"/>
        </w:rPr>
      </w:pPr>
    </w:p>
    <w:p w:rsidR="00234335" w:rsidRPr="0045752C" w:rsidRDefault="00234335" w:rsidP="00234335">
      <w:pPr>
        <w:jc w:val="both"/>
        <w:rPr>
          <w:sz w:val="28"/>
          <w:szCs w:val="28"/>
        </w:rPr>
      </w:pPr>
      <w:r w:rsidRPr="0045752C">
        <w:rPr>
          <w:sz w:val="28"/>
          <w:szCs w:val="28"/>
        </w:rPr>
        <w:t xml:space="preserve">В целях приведения в соответствие с действующим федеральным законодательством и по протесту </w:t>
      </w:r>
      <w:proofErr w:type="spellStart"/>
      <w:r w:rsidRPr="0045752C">
        <w:rPr>
          <w:sz w:val="28"/>
          <w:szCs w:val="28"/>
        </w:rPr>
        <w:t>Краснокаменской</w:t>
      </w:r>
      <w:proofErr w:type="spellEnd"/>
      <w:r w:rsidRPr="0045752C">
        <w:rPr>
          <w:sz w:val="28"/>
          <w:szCs w:val="28"/>
        </w:rPr>
        <w:t xml:space="preserve"> межрайонной прокуратуры №07-19б-2015 от 22.06.2015года Администраци</w:t>
      </w:r>
      <w:r w:rsidR="007A2DF5" w:rsidRPr="0045752C">
        <w:rPr>
          <w:sz w:val="28"/>
          <w:szCs w:val="28"/>
        </w:rPr>
        <w:t>я сельского поселения «Ковылин</w:t>
      </w:r>
      <w:r w:rsidRPr="0045752C">
        <w:rPr>
          <w:sz w:val="28"/>
          <w:szCs w:val="28"/>
        </w:rPr>
        <w:t>ское» постановляет:</w:t>
      </w:r>
    </w:p>
    <w:p w:rsidR="00234335" w:rsidRPr="0045752C" w:rsidRDefault="00234335" w:rsidP="002343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752C">
        <w:rPr>
          <w:sz w:val="28"/>
          <w:szCs w:val="28"/>
        </w:rPr>
        <w:t xml:space="preserve">Протест </w:t>
      </w:r>
      <w:proofErr w:type="spellStart"/>
      <w:r w:rsidRPr="0045752C">
        <w:rPr>
          <w:sz w:val="28"/>
          <w:szCs w:val="28"/>
        </w:rPr>
        <w:t>Краснокаменской</w:t>
      </w:r>
      <w:proofErr w:type="spellEnd"/>
      <w:r w:rsidRPr="0045752C">
        <w:rPr>
          <w:sz w:val="28"/>
          <w:szCs w:val="28"/>
        </w:rPr>
        <w:t xml:space="preserve"> межрайонной прокуратуры удовлетворить.</w:t>
      </w:r>
    </w:p>
    <w:p w:rsidR="00234335" w:rsidRPr="0045752C" w:rsidRDefault="00234335" w:rsidP="002343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752C">
        <w:rPr>
          <w:sz w:val="28"/>
          <w:szCs w:val="28"/>
        </w:rPr>
        <w:t>Внести изменения и дополнения:</w:t>
      </w:r>
    </w:p>
    <w:p w:rsidR="00D51942" w:rsidRPr="0045752C" w:rsidRDefault="00234335" w:rsidP="00D519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2.1 </w:t>
      </w:r>
      <w:r w:rsidR="00D51942" w:rsidRPr="0045752C">
        <w:rPr>
          <w:rFonts w:ascii="Times New Roman" w:hAnsi="Times New Roman" w:cs="Times New Roman"/>
          <w:sz w:val="28"/>
          <w:szCs w:val="28"/>
        </w:rPr>
        <w:t>В п.1.8 слова «Уста</w:t>
      </w:r>
      <w:r w:rsidR="007A2DF5" w:rsidRPr="0045752C">
        <w:rPr>
          <w:rFonts w:ascii="Times New Roman" w:hAnsi="Times New Roman" w:cs="Times New Roman"/>
          <w:sz w:val="28"/>
          <w:szCs w:val="28"/>
        </w:rPr>
        <w:t>в сельского поселения «Ковылин</w:t>
      </w:r>
      <w:r w:rsidR="00D51942" w:rsidRPr="0045752C">
        <w:rPr>
          <w:rFonts w:ascii="Times New Roman" w:hAnsi="Times New Roman" w:cs="Times New Roman"/>
          <w:sz w:val="28"/>
          <w:szCs w:val="28"/>
        </w:rPr>
        <w:t>ское» муниципального района «Город Краснокаменск и Краснокаменский район» Забайкальского края (обнародованный на информационном стенде сельского п</w:t>
      </w:r>
      <w:r w:rsidR="000B684F">
        <w:rPr>
          <w:rFonts w:ascii="Times New Roman" w:hAnsi="Times New Roman" w:cs="Times New Roman"/>
          <w:sz w:val="28"/>
          <w:szCs w:val="28"/>
        </w:rPr>
        <w:t>оселения 19 сентября 2013года);</w:t>
      </w:r>
      <w:r w:rsidR="00D51942" w:rsidRPr="0045752C">
        <w:rPr>
          <w:rFonts w:ascii="Times New Roman" w:hAnsi="Times New Roman" w:cs="Times New Roman"/>
          <w:sz w:val="28"/>
          <w:szCs w:val="28"/>
        </w:rPr>
        <w:t xml:space="preserve"> заменить словами «Устав сел</w:t>
      </w:r>
      <w:r w:rsidR="007A2DF5" w:rsidRPr="0045752C">
        <w:rPr>
          <w:rFonts w:ascii="Times New Roman" w:hAnsi="Times New Roman" w:cs="Times New Roman"/>
          <w:sz w:val="28"/>
          <w:szCs w:val="28"/>
        </w:rPr>
        <w:t>ьского поселения «Ковылин</w:t>
      </w:r>
      <w:r w:rsidR="00D51942" w:rsidRPr="0045752C">
        <w:rPr>
          <w:rFonts w:ascii="Times New Roman" w:hAnsi="Times New Roman" w:cs="Times New Roman"/>
          <w:sz w:val="28"/>
          <w:szCs w:val="28"/>
        </w:rPr>
        <w:t xml:space="preserve">ское» муниципального района «Город Краснокаменск и Краснокаменский район» Забайкальского края (официальный сайт Администрации сельского поселения в  информационно-телекоммуникационной сети «Интернет»: </w:t>
      </w:r>
      <w:r w:rsidR="00D51942" w:rsidRPr="004575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51942" w:rsidRPr="0045752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51942" w:rsidRPr="004575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A2DF5" w:rsidRPr="0045752C">
        <w:rPr>
          <w:rFonts w:ascii="Times New Roman" w:hAnsi="Times New Roman" w:cs="Times New Roman"/>
          <w:sz w:val="28"/>
          <w:szCs w:val="28"/>
          <w:lang w:val="en-US"/>
        </w:rPr>
        <w:t>ovy</w:t>
      </w:r>
      <w:proofErr w:type="spellEnd"/>
      <w:r w:rsidR="00D51942" w:rsidRPr="004575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3D2B" w:rsidRPr="0045752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5752C" w:rsidRPr="0045752C"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 w:rsidR="00A03D2B" w:rsidRPr="004575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1942" w:rsidRPr="004575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C5E42" w:rsidRPr="0045752C" w:rsidRDefault="00D51942" w:rsidP="00CC5E42">
      <w:pPr>
        <w:pStyle w:val="Style7"/>
        <w:widowControl/>
        <w:rPr>
          <w:rStyle w:val="FontStyle18"/>
          <w:sz w:val="28"/>
          <w:szCs w:val="28"/>
        </w:rPr>
      </w:pPr>
      <w:r w:rsidRPr="0045752C">
        <w:rPr>
          <w:sz w:val="28"/>
          <w:szCs w:val="28"/>
        </w:rPr>
        <w:t xml:space="preserve">2.2 </w:t>
      </w:r>
      <w:r w:rsidR="00CC5E42" w:rsidRPr="0045752C">
        <w:rPr>
          <w:sz w:val="28"/>
          <w:szCs w:val="28"/>
        </w:rPr>
        <w:t>абзац 1 п.2.4 дополнить словами «</w:t>
      </w:r>
      <w:r w:rsidR="00CC5E42" w:rsidRPr="0045752C">
        <w:rPr>
          <w:rStyle w:val="FontStyle18"/>
          <w:sz w:val="28"/>
          <w:szCs w:val="28"/>
        </w:rPr>
        <w:t>в ежегодный план проведения плановых проверок является истечение одного года со дня:</w:t>
      </w:r>
    </w:p>
    <w:p w:rsidR="00CC5E42" w:rsidRPr="0045752C" w:rsidRDefault="00CC5E42" w:rsidP="00CC5E42">
      <w:pPr>
        <w:pStyle w:val="Style7"/>
        <w:widowControl/>
        <w:ind w:firstLine="734"/>
        <w:rPr>
          <w:rStyle w:val="FontStyle18"/>
          <w:sz w:val="28"/>
          <w:szCs w:val="28"/>
        </w:rPr>
      </w:pPr>
      <w:r w:rsidRPr="0045752C">
        <w:rPr>
          <w:rStyle w:val="FontStyle18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</w:t>
      </w:r>
      <w:proofErr w:type="gramStart"/>
      <w:r w:rsidRPr="0045752C">
        <w:rPr>
          <w:rStyle w:val="FontStyle18"/>
          <w:sz w:val="28"/>
          <w:szCs w:val="28"/>
        </w:rPr>
        <w:t xml:space="preserve"> </w:t>
      </w:r>
      <w:r w:rsidRPr="0045752C">
        <w:rPr>
          <w:rStyle w:val="FontStyle18"/>
          <w:spacing w:val="-30"/>
          <w:sz w:val="28"/>
          <w:szCs w:val="28"/>
        </w:rPr>
        <w:t>.</w:t>
      </w:r>
      <w:proofErr w:type="gramEnd"/>
      <w:r w:rsidRPr="0045752C">
        <w:rPr>
          <w:rStyle w:val="FontStyle18"/>
          <w:spacing w:val="-30"/>
          <w:sz w:val="28"/>
          <w:szCs w:val="28"/>
        </w:rPr>
        <w:t>•</w:t>
      </w:r>
      <w:r w:rsidRPr="0045752C">
        <w:rPr>
          <w:rStyle w:val="FontStyle18"/>
          <w:sz w:val="28"/>
          <w:szCs w:val="28"/>
        </w:rPr>
        <w:t xml:space="preserve">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CC5E42" w:rsidRPr="0045752C" w:rsidRDefault="00CC5E42" w:rsidP="00CC5E42">
      <w:pPr>
        <w:pStyle w:val="Style7"/>
        <w:widowControl/>
        <w:spacing w:before="5"/>
        <w:ind w:firstLine="730"/>
        <w:rPr>
          <w:rStyle w:val="FontStyle18"/>
          <w:sz w:val="28"/>
          <w:szCs w:val="28"/>
        </w:rPr>
      </w:pPr>
      <w:r w:rsidRPr="0045752C">
        <w:rPr>
          <w:rStyle w:val="FontStyle18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45752C">
        <w:rPr>
          <w:rStyle w:val="FontStyle18"/>
          <w:sz w:val="28"/>
          <w:szCs w:val="28"/>
        </w:rPr>
        <w:t>наймодателем</w:t>
      </w:r>
      <w:proofErr w:type="spellEnd"/>
      <w:r w:rsidRPr="0045752C">
        <w:rPr>
          <w:rStyle w:val="FontStyle18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CC5E42" w:rsidRPr="0045752C" w:rsidRDefault="00CC5E42" w:rsidP="000B684F">
      <w:pPr>
        <w:pStyle w:val="Style7"/>
        <w:widowControl/>
        <w:spacing w:before="67"/>
        <w:ind w:firstLine="720"/>
        <w:rPr>
          <w:rStyle w:val="FontStyle18"/>
          <w:sz w:val="28"/>
          <w:szCs w:val="28"/>
        </w:rPr>
      </w:pPr>
      <w:r w:rsidRPr="0045752C">
        <w:rPr>
          <w:rStyle w:val="FontStyle18"/>
          <w:sz w:val="28"/>
          <w:szCs w:val="28"/>
        </w:rPr>
        <w:lastRenderedPageBreak/>
        <w:t>2) окончания проведения последней плановой проверки юридического лица, ин</w:t>
      </w:r>
      <w:r w:rsidR="000B684F">
        <w:rPr>
          <w:rStyle w:val="FontStyle18"/>
          <w:sz w:val="28"/>
          <w:szCs w:val="28"/>
        </w:rPr>
        <w:t>дивидуального предпринимателя.</w:t>
      </w:r>
    </w:p>
    <w:p w:rsidR="00CC5E42" w:rsidRPr="0045752C" w:rsidRDefault="00CC5E42" w:rsidP="000B684F">
      <w:pPr>
        <w:pStyle w:val="Style7"/>
        <w:widowControl/>
        <w:spacing w:before="67"/>
        <w:ind w:firstLine="720"/>
        <w:rPr>
          <w:rStyle w:val="FontStyle18"/>
          <w:sz w:val="28"/>
          <w:szCs w:val="28"/>
        </w:rPr>
      </w:pPr>
      <w:r w:rsidRPr="0045752C">
        <w:rPr>
          <w:rStyle w:val="FontStyle18"/>
          <w:sz w:val="28"/>
          <w:szCs w:val="28"/>
        </w:rPr>
        <w:t>2.3 п.3.3.2 дополнить словами «требование прокурора о проведении внеплановой проверки в рамках надзора за исполнением законов по поступившим в органы прокур</w:t>
      </w:r>
      <w:r w:rsidR="000B684F">
        <w:rPr>
          <w:rStyle w:val="FontStyle18"/>
          <w:sz w:val="28"/>
          <w:szCs w:val="28"/>
        </w:rPr>
        <w:t>атуры материалам и обращениям.</w:t>
      </w:r>
    </w:p>
    <w:p w:rsidR="00CC5E42" w:rsidRPr="0045752C" w:rsidRDefault="00CC5E42" w:rsidP="000B684F">
      <w:pPr>
        <w:pStyle w:val="Style7"/>
        <w:widowControl/>
        <w:ind w:firstLine="706"/>
        <w:rPr>
          <w:rStyle w:val="FontStyle18"/>
          <w:sz w:val="28"/>
          <w:szCs w:val="28"/>
        </w:rPr>
      </w:pPr>
      <w:r w:rsidRPr="0045752C">
        <w:rPr>
          <w:rStyle w:val="FontStyle18"/>
          <w:sz w:val="28"/>
          <w:szCs w:val="28"/>
        </w:rPr>
        <w:t>2.4 пункт 3.6.6 дополнить словами «в ежегодный план проведения плановых проверок истечение одного года со дня:</w:t>
      </w:r>
    </w:p>
    <w:p w:rsidR="00CC5E42" w:rsidRPr="0045752C" w:rsidRDefault="00CC5E42" w:rsidP="000B684F">
      <w:pPr>
        <w:pStyle w:val="Style11"/>
        <w:widowControl/>
        <w:tabs>
          <w:tab w:val="left" w:pos="1243"/>
        </w:tabs>
        <w:spacing w:line="322" w:lineRule="exact"/>
        <w:rPr>
          <w:rStyle w:val="FontStyle18"/>
          <w:sz w:val="28"/>
          <w:szCs w:val="28"/>
        </w:rPr>
      </w:pPr>
      <w:proofErr w:type="gramStart"/>
      <w:r w:rsidRPr="0045752C">
        <w:rPr>
          <w:rStyle w:val="FontStyle18"/>
          <w:sz w:val="28"/>
          <w:szCs w:val="28"/>
        </w:rPr>
        <w:t>1)</w:t>
      </w:r>
      <w:r w:rsidRPr="0045752C">
        <w:rPr>
          <w:rStyle w:val="FontStyle18"/>
          <w:sz w:val="28"/>
          <w:szCs w:val="28"/>
        </w:rPr>
        <w:tab/>
        <w:t>начала осуществления юридическим лицом, индивидуальным</w:t>
      </w:r>
      <w:r w:rsidRPr="0045752C">
        <w:rPr>
          <w:rStyle w:val="FontStyle18"/>
          <w:sz w:val="28"/>
          <w:szCs w:val="28"/>
        </w:rPr>
        <w:br/>
        <w:t>предпринимателем деятельности по управ</w:t>
      </w:r>
      <w:r w:rsidR="000B684F">
        <w:rPr>
          <w:rStyle w:val="FontStyle18"/>
          <w:sz w:val="28"/>
          <w:szCs w:val="28"/>
        </w:rPr>
        <w:t xml:space="preserve">лению многоквартирными домами и </w:t>
      </w:r>
      <w:r w:rsidRPr="0045752C">
        <w:rPr>
          <w:rStyle w:val="FontStyle18"/>
          <w:sz w:val="28"/>
          <w:szCs w:val="28"/>
        </w:rPr>
        <w:t>деятельности по оказанию услуг и (или) в</w:t>
      </w:r>
      <w:r w:rsidR="000B684F">
        <w:rPr>
          <w:rStyle w:val="FontStyle18"/>
          <w:sz w:val="28"/>
          <w:szCs w:val="28"/>
        </w:rPr>
        <w:t xml:space="preserve">ыполнению работ по содержанию и </w:t>
      </w:r>
      <w:r w:rsidRPr="0045752C">
        <w:rPr>
          <w:rStyle w:val="FontStyle18"/>
          <w:sz w:val="28"/>
          <w:szCs w:val="28"/>
        </w:rPr>
        <w:t>ремонту общего имущества в многоквартирных домах в соответствии с</w:t>
      </w:r>
      <w:r w:rsidRPr="0045752C">
        <w:rPr>
          <w:rStyle w:val="FontStyle18"/>
          <w:sz w:val="28"/>
          <w:szCs w:val="28"/>
        </w:rPr>
        <w:br/>
        <w:t>представленным в орган государственного</w:t>
      </w:r>
      <w:r w:rsidR="000B684F">
        <w:rPr>
          <w:rStyle w:val="FontStyle18"/>
          <w:sz w:val="28"/>
          <w:szCs w:val="28"/>
        </w:rPr>
        <w:t xml:space="preserve"> жилищного надзора уведомлением о </w:t>
      </w:r>
      <w:r w:rsidRPr="0045752C">
        <w:rPr>
          <w:rStyle w:val="FontStyle18"/>
          <w:sz w:val="28"/>
          <w:szCs w:val="28"/>
        </w:rPr>
        <w:t>начале указанной деятельности;</w:t>
      </w:r>
      <w:proofErr w:type="gramEnd"/>
    </w:p>
    <w:p w:rsidR="00CC5E42" w:rsidRPr="0045752C" w:rsidRDefault="00CC5E42" w:rsidP="000B684F">
      <w:pPr>
        <w:pStyle w:val="Style7"/>
        <w:widowControl/>
        <w:ind w:firstLine="730"/>
        <w:rPr>
          <w:rStyle w:val="FontStyle18"/>
          <w:sz w:val="28"/>
          <w:szCs w:val="28"/>
        </w:rPr>
      </w:pPr>
      <w:r w:rsidRPr="0045752C">
        <w:rPr>
          <w:rStyle w:val="FontStyle18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45752C">
        <w:rPr>
          <w:rStyle w:val="FontStyle18"/>
          <w:sz w:val="28"/>
          <w:szCs w:val="28"/>
        </w:rPr>
        <w:t>наймодателем</w:t>
      </w:r>
      <w:proofErr w:type="spellEnd"/>
      <w:r w:rsidRPr="0045752C">
        <w:rPr>
          <w:rStyle w:val="FontStyle18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CC5E42" w:rsidRPr="0045752C" w:rsidRDefault="00CC5E42" w:rsidP="000B684F">
      <w:pPr>
        <w:pStyle w:val="Style11"/>
        <w:widowControl/>
        <w:tabs>
          <w:tab w:val="left" w:pos="1099"/>
        </w:tabs>
        <w:spacing w:line="322" w:lineRule="exact"/>
        <w:ind w:firstLine="720"/>
        <w:rPr>
          <w:rStyle w:val="FontStyle18"/>
          <w:sz w:val="28"/>
          <w:szCs w:val="28"/>
        </w:rPr>
      </w:pPr>
      <w:r w:rsidRPr="0045752C">
        <w:rPr>
          <w:rStyle w:val="FontStyle18"/>
          <w:sz w:val="28"/>
          <w:szCs w:val="28"/>
        </w:rPr>
        <w:t>2)</w:t>
      </w:r>
      <w:r w:rsidRPr="0045752C">
        <w:rPr>
          <w:rStyle w:val="FontStyle18"/>
          <w:sz w:val="28"/>
          <w:szCs w:val="28"/>
        </w:rPr>
        <w:tab/>
        <w:t>окончания проведения последней плановой проверки юридического</w:t>
      </w:r>
      <w:r w:rsidRPr="0045752C">
        <w:rPr>
          <w:rStyle w:val="FontStyle18"/>
          <w:sz w:val="28"/>
          <w:szCs w:val="28"/>
        </w:rPr>
        <w:br/>
        <w:t>лица, и</w:t>
      </w:r>
      <w:r w:rsidR="000B684F">
        <w:rPr>
          <w:rStyle w:val="FontStyle18"/>
          <w:sz w:val="28"/>
          <w:szCs w:val="28"/>
        </w:rPr>
        <w:t>ндивидуального предпринимателя</w:t>
      </w:r>
      <w:r w:rsidRPr="0045752C">
        <w:rPr>
          <w:rStyle w:val="FontStyle18"/>
          <w:sz w:val="28"/>
          <w:szCs w:val="28"/>
        </w:rPr>
        <w:t>.</w:t>
      </w:r>
    </w:p>
    <w:p w:rsidR="00CC5E42" w:rsidRPr="0045752C" w:rsidRDefault="00CC5E42" w:rsidP="000B684F">
      <w:pPr>
        <w:pStyle w:val="Style7"/>
        <w:widowControl/>
        <w:ind w:firstLine="706"/>
        <w:rPr>
          <w:rStyle w:val="FontStyle18"/>
          <w:sz w:val="28"/>
          <w:szCs w:val="28"/>
        </w:rPr>
      </w:pPr>
      <w:r w:rsidRPr="0045752C">
        <w:rPr>
          <w:rStyle w:val="FontStyle18"/>
          <w:sz w:val="28"/>
          <w:szCs w:val="28"/>
        </w:rPr>
        <w:t xml:space="preserve">2.5 пункт 3.7.7 дополнить словами «внеплановая проверка по основаниям предусмотренным </w:t>
      </w:r>
      <w:proofErr w:type="gramStart"/>
      <w:r w:rsidRPr="0045752C">
        <w:rPr>
          <w:rStyle w:val="FontStyle18"/>
          <w:sz w:val="28"/>
          <w:szCs w:val="28"/>
        </w:rPr>
        <w:t>ч</w:t>
      </w:r>
      <w:proofErr w:type="gramEnd"/>
      <w:r w:rsidRPr="0045752C">
        <w:rPr>
          <w:rStyle w:val="FontStyle18"/>
          <w:sz w:val="28"/>
          <w:szCs w:val="28"/>
        </w:rPr>
        <w:t xml:space="preserve">.4.2 ст.20 Жилищного кодекса РФ проводится без согласования с органами прокуратуры и без предварительного уведомления проверяемой организации о </w:t>
      </w:r>
      <w:r w:rsidR="000B684F">
        <w:rPr>
          <w:rStyle w:val="FontStyle18"/>
          <w:sz w:val="28"/>
          <w:szCs w:val="28"/>
        </w:rPr>
        <w:t>проведении внеплановой проверки</w:t>
      </w:r>
      <w:r w:rsidR="00BD078D" w:rsidRPr="0045752C">
        <w:rPr>
          <w:rStyle w:val="FontStyle18"/>
          <w:sz w:val="28"/>
          <w:szCs w:val="28"/>
        </w:rPr>
        <w:t>.</w:t>
      </w:r>
    </w:p>
    <w:p w:rsidR="00BD078D" w:rsidRPr="0045752C" w:rsidRDefault="00BD078D" w:rsidP="000B684F">
      <w:pPr>
        <w:pStyle w:val="Style7"/>
        <w:widowControl/>
        <w:ind w:firstLine="706"/>
        <w:rPr>
          <w:rStyle w:val="FontStyle18"/>
          <w:sz w:val="28"/>
          <w:szCs w:val="28"/>
        </w:rPr>
      </w:pPr>
    </w:p>
    <w:p w:rsidR="00BD078D" w:rsidRPr="0045752C" w:rsidRDefault="00BD078D" w:rsidP="000B68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5752C">
        <w:rPr>
          <w:sz w:val="28"/>
          <w:szCs w:val="28"/>
        </w:rPr>
        <w:t xml:space="preserve">Настоящее постановление опубликовать (обнародовать) в установленном Уставом порядке. </w:t>
      </w:r>
    </w:p>
    <w:p w:rsidR="00BD078D" w:rsidRPr="0045752C" w:rsidRDefault="00BD078D" w:rsidP="000B684F">
      <w:pPr>
        <w:pStyle w:val="a3"/>
        <w:jc w:val="both"/>
        <w:rPr>
          <w:sz w:val="28"/>
          <w:szCs w:val="28"/>
        </w:rPr>
      </w:pPr>
    </w:p>
    <w:p w:rsidR="007A2DF5" w:rsidRPr="0045752C" w:rsidRDefault="007A2DF5" w:rsidP="000B684F">
      <w:pPr>
        <w:pStyle w:val="a3"/>
        <w:jc w:val="both"/>
        <w:rPr>
          <w:sz w:val="28"/>
          <w:szCs w:val="28"/>
        </w:rPr>
      </w:pPr>
    </w:p>
    <w:p w:rsidR="007A2DF5" w:rsidRPr="0045752C" w:rsidRDefault="007A2DF5" w:rsidP="000B684F">
      <w:pPr>
        <w:pStyle w:val="a3"/>
        <w:jc w:val="both"/>
        <w:rPr>
          <w:sz w:val="28"/>
          <w:szCs w:val="28"/>
        </w:rPr>
      </w:pPr>
    </w:p>
    <w:p w:rsidR="007A2DF5" w:rsidRPr="0045752C" w:rsidRDefault="007A2DF5" w:rsidP="000B684F">
      <w:pPr>
        <w:pStyle w:val="a3"/>
        <w:jc w:val="both"/>
        <w:rPr>
          <w:sz w:val="28"/>
          <w:szCs w:val="28"/>
        </w:rPr>
      </w:pPr>
    </w:p>
    <w:p w:rsidR="007A2DF5" w:rsidRPr="0045752C" w:rsidRDefault="007A2DF5" w:rsidP="000B684F">
      <w:pPr>
        <w:pStyle w:val="a3"/>
        <w:jc w:val="both"/>
        <w:rPr>
          <w:sz w:val="28"/>
          <w:szCs w:val="28"/>
        </w:rPr>
      </w:pPr>
    </w:p>
    <w:p w:rsidR="00BD078D" w:rsidRPr="0045752C" w:rsidRDefault="00BD078D" w:rsidP="000B684F">
      <w:pPr>
        <w:pStyle w:val="a3"/>
        <w:jc w:val="both"/>
        <w:rPr>
          <w:sz w:val="28"/>
          <w:szCs w:val="28"/>
        </w:rPr>
      </w:pPr>
      <w:r w:rsidRPr="0045752C">
        <w:rPr>
          <w:sz w:val="28"/>
          <w:szCs w:val="28"/>
        </w:rPr>
        <w:t xml:space="preserve">Глава сельского поселения        </w:t>
      </w:r>
      <w:r w:rsidR="007A2DF5" w:rsidRPr="0045752C">
        <w:rPr>
          <w:sz w:val="28"/>
          <w:szCs w:val="28"/>
        </w:rPr>
        <w:t xml:space="preserve">                  </w:t>
      </w:r>
      <w:proofErr w:type="spellStart"/>
      <w:r w:rsidR="007A2DF5" w:rsidRPr="0045752C">
        <w:rPr>
          <w:sz w:val="28"/>
          <w:szCs w:val="28"/>
        </w:rPr>
        <w:t>Т.И.Лучкина</w:t>
      </w:r>
      <w:proofErr w:type="spellEnd"/>
    </w:p>
    <w:p w:rsidR="00BD078D" w:rsidRPr="0045752C" w:rsidRDefault="00BD078D" w:rsidP="000B684F">
      <w:pPr>
        <w:pStyle w:val="Style11"/>
        <w:widowControl/>
        <w:spacing w:before="67" w:line="240" w:lineRule="auto"/>
        <w:ind w:left="720"/>
        <w:rPr>
          <w:rStyle w:val="FontStyle22"/>
          <w:b w:val="0"/>
          <w:sz w:val="28"/>
          <w:szCs w:val="28"/>
        </w:rPr>
      </w:pPr>
    </w:p>
    <w:p w:rsidR="00BD078D" w:rsidRPr="0045752C" w:rsidRDefault="00BD078D" w:rsidP="000B684F">
      <w:pPr>
        <w:pStyle w:val="a3"/>
        <w:ind w:left="1871"/>
        <w:jc w:val="both"/>
        <w:rPr>
          <w:sz w:val="28"/>
          <w:szCs w:val="28"/>
        </w:rPr>
      </w:pPr>
    </w:p>
    <w:p w:rsidR="00BD078D" w:rsidRPr="0045752C" w:rsidRDefault="00BD078D" w:rsidP="000B684F">
      <w:pPr>
        <w:jc w:val="both"/>
        <w:rPr>
          <w:sz w:val="28"/>
          <w:szCs w:val="28"/>
        </w:rPr>
      </w:pPr>
    </w:p>
    <w:p w:rsidR="00CC5E42" w:rsidRPr="0045752C" w:rsidRDefault="00CC5E42" w:rsidP="000B684F">
      <w:pPr>
        <w:pStyle w:val="Style11"/>
        <w:widowControl/>
        <w:tabs>
          <w:tab w:val="left" w:pos="1099"/>
        </w:tabs>
        <w:spacing w:line="322" w:lineRule="exact"/>
        <w:ind w:firstLine="720"/>
        <w:rPr>
          <w:rStyle w:val="FontStyle18"/>
          <w:sz w:val="28"/>
          <w:szCs w:val="28"/>
        </w:rPr>
      </w:pPr>
    </w:p>
    <w:p w:rsidR="00CC5E42" w:rsidRPr="0045752C" w:rsidRDefault="00CC5E42" w:rsidP="000B684F">
      <w:pPr>
        <w:pStyle w:val="Style7"/>
        <w:widowControl/>
        <w:spacing w:before="67"/>
        <w:ind w:firstLine="720"/>
        <w:rPr>
          <w:rStyle w:val="FontStyle18"/>
          <w:sz w:val="28"/>
          <w:szCs w:val="28"/>
        </w:rPr>
      </w:pPr>
    </w:p>
    <w:p w:rsidR="00234335" w:rsidRPr="0045752C" w:rsidRDefault="00234335" w:rsidP="00234335">
      <w:pPr>
        <w:pStyle w:val="a3"/>
        <w:jc w:val="both"/>
        <w:rPr>
          <w:sz w:val="28"/>
          <w:szCs w:val="28"/>
        </w:rPr>
      </w:pPr>
    </w:p>
    <w:p w:rsidR="00747E0E" w:rsidRPr="0045752C" w:rsidRDefault="00747E0E">
      <w:pPr>
        <w:rPr>
          <w:sz w:val="28"/>
          <w:szCs w:val="28"/>
        </w:rPr>
      </w:pPr>
    </w:p>
    <w:sectPr w:rsidR="00747E0E" w:rsidRPr="0045752C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BCC"/>
    <w:multiLevelType w:val="multilevel"/>
    <w:tmpl w:val="2946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1" w:hanging="11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2" w:hanging="117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53" w:hanging="11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94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88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4335"/>
    <w:rsid w:val="00084495"/>
    <w:rsid w:val="000B684F"/>
    <w:rsid w:val="00234335"/>
    <w:rsid w:val="00290863"/>
    <w:rsid w:val="003874AB"/>
    <w:rsid w:val="00422987"/>
    <w:rsid w:val="0045752C"/>
    <w:rsid w:val="00522892"/>
    <w:rsid w:val="006E4E34"/>
    <w:rsid w:val="00747E0E"/>
    <w:rsid w:val="007A2DF5"/>
    <w:rsid w:val="007B37EE"/>
    <w:rsid w:val="009F630A"/>
    <w:rsid w:val="00A03D2B"/>
    <w:rsid w:val="00BD078D"/>
    <w:rsid w:val="00C66CF4"/>
    <w:rsid w:val="00CC5E42"/>
    <w:rsid w:val="00D5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35"/>
    <w:pPr>
      <w:ind w:left="720"/>
      <w:contextualSpacing/>
    </w:pPr>
  </w:style>
  <w:style w:type="paragraph" w:customStyle="1" w:styleId="ConsPlusNormal">
    <w:name w:val="ConsPlusNormal"/>
    <w:rsid w:val="00D519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CC5E4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C5E4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CC5E42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BD078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2015-07-17T03:58:00Z</cp:lastPrinted>
  <dcterms:created xsi:type="dcterms:W3CDTF">2015-07-13T08:08:00Z</dcterms:created>
  <dcterms:modified xsi:type="dcterms:W3CDTF">2015-07-17T05:32:00Z</dcterms:modified>
</cp:coreProperties>
</file>